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0308f" w14:paraId="430308f" w:rsidRDefault="002A3F7E" w:rsidP="002A3F7E" w:rsidR="002A3F7E" w:rsidRPr="00DD16EA">
      <w:pPr>
        <w15:collapsed w:val="false"/>
        <w:rPr>
          <w:rFonts w:hAnsi="Times New Roman" w:ascii="Times New Roman"/>
          <w:szCs w:val="24"/>
        </w:rPr>
      </w:pPr>
      <w:bookmarkStart w:name="_GoBack" w:id="0"/>
      <w:bookmarkEnd w:id="0"/>
    </w:p>
    <w:p w:rsidRDefault="002A3F7E" w:rsidP="002A3F7E" w:rsidR="002A3F7E">
      <w:pPr>
        <w:rPr>
          <w:rFonts w:hAnsi="Times New Roman" w:ascii="Times New Roman"/>
          <w:szCs w:val="24"/>
        </w:rPr>
      </w:pPr>
      <w:r>
        <w:rPr>
          <w:rFonts w:hAnsi="Times New Roman" w:ascii="Times New Roman"/>
          <w:szCs w:val="24"/>
        </w:rPr>
        <w:t xml:space="preserve">       </w:t>
      </w:r>
    </w:p>
    <w:p w:rsidRDefault="002A3F7E" w:rsidP="002A3F7E" w:rsidR="002A3F7E" w:rsidRPr="00DD16EA">
      <w:pPr>
        <w:ind w:firstLine="708"/>
        <w:rPr>
          <w:rFonts w:hAnsi="Times New Roman" w:ascii="Times New Roman"/>
          <w:szCs w:val="24"/>
        </w:rPr>
      </w:pP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3359E9">
        <w:rPr>
          <w:rFonts w:hAnsi="Times New Roman" w:ascii="Times New Roman"/>
          <w:szCs w:val="24"/>
        </w:rPr>
        <w:t>2519/17</w:t>
      </w:r>
      <w:r w:rsidR="006238BA">
        <w:rPr>
          <w:rFonts w:hAnsi="Times New Roman" w:ascii="Times New Roman"/>
          <w:szCs w:val="24"/>
        </w:rPr>
        <w:t>-28</w:t>
      </w:r>
    </w:p>
    <w:p w:rsidRDefault="002A3F7E" w:rsidP="002A3F7E" w:rsidR="002A3F7E">
      <w:pPr>
        <w:jc w:val="right"/>
        <w:rPr>
          <w:rFonts w:hAnsi="Times New Roman" w:ascii="Times New Roman"/>
          <w:szCs w:val="24"/>
        </w:rPr>
      </w:pP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DE1268">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9277D3">
        <w:rPr>
          <w:rFonts w:hAnsi="Times New Roman" w:ascii="Times New Roman"/>
          <w:sz w:val="24"/>
          <w:szCs w:val="24"/>
          <w:lang w:val="pt-BR"/>
        </w:rPr>
        <w:t>u  stečajnom</w:t>
      </w:r>
      <w:r w:rsidR="00BF7E51" w:rsidRPr="00BF7E51">
        <w:rPr>
          <w:rFonts w:hAnsi="Times New Roman" w:ascii="Times New Roman"/>
          <w:sz w:val="24"/>
          <w:szCs w:val="24"/>
          <w:lang w:val="pt-BR"/>
        </w:rPr>
        <w:t xml:space="preserve"> postupka nad </w:t>
      </w:r>
      <w:r w:rsidR="009277D3">
        <w:rPr>
          <w:rFonts w:hAnsi="Times New Roman" w:ascii="Times New Roman"/>
          <w:sz w:val="24"/>
          <w:szCs w:val="24"/>
          <w:lang w:val="pt-BR"/>
        </w:rPr>
        <w:t xml:space="preserve"> stečajnim </w:t>
      </w:r>
      <w:r w:rsidR="00BF7E51" w:rsidRPr="00BF7E51">
        <w:rPr>
          <w:rFonts w:hAnsi="Times New Roman" w:ascii="Times New Roman"/>
          <w:sz w:val="24"/>
          <w:szCs w:val="24"/>
          <w:lang w:val="pt-BR"/>
        </w:rPr>
        <w:t xml:space="preserve">dužnikom </w:t>
      </w:r>
      <w:r w:rsidR="003359E9" w:rsidRPr="003359E9">
        <w:rPr>
          <w:rFonts w:hAnsi="Times New Roman" w:ascii="Times New Roman"/>
          <w:sz w:val="24"/>
          <w:szCs w:val="24"/>
          <w:lang w:val="pt-BR"/>
        </w:rPr>
        <w:t>DJEČJI SVIJET d.o.o. za trgovinu i usluge</w:t>
      </w:r>
      <w:r w:rsidR="003359E9">
        <w:rPr>
          <w:rFonts w:hAnsi="Times New Roman" w:ascii="Times New Roman"/>
          <w:sz w:val="24"/>
          <w:szCs w:val="24"/>
          <w:lang w:val="pt-BR"/>
        </w:rPr>
        <w:t xml:space="preserve"> u stečaju</w:t>
      </w:r>
      <w:r w:rsidR="003359E9" w:rsidRPr="003359E9">
        <w:rPr>
          <w:rFonts w:hAnsi="Times New Roman" w:ascii="Times New Roman"/>
          <w:sz w:val="24"/>
          <w:szCs w:val="24"/>
          <w:lang w:val="pt-BR"/>
        </w:rPr>
        <w:t>, Zagreb (Grad Zagreb),Trnsko 9/E, OIB 59208120029</w:t>
      </w:r>
      <w:r w:rsidRPr="00DE1268">
        <w:rPr>
          <w:rFonts w:hAnsi="Times New Roman" w:ascii="Times New Roman"/>
          <w:sz w:val="24"/>
          <w:szCs w:val="24"/>
        </w:rPr>
        <w:t>,</w:t>
      </w:r>
      <w:r w:rsidR="00AA6017">
        <w:rPr>
          <w:rFonts w:cs="Times New Roman" w:hAnsi="Times New Roman" w:ascii="Times New Roman"/>
          <w:sz w:val="24"/>
          <w:szCs w:val="24"/>
        </w:rPr>
        <w:t xml:space="preserve"> dana 6</w:t>
      </w:r>
      <w:r w:rsidRPr="00DE1268">
        <w:rPr>
          <w:rFonts w:cs="Times New Roman" w:hAnsi="Times New Roman" w:ascii="Times New Roman"/>
          <w:sz w:val="24"/>
          <w:szCs w:val="24"/>
        </w:rPr>
        <w:t xml:space="preserve">. </w:t>
      </w:r>
      <w:r w:rsidR="00BF7E51">
        <w:rPr>
          <w:rFonts w:cs="Times New Roman" w:hAnsi="Times New Roman" w:ascii="Times New Roman"/>
          <w:sz w:val="24"/>
          <w:szCs w:val="24"/>
        </w:rPr>
        <w:t>srpnja</w:t>
      </w:r>
      <w:r w:rsidR="00510F27" w:rsidRPr="00DE1268">
        <w:rPr>
          <w:rFonts w:cs="Times New Roman" w:hAnsi="Times New Roman" w:ascii="Times New Roman"/>
          <w:sz w:val="24"/>
          <w:szCs w:val="24"/>
        </w:rPr>
        <w:t xml:space="preserve"> 2018</w:t>
      </w:r>
      <w:r w:rsidRPr="00DE1268">
        <w:rPr>
          <w:rFonts w:cs="Times New Roman" w:hAnsi="Times New Roman" w:ascii="Times New Roman"/>
          <w:sz w:val="24"/>
          <w:szCs w:val="24"/>
        </w:rPr>
        <w:t>.</w:t>
      </w:r>
      <w:r w:rsidR="00BF7E51">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Ukidaju se mjere osiguranja određene Rješenjem ovog suda br. St-</w:t>
      </w:r>
      <w:r w:rsidR="003359E9">
        <w:rPr>
          <w:rFonts w:cs="Times New Roman" w:hAnsi="Times New Roman" w:ascii="Times New Roman"/>
          <w:sz w:val="24"/>
          <w:szCs w:val="24"/>
        </w:rPr>
        <w:t>2519/17-19</w:t>
      </w:r>
      <w:r w:rsidR="007F0889">
        <w:rPr>
          <w:rFonts w:cs="Times New Roman" w:hAnsi="Times New Roman" w:ascii="Times New Roman"/>
          <w:sz w:val="24"/>
          <w:szCs w:val="24"/>
        </w:rPr>
        <w:t xml:space="preserve"> od </w:t>
      </w:r>
      <w:r w:rsidR="003359E9">
        <w:rPr>
          <w:rFonts w:cs="Times New Roman" w:hAnsi="Times New Roman" w:ascii="Times New Roman"/>
          <w:sz w:val="24"/>
          <w:szCs w:val="24"/>
        </w:rPr>
        <w:t>9</w:t>
      </w:r>
      <w:r w:rsidRPr="00997631">
        <w:rPr>
          <w:rFonts w:cs="Times New Roman" w:hAnsi="Times New Roman" w:ascii="Times New Roman"/>
          <w:sz w:val="24"/>
          <w:szCs w:val="24"/>
        </w:rPr>
        <w:t xml:space="preserve">. </w:t>
      </w:r>
      <w:r w:rsidR="00AA6017">
        <w:rPr>
          <w:rFonts w:cs="Times New Roman" w:hAnsi="Times New Roman" w:ascii="Times New Roman"/>
          <w:sz w:val="24"/>
          <w:szCs w:val="24"/>
        </w:rPr>
        <w:t>ožujka</w:t>
      </w:r>
      <w:r w:rsidR="00C57193">
        <w:rPr>
          <w:rFonts w:cs="Times New Roman" w:hAnsi="Times New Roman" w:ascii="Times New Roman"/>
          <w:sz w:val="24"/>
          <w:szCs w:val="24"/>
        </w:rPr>
        <w:t xml:space="preserve"> 2018</w:t>
      </w:r>
      <w:r w:rsidRPr="00997631">
        <w:rPr>
          <w:rFonts w:cs="Times New Roman" w:hAnsi="Times New Roman" w:ascii="Times New Roman"/>
          <w:sz w:val="24"/>
          <w:szCs w:val="24"/>
        </w:rPr>
        <w:t>.</w:t>
      </w:r>
      <w:r w:rsidR="003359E9">
        <w:rPr>
          <w:rFonts w:cs="Times New Roman" w:hAnsi="Times New Roman" w:ascii="Times New Roman"/>
          <w:sz w:val="24"/>
          <w:szCs w:val="24"/>
        </w:rPr>
        <w:t>g.</w:t>
      </w:r>
      <w:r w:rsidRPr="00997631">
        <w:rPr>
          <w:rFonts w:cs="Times New Roman" w:hAnsi="Times New Roman" w:ascii="Times New Roman"/>
          <w:sz w:val="24"/>
          <w:szCs w:val="24"/>
        </w:rPr>
        <w:t xml:space="preserve"> koje glase:</w:t>
      </w:r>
    </w:p>
    <w:p w:rsidRDefault="002A3F7E" w:rsidP="00510F27" w:rsidR="002A3F7E" w:rsidRPr="00B62B56">
      <w:pPr>
        <w:pStyle w:val="Tijeloteksta"/>
        <w:rPr>
          <w:rFonts w:cs="Times New Roman" w:hAnsi="Times New Roman" w:ascii="Times New Roman"/>
          <w:sz w:val="24"/>
          <w:szCs w:val="24"/>
        </w:rPr>
      </w:pPr>
    </w:p>
    <w:p w:rsidRDefault="00907D6B" w:rsidP="003359E9" w:rsidR="003359E9" w:rsidRPr="003359E9">
      <w:pPr>
        <w:widowControl w:val="false"/>
        <w:ind w:hanging="360" w:left="360"/>
        <w:jc w:val="both"/>
        <w:rPr>
          <w:rFonts w:hAnsi="Times New Roman" w:ascii="Times New Roman"/>
          <w:szCs w:val="24"/>
        </w:rPr>
      </w:pPr>
      <w:r>
        <w:rPr>
          <w:rFonts w:hAnsi="Times New Roman" w:ascii="Times New Roman"/>
          <w:szCs w:val="24"/>
        </w:rPr>
        <w:t>''</w:t>
      </w:r>
      <w:r w:rsidR="00A8098C" w:rsidRPr="00A8098C">
        <w:rPr>
          <w:rFonts w:hAnsi="Times New Roman" w:ascii="Times New Roman"/>
          <w:szCs w:val="24"/>
        </w:rPr>
        <w:t>II</w:t>
      </w:r>
      <w:r w:rsidR="00A8098C" w:rsidRPr="00A8098C">
        <w:rPr>
          <w:rFonts w:hAnsi="Times New Roman" w:ascii="Times New Roman"/>
          <w:szCs w:val="24"/>
        </w:rPr>
        <w:tab/>
      </w:r>
      <w:r w:rsidR="003359E9" w:rsidRPr="003359E9">
        <w:rPr>
          <w:rFonts w:hAnsi="Times New Roman" w:ascii="Times New Roman"/>
          <w:szCs w:val="24"/>
        </w:rPr>
        <w:t>U prethodnom postupku pokrenutim nad dužnikom DJEČJI SVIJET d.o.o. za trgovinu i usluge, Zagreb (Grad Zagreb),Trnsko 9/E, OIB 59208120029, za privremenog stečajnog upravitelja imenuje se  Ivana Brebrić, Zagreb, Palinovečka 19p, OIB 01354117686.</w:t>
      </w:r>
    </w:p>
    <w:p w:rsidRDefault="003359E9" w:rsidP="003359E9" w:rsidR="003359E9" w:rsidRPr="003359E9">
      <w:pPr>
        <w:widowControl w:val="false"/>
        <w:ind w:hanging="360" w:left="360"/>
        <w:jc w:val="both"/>
        <w:rPr>
          <w:rFonts w:hAnsi="Times New Roman" w:ascii="Times New Roman"/>
          <w:szCs w:val="24"/>
        </w:rPr>
      </w:pPr>
    </w:p>
    <w:p w:rsidRDefault="003359E9" w:rsidP="003359E9" w:rsidR="003359E9" w:rsidRPr="003359E9">
      <w:pPr>
        <w:widowControl w:val="false"/>
        <w:ind w:hanging="360" w:left="360"/>
        <w:jc w:val="both"/>
        <w:rPr>
          <w:rFonts w:hAnsi="Times New Roman" w:ascii="Times New Roman"/>
          <w:szCs w:val="24"/>
        </w:rPr>
      </w:pPr>
      <w:r w:rsidRPr="003359E9">
        <w:rPr>
          <w:rFonts w:hAnsi="Times New Roman" w:ascii="Times New Roman"/>
          <w:szCs w:val="24"/>
        </w:rPr>
        <w:t>III.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3359E9" w:rsidP="003359E9" w:rsidR="003359E9" w:rsidRPr="003359E9">
      <w:pPr>
        <w:widowControl w:val="false"/>
        <w:ind w:hanging="360" w:left="360"/>
        <w:jc w:val="both"/>
        <w:rPr>
          <w:rFonts w:hAnsi="Times New Roman" w:ascii="Times New Roman"/>
          <w:szCs w:val="24"/>
        </w:rPr>
      </w:pPr>
    </w:p>
    <w:p w:rsidRDefault="003359E9" w:rsidP="003359E9" w:rsidR="00A8098C">
      <w:pPr>
        <w:widowControl w:val="false"/>
        <w:ind w:hanging="360" w:left="360"/>
        <w:jc w:val="both"/>
        <w:rPr>
          <w:rFonts w:hAnsi="Times New Roman" w:ascii="Times New Roman"/>
          <w:szCs w:val="24"/>
        </w:rPr>
      </w:pPr>
      <w:r w:rsidRPr="003359E9">
        <w:rPr>
          <w:rFonts w:hAnsi="Times New Roman" w:ascii="Times New Roman"/>
          <w:szCs w:val="24"/>
        </w:rPr>
        <w:t>IV.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hAnsi="Times New Roman" w:ascii="Times New Roman"/>
          <w:szCs w:val="24"/>
        </w:rPr>
        <w:t>''</w:t>
      </w:r>
    </w:p>
    <w:p w:rsidRDefault="00D82FF3" w:rsidP="003359E9" w:rsidR="00D82FF3">
      <w:pPr>
        <w:widowControl w:val="false"/>
        <w:ind w:hanging="360" w:left="360"/>
        <w:jc w:val="both"/>
        <w:rPr>
          <w:rFonts w:hAnsi="Times New Roman" w:ascii="Times New Roman"/>
          <w:szCs w:val="24"/>
        </w:rPr>
      </w:pPr>
    </w:p>
    <w:p w:rsidRDefault="00D82FF3" w:rsidP="003359E9" w:rsidR="00D82FF3" w:rsidRPr="007F0889">
      <w:pPr>
        <w:widowControl w:val="false"/>
        <w:ind w:hanging="360" w:left="360"/>
        <w:jc w:val="both"/>
        <w:rPr>
          <w:rFonts w:hAnsi="Times New Roman" w:ascii="Times New Roman"/>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B52596" w:rsidP="002A3F7E" w:rsidR="002A3F7E">
      <w:pPr>
        <w:numPr>
          <w:ilvl w:val="12"/>
          <w:numId w:val="0"/>
        </w:numPr>
        <w:ind w:firstLine="720"/>
        <w:jc w:val="both"/>
        <w:rPr>
          <w:rFonts w:hAnsi="Times New Roman" w:ascii="Times New Roman"/>
          <w:szCs w:val="24"/>
        </w:rPr>
      </w:pPr>
      <w:r>
        <w:rPr>
          <w:rFonts w:hAnsi="Times New Roman" w:ascii="Times New Roman"/>
          <w:szCs w:val="24"/>
        </w:rPr>
        <w:t>Rješenjem ovog suda br. St-</w:t>
      </w:r>
      <w:r w:rsidR="00D82FF3">
        <w:rPr>
          <w:rFonts w:hAnsi="Times New Roman" w:ascii="Times New Roman"/>
          <w:szCs w:val="24"/>
        </w:rPr>
        <w:t>2519</w:t>
      </w:r>
      <w:r w:rsidR="002A3F7E" w:rsidRPr="00DD16EA">
        <w:rPr>
          <w:rFonts w:hAnsi="Times New Roman" w:ascii="Times New Roman"/>
          <w:szCs w:val="24"/>
        </w:rPr>
        <w:t>/1</w:t>
      </w:r>
      <w:r w:rsidR="00D82FF3">
        <w:rPr>
          <w:rFonts w:hAnsi="Times New Roman" w:ascii="Times New Roman"/>
          <w:szCs w:val="24"/>
        </w:rPr>
        <w:t>7-19</w:t>
      </w:r>
      <w:r w:rsidR="002A3F7E" w:rsidRPr="00DD16EA">
        <w:rPr>
          <w:rFonts w:hAnsi="Times New Roman" w:ascii="Times New Roman"/>
          <w:szCs w:val="24"/>
        </w:rPr>
        <w:t xml:space="preserve"> od </w:t>
      </w:r>
      <w:r w:rsidR="00D82FF3">
        <w:rPr>
          <w:rFonts w:hAnsi="Times New Roman" w:ascii="Times New Roman"/>
          <w:szCs w:val="24"/>
        </w:rPr>
        <w:t>9</w:t>
      </w:r>
      <w:r w:rsidR="002A3F7E" w:rsidRPr="00DD16EA">
        <w:rPr>
          <w:rFonts w:hAnsi="Times New Roman" w:ascii="Times New Roman"/>
          <w:szCs w:val="24"/>
        </w:rPr>
        <w:t xml:space="preserve">. </w:t>
      </w:r>
      <w:r>
        <w:rPr>
          <w:rFonts w:hAnsi="Times New Roman" w:ascii="Times New Roman"/>
          <w:szCs w:val="24"/>
        </w:rPr>
        <w:t>ožujka</w:t>
      </w:r>
      <w:r w:rsidR="00C57193">
        <w:rPr>
          <w:rFonts w:hAnsi="Times New Roman" w:ascii="Times New Roman"/>
          <w:szCs w:val="24"/>
        </w:rPr>
        <w:t xml:space="preserve"> 2018</w:t>
      </w:r>
      <w:r w:rsidR="002A3F7E" w:rsidRPr="00DD16EA">
        <w:rPr>
          <w:rFonts w:hAnsi="Times New Roman" w:ascii="Times New Roman"/>
          <w:szCs w:val="24"/>
        </w:rPr>
        <w:t>.</w:t>
      </w:r>
      <w:r w:rsidR="00526DA3">
        <w:rPr>
          <w:rFonts w:hAnsi="Times New Roman" w:ascii="Times New Roman"/>
          <w:szCs w:val="24"/>
        </w:rPr>
        <w:t>g.</w:t>
      </w:r>
      <w:r w:rsidR="002A3F7E" w:rsidRPr="00DD16EA">
        <w:rPr>
          <w:rFonts w:hAnsi="Times New Roman" w:ascii="Times New Roman"/>
          <w:szCs w:val="24"/>
        </w:rPr>
        <w:t xml:space="preserve"> u ovom stečajnom postupku donesene su mjere osiguranja na način, kako su iste navedene u izreci ovog rješenja.</w:t>
      </w:r>
    </w:p>
    <w:p w:rsidRDefault="00DE1268" w:rsidP="002A3F7E" w:rsidR="00DE1268">
      <w:pPr>
        <w:ind w:firstLine="720"/>
        <w:jc w:val="both"/>
        <w:rPr>
          <w:rFonts w:hAnsi="Times New Roman" w:ascii="Times New Roman"/>
          <w:szCs w:val="24"/>
        </w:rPr>
      </w:pPr>
    </w:p>
    <w:p w:rsidRDefault="002A3F7E" w:rsidP="002A3F7E" w:rsidR="002A3F7E">
      <w:pPr>
        <w:ind w:firstLine="720"/>
        <w:jc w:val="both"/>
        <w:rPr>
          <w:rFonts w:hAnsi="Times New Roman" w:ascii="Times New Roman"/>
          <w:szCs w:val="24"/>
        </w:rPr>
      </w:pPr>
      <w:r w:rsidRPr="00DD16EA">
        <w:rPr>
          <w:rFonts w:hAnsi="Times New Roman" w:ascii="Times New Roman"/>
          <w:szCs w:val="24"/>
        </w:rPr>
        <w:t>Rješenjem ovog suda br. St-</w:t>
      </w:r>
      <w:r w:rsidR="00D82FF3">
        <w:rPr>
          <w:rFonts w:hAnsi="Times New Roman" w:ascii="Times New Roman"/>
          <w:szCs w:val="24"/>
        </w:rPr>
        <w:t>2519/17</w:t>
      </w:r>
      <w:r w:rsidR="00B52596">
        <w:rPr>
          <w:rFonts w:hAnsi="Times New Roman" w:ascii="Times New Roman"/>
          <w:szCs w:val="24"/>
        </w:rPr>
        <w:t xml:space="preserve"> od 6</w:t>
      </w:r>
      <w:r w:rsidRPr="00DD16EA">
        <w:rPr>
          <w:rFonts w:hAnsi="Times New Roman" w:ascii="Times New Roman"/>
          <w:szCs w:val="24"/>
        </w:rPr>
        <w:t xml:space="preserve">. </w:t>
      </w:r>
      <w:r w:rsidR="00017551">
        <w:rPr>
          <w:rFonts w:hAnsi="Times New Roman" w:ascii="Times New Roman"/>
          <w:szCs w:val="24"/>
        </w:rPr>
        <w:t>srpnja</w:t>
      </w:r>
      <w:r w:rsidR="00510F27">
        <w:rPr>
          <w:rFonts w:hAnsi="Times New Roman" w:ascii="Times New Roman"/>
          <w:szCs w:val="24"/>
        </w:rPr>
        <w:t xml:space="preserve"> 2018</w:t>
      </w:r>
      <w:r w:rsidRPr="00DD16EA">
        <w:rPr>
          <w:rFonts w:hAnsi="Times New Roman" w:ascii="Times New Roman"/>
          <w:szCs w:val="24"/>
        </w:rPr>
        <w:t>.</w:t>
      </w:r>
      <w:r w:rsidR="00880CAF">
        <w:rPr>
          <w:rFonts w:hAnsi="Times New Roman" w:ascii="Times New Roman"/>
          <w:szCs w:val="24"/>
        </w:rPr>
        <w:t>g.</w:t>
      </w:r>
      <w:r w:rsidRPr="00DD16EA">
        <w:rPr>
          <w:rFonts w:hAnsi="Times New Roman" w:ascii="Times New Roman"/>
          <w:szCs w:val="24"/>
        </w:rPr>
        <w:t xml:space="preserve"> otvoren je stečajni postupak nad stečajnim dužnikom</w:t>
      </w:r>
      <w:r w:rsidRPr="00997631">
        <w:rPr>
          <w:rFonts w:hAnsi="Times New Roman" w:ascii="Times New Roman"/>
          <w:szCs w:val="24"/>
        </w:rPr>
        <w:t xml:space="preserve"> </w:t>
      </w:r>
      <w:r w:rsidR="00D82FF3" w:rsidRPr="003359E9">
        <w:rPr>
          <w:rFonts w:hAnsi="Times New Roman" w:ascii="Times New Roman"/>
          <w:szCs w:val="24"/>
          <w:lang w:val="pt-BR"/>
        </w:rPr>
        <w:t>DJEČJI SVIJET d.o.o. za trgovinu i usluge</w:t>
      </w:r>
      <w:r w:rsidR="00D82FF3">
        <w:rPr>
          <w:rFonts w:hAnsi="Times New Roman" w:ascii="Times New Roman"/>
          <w:szCs w:val="24"/>
          <w:lang w:val="pt-BR"/>
        </w:rPr>
        <w:t xml:space="preserve"> u stečaju</w:t>
      </w:r>
      <w:r w:rsidR="00D82FF3" w:rsidRPr="003359E9">
        <w:rPr>
          <w:rFonts w:hAnsi="Times New Roman" w:ascii="Times New Roman"/>
          <w:szCs w:val="24"/>
          <w:lang w:val="pt-BR"/>
        </w:rPr>
        <w:t xml:space="preserve">, Zagreb (Grad </w:t>
      </w:r>
      <w:r w:rsidR="00D82FF3" w:rsidRPr="003359E9">
        <w:rPr>
          <w:rFonts w:hAnsi="Times New Roman" w:ascii="Times New Roman"/>
          <w:szCs w:val="24"/>
          <w:lang w:val="pt-BR"/>
        </w:rPr>
        <w:lastRenderedPageBreak/>
        <w:t>Zagreb),Trnsko 9/E, OIB 59208120029</w:t>
      </w:r>
      <w:r w:rsidR="006B4CFC">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pPr>
        <w:jc w:val="center"/>
        <w:rPr>
          <w:rFonts w:hAnsi="Times New Roman" w:ascii="Times New Roman"/>
          <w:szCs w:val="24"/>
        </w:rPr>
      </w:pPr>
      <w:r w:rsidRPr="00DD16EA">
        <w:rPr>
          <w:rFonts w:hAnsi="Times New Roman" w:ascii="Times New Roman"/>
          <w:szCs w:val="24"/>
        </w:rPr>
        <w:t>U Zagrebu</w:t>
      </w:r>
      <w:r>
        <w:rPr>
          <w:rFonts w:hAnsi="Times New Roman" w:ascii="Times New Roman"/>
          <w:szCs w:val="24"/>
        </w:rPr>
        <w:t>,</w:t>
      </w:r>
      <w:r w:rsidRPr="00DD16EA">
        <w:rPr>
          <w:rFonts w:hAnsi="Times New Roman" w:ascii="Times New Roman"/>
          <w:szCs w:val="24"/>
        </w:rPr>
        <w:t xml:space="preserve"> </w:t>
      </w:r>
      <w:r w:rsidR="00B52596">
        <w:rPr>
          <w:rFonts w:hAnsi="Times New Roman" w:ascii="Times New Roman"/>
          <w:szCs w:val="24"/>
        </w:rPr>
        <w:t>6</w:t>
      </w:r>
      <w:r w:rsidRPr="00DD16EA">
        <w:rPr>
          <w:rFonts w:hAnsi="Times New Roman" w:ascii="Times New Roman"/>
          <w:szCs w:val="24"/>
        </w:rPr>
        <w:t xml:space="preserve">. </w:t>
      </w:r>
      <w:r w:rsidR="00017551">
        <w:rPr>
          <w:rFonts w:hAnsi="Times New Roman" w:ascii="Times New Roman"/>
          <w:szCs w:val="24"/>
        </w:rPr>
        <w:t>srpnja</w:t>
      </w:r>
      <w:r w:rsidR="00DE1268">
        <w:rPr>
          <w:rFonts w:hAnsi="Times New Roman" w:ascii="Times New Roman"/>
          <w:szCs w:val="24"/>
        </w:rPr>
        <w:t xml:space="preserve"> 2018</w:t>
      </w:r>
      <w:r w:rsidRPr="00DD16EA">
        <w:rPr>
          <w:rFonts w:hAnsi="Times New Roman" w:ascii="Times New Roman"/>
          <w:szCs w:val="24"/>
        </w:rPr>
        <w:t>.</w:t>
      </w:r>
    </w:p>
    <w:p w:rsidRDefault="002A3F7E" w:rsidP="002A3F7E" w:rsidR="002A3F7E" w:rsidRPr="00DD16EA">
      <w:pPr>
        <w:jc w:val="center"/>
        <w:rPr>
          <w:rFonts w:hAnsi="Times New Roman" w:ascii="Times New Roman"/>
          <w:szCs w:val="24"/>
        </w:rPr>
      </w:pP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Pr="00DD16EA">
        <w:rPr>
          <w:rFonts w:hAnsi="Times New Roman" w:ascii="Times New Roman"/>
          <w:szCs w:val="24"/>
        </w:rPr>
        <w:t xml:space="preserve">S U D A C: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6238BA">
        <w:rPr>
          <w:rFonts w:hAnsi="Times New Roman" w:ascii="Times New Roman"/>
          <w:szCs w:val="24"/>
        </w:rPr>
        <w:t>,v.r.</w:t>
      </w:r>
    </w:p>
    <w:p w:rsidRDefault="002A3F7E" w:rsidP="002A3F7E" w:rsidR="002A3F7E" w:rsidRPr="00DD16EA">
      <w:pPr>
        <w:rPr>
          <w:rFonts w:hAnsi="Times New Roman" w:ascii="Times New Roman"/>
          <w:szCs w:val="24"/>
        </w:rPr>
      </w:pPr>
    </w:p>
    <w:p w:rsidRDefault="00701113" w:rsidP="002A3F7E" w:rsidR="00701113">
      <w:pPr>
        <w:rPr>
          <w:rFonts w:hAnsi="Times New Roman" w:ascii="Times New Roman"/>
          <w:szCs w:val="24"/>
          <w:u w:val="single"/>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Protiv ovog rješenja žalbu može podnijeti zakonski zastupnik stečajnog dužnika u roku osam dana od dana primitka otpravka rješenja u dva primjerka.</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2A3F7E" w:rsidP="002A3F7E" w:rsidR="002A3F7E" w:rsidRPr="00DD16EA">
      <w:pPr>
        <w:jc w:val="both"/>
        <w:rPr>
          <w:rFonts w:hAnsi="Times New Roman" w:ascii="Times New Roman"/>
          <w:szCs w:val="24"/>
        </w:rPr>
      </w:pPr>
    </w:p>
    <w:p w:rsidRDefault="006238BA" w:rsidP="006238BA" w:rsidR="006238BA">
      <w:pPr>
        <w:pStyle w:val="Tijeloteksta-uvlaka3"/>
        <w:ind w:left="4248"/>
        <w:rPr>
          <w:sz w:val="24"/>
          <w:szCs w:val="24"/>
          <w:lang w:eastAsia="en-US"/>
        </w:rPr>
      </w:pPr>
      <w:r>
        <w:rPr>
          <w:sz w:val="24"/>
          <w:szCs w:val="24"/>
          <w:lang w:eastAsia="en-US"/>
        </w:rPr>
        <w:t>Za točnost otpravka-ovlašteni službenik</w:t>
      </w:r>
    </w:p>
    <w:p w:rsidRDefault="006238BA" w:rsidP="006238BA" w:rsidR="006238BA" w:rsidRPr="00A80390">
      <w:pPr>
        <w:pStyle w:val="Tijeloteksta-uvlaka3"/>
        <w:ind w:left="4248"/>
        <w:rPr>
          <w:sz w:val="24"/>
          <w:szCs w:val="24"/>
          <w:lang w:eastAsia="en-US"/>
        </w:rPr>
      </w:pPr>
      <w:r>
        <w:rPr>
          <w:sz w:val="24"/>
          <w:szCs w:val="24"/>
          <w:lang w:eastAsia="en-US"/>
        </w:rPr>
        <w:t xml:space="preserve">                Monika Grbac</w:t>
      </w:r>
    </w:p>
    <w:p w:rsidRDefault="002A3F7E" w:rsidP="002A3F7E" w:rsidR="002A3F7E" w:rsidRPr="00DD16EA">
      <w:pPr>
        <w:overflowPunct/>
        <w:autoSpaceDE/>
        <w:adjustRightInd/>
        <w:jc w:val="both"/>
        <w:rPr>
          <w:rFonts w:hAnsi="Times New Roman" w:ascii="Times New Roman"/>
          <w:szCs w:val="24"/>
        </w:rPr>
      </w:pPr>
    </w:p>
    <w:p w:rsidRDefault="002A3F7E" w:rsidP="002A3F7E" w:rsidR="002A3F7E" w:rsidRPr="00DD16EA">
      <w:pPr>
        <w:overflowPunct/>
        <w:autoSpaceDE/>
        <w:adjustRightInd/>
        <w:jc w:val="both"/>
        <w:rPr>
          <w:rFonts w:hAnsi="Times New Roman" w:ascii="Times New Roman"/>
          <w:szCs w:val="24"/>
        </w:rPr>
      </w:pPr>
    </w:p>
    <w:p w:rsidRDefault="002A3F7E" w:rsidP="002A3F7E" w:rsidR="002A3F7E" w:rsidRPr="00DD16EA">
      <w:pPr>
        <w:rPr>
          <w:rFonts w:hAnsi="Times New Roman" w:ascii="Times New Roman"/>
          <w:szCs w:val="24"/>
        </w:rPr>
      </w:pPr>
    </w:p>
    <w:p w:rsidRDefault="002A3F7E" w:rsidP="002A3F7E" w:rsidR="002A3F7E" w:rsidRPr="00DD16EA">
      <w:pPr>
        <w:rPr>
          <w:rFonts w:hAnsi="Times New Roman" w:ascii="Times New Roman"/>
          <w:szCs w:val="24"/>
        </w:rPr>
      </w:pPr>
    </w:p>
    <w:p w:rsidRDefault="00E33188" w:rsidR="00E33188"/>
    <w:sectPr w:rsidSect="005718D6" w:rsidR="00E33188">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6238BA">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D82FF3">
      <w:rPr>
        <w:rFonts w:hAnsi="Times New Roman" w:ascii="Times New Roman"/>
        <w:szCs w:val="24"/>
      </w:rPr>
      <w:t>2519/17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17551"/>
    <w:rsid w:val="00047003"/>
    <w:rsid w:val="000858D8"/>
    <w:rsid w:val="000B392F"/>
    <w:rsid w:val="00130F26"/>
    <w:rsid w:val="00253C21"/>
    <w:rsid w:val="002A3F7E"/>
    <w:rsid w:val="002B1108"/>
    <w:rsid w:val="00331389"/>
    <w:rsid w:val="00331AD6"/>
    <w:rsid w:val="003359E9"/>
    <w:rsid w:val="004357BA"/>
    <w:rsid w:val="004458ED"/>
    <w:rsid w:val="00477040"/>
    <w:rsid w:val="00510F27"/>
    <w:rsid w:val="00526DA3"/>
    <w:rsid w:val="005C7CDE"/>
    <w:rsid w:val="006238BA"/>
    <w:rsid w:val="00630FFA"/>
    <w:rsid w:val="006B4CFC"/>
    <w:rsid w:val="006D41D8"/>
    <w:rsid w:val="00701113"/>
    <w:rsid w:val="007B658D"/>
    <w:rsid w:val="007F0889"/>
    <w:rsid w:val="00880CAF"/>
    <w:rsid w:val="00907D6B"/>
    <w:rsid w:val="009277D3"/>
    <w:rsid w:val="00A75F8D"/>
    <w:rsid w:val="00A8098C"/>
    <w:rsid w:val="00AA6017"/>
    <w:rsid w:val="00B37C58"/>
    <w:rsid w:val="00B50421"/>
    <w:rsid w:val="00B52596"/>
    <w:rsid w:val="00B62B56"/>
    <w:rsid w:val="00BC0495"/>
    <w:rsid w:val="00BE3772"/>
    <w:rsid w:val="00BE57EC"/>
    <w:rsid w:val="00BF7E51"/>
    <w:rsid w:val="00C57193"/>
    <w:rsid w:val="00C64E9A"/>
    <w:rsid w:val="00CE0253"/>
    <w:rsid w:val="00D0667A"/>
    <w:rsid w:val="00D82FF3"/>
    <w:rsid w:val="00D964F7"/>
    <w:rsid w:val="00DA6C45"/>
    <w:rsid w:val="00DD560F"/>
    <w:rsid w:val="00DE1268"/>
    <w:rsid w:val="00E33188"/>
    <w:rsid w:val="00E85956"/>
    <w:rsid w:val="00E91A15"/>
    <w:rsid w:val="00EA6571"/>
    <w:rsid w:val="00EC259F"/>
    <w:rsid w:val="00FA17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6238BA"/>
    <w:rPr>
      <w:color w:val="808080"/>
      <w:bdr w:space="0" w:sz="0" w:color="auto" w:val="none"/>
      <w:shd w:fill="auto" w:color="auto" w:val="clear"/>
    </w:rPr>
  </w:style>
  <w:style w:customStyle="true" w:styleId="eSPISCCParagraphDefaultFont" w:type="character">
    <w:name w:val="eSPIS_CC_Paragraph Default Font"/>
    <w:basedOn w:val="Zadanifontodlomka"/>
    <w:rsid w:val="006238B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238B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238B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238BA"/>
    <w:rPr>
      <w:rFonts w:cs="Times New Roman" w:hAnsi="Times New Roman" w:ascii="Times New Roman"/>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6238BA"/>
    <w:pPr>
      <w:overflowPunct/>
      <w:autoSpaceDE/>
      <w:autoSpaceDN/>
      <w:adjustRightInd/>
      <w:spacing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rsid w:val="006238BA"/>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6238BA"/>
    <w:rPr>
      <w:color w:val="808080"/>
      <w:bdr w:color="auto" w:space="0" w:sz="0" w:val="none"/>
      <w:shd w:color="auto" w:fill="auto" w:val="clear"/>
    </w:rPr>
  </w:style>
  <w:style w:customStyle="1" w:styleId="eSPISCCParagraphDefaultFont" w:type="character">
    <w:name w:val="eSPIS_CC_Paragraph Default Font"/>
    <w:basedOn w:val="Zadanifontodlomka"/>
    <w:rsid w:val="006238B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238B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238B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238BA"/>
    <w:rPr>
      <w:rFonts w:ascii="Times New Roman" w:cs="Times New Roman" w:hAnsi="Times New Roman"/>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6238BA"/>
    <w:pPr>
      <w:overflowPunct/>
      <w:autoSpaceDE/>
      <w:autoSpaceDN/>
      <w:adjustRightInd/>
      <w:spacing w:after="120"/>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rsid w:val="006238BA"/>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355887789">
      <w:bodyDiv w:val="true"/>
      <w:marLeft w:val="0"/>
      <w:marRight w:val="0"/>
      <w:marTop w:val="0"/>
      <w:marBottom w:val="0"/>
      <w:divBdr>
        <w:top w:space="0" w:sz="0" w:color="auto" w:val="none"/>
        <w:left w:space="0" w:sz="0" w:color="auto" w:val="none"/>
        <w:bottom w:space="0" w:sz="0" w:color="auto" w:val="none"/>
        <w:right w:space="0" w:sz="0" w:color="auto" w:val="none"/>
      </w:divBdr>
    </w:div>
    <w:div w:id="1436704422">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1980065473">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St-2519/2017-28</izvorni_sadrzaj>
    <derivirana_varijabla naziv="DomainObject.Oznaka_1">St-2519/2017-28</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2519</izvorni_sadrzaj>
    <derivirana_varijabla naziv="DomainObject.Predmet.Broj_1">2519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2017.</izvorni_sadrzaj>
    <derivirana_varijabla naziv="DomainObject.Predmet.DatumOsnivanja_1">14.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St-2519/2017</izvorni_sadrzaj>
    <derivirana_varijabla naziv="DomainObject.Predmet.OznakaBroj_1">St-2519/2017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DJEČJI SVIJET d.o.o. zastupanog po punomoćniku DAMIR KVARTUČ</izvorni_sadrzaj>
    <derivirana_varijabla naziv="DomainObject.Predmet.ProtustrankaFormated_1">  DJEČJI SVIJET d.o.o. zastupanog po punomoćniku DAMIR KVARTUČ</derivirana_varijabla>
  </DomainObject.Predmet.ProtustrankaFormated>
  <DomainObject.Predmet.ProtustrankaFormatedOIB>
    <izvorni_sadrzaj>  DJEČJI SVIJET d.o.o., OIB 59208120029 zastupanog po punomoćniku DAMIR KVARTUČ</izvorni_sadrzaj>
    <derivirana_varijabla naziv="DomainObject.Predmet.ProtustrankaFormatedOIB_1">  DJEČJI SVIJET d.o.o., OIB 59208120029 zastupanog po punomoćniku DAMIR KVARTUČ</derivirana_varijabla>
  </DomainObject.Predmet.ProtustrankaFormatedOIB>
  <DomainObject.Predmet.ProtustrankaFormatedWithAdress>
    <izvorni_sadrzaj> DJEČJI SVIJET d.o.o., Trnsko 9/E, 10000 Zagreb zastupanog po punomoćniku DAMIR KVARTUČ</izvorni_sadrzaj>
    <derivirana_varijabla naziv="DomainObject.Predmet.ProtustrankaFormatedWithAdress_1"> DJEČJI SVIJET d.o.o., Trnsko 9/E, 10000 Zagreb zastupanog po punomoćniku DAMIR KVARTUČ</derivirana_varijabla>
  </DomainObject.Predmet.ProtustrankaFormatedWithAdress>
  <DomainObject.Predmet.ProtustrankaFormatedWithAdressOIB>
    <izvorni_sadrzaj> DJEČJI SVIJET d.o.o., OIB 59208120029, Trnsko 9/E, 10000 Zagreb zastupanog po punomoćniku DAMIR KVARTUČ</izvorni_sadrzaj>
    <derivirana_varijabla naziv="DomainObject.Predmet.ProtustrankaFormatedWithAdressOIB_1"> DJEČJI SVIJET d.o.o., OIB 59208120029, Trnsko 9/E, 10000 Zagreb zastupanog po punomoćniku DAMIR KVARTUČ</derivirana_varijabla>
  </DomainObject.Predmet.ProtustrankaFormatedWithAdressOIB>
  <DomainObject.Predmet.ProtustrankaWithAdress>
    <izvorni_sadrzaj>DJEČJI SVIJET d.o.o. Trnsko 9/E, 10000 Zagreb</izvorni_sadrzaj>
    <derivirana_varijabla naziv="DomainObject.Predmet.ProtustrankaWithAdress_1">DJEČJI SVIJET d.o.o. Trnsko 9/E, 10000 Zagreb</derivirana_varijabla>
  </DomainObject.Predmet.ProtustrankaWithAdress>
  <DomainObject.Predmet.ProtustrankaWithAdressOIB>
    <izvorni_sadrzaj>DJEČJI SVIJET d.o.o., OIB 59208120029, Trnsko 9/E, 10000 Zagreb</izvorni_sadrzaj>
    <derivirana_varijabla naziv="DomainObject.Predmet.ProtustrankaWithAdressOIB_1">DJEČJI SVIJET d.o.o., OIB 59208120029, Trnsko 9/E, 10000 Zagreb</derivirana_varijabla>
  </DomainObject.Predmet.ProtustrankaWithAdressOIB>
  <DomainObject.Predmet.ProtustrankaNazivFormated>
    <izvorni_sadrzaj>DJEČJI SVIJET d.o.o.</izvorni_sadrzaj>
    <derivirana_varijabla naziv="DomainObject.Predmet.ProtustrankaNazivFormated_1">DJEČJI SVIJET d.o.o.</derivirana_varijabla>
  </DomainObject.Predmet.ProtustrankaNazivFormated>
  <DomainObject.Predmet.ProtustrankaNazivFormatedOIB>
    <izvorni_sadrzaj>DJEČJI SVIJET d.o.o., OIB 59208120029</izvorni_sadrzaj>
    <derivirana_varijabla naziv="DomainObject.Predmet.ProtustrankaNazivFormatedOIB_1">DJEČJI SVIJET d.o.o., OIB 59208120029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 Damir Kvartuč</izvorni_sadrzaj>
    <derivirana_varijabla naziv="DomainObject.Predmet.StrankaFormated_1">  FINA Regionalni centar Zagreb; RH MF Porezna uprava Zagreb zastupanog po punomoćniku ŽDO u Zagrebu; Damir Kvartuč</derivirana_varijabla>
  </DomainObject.Predmet.StrankaFormated>
  <DomainObject.Predmet.StrankaFormatedOIB>
    <izvorni_sadrzaj>  FINA Regionalni centar Zagreb, OIB 85821130368; RH MF Porezna uprava Zagreb, OIB 18683136487 zastupanog po punomoćniku ŽDO u Zagrebu; Damir Kvartuč, OIB 04812564189</izvorni_sadrzaj>
    <derivirana_varijabla naziv="DomainObject.Predmet.StrankaFormatedOIB_1">  FINA Regionalni centar Zagreb, OIB 85821130368; RH MF Porezna uprava Zagreb, OIB 18683136487 zastupanog po punomoćniku ŽDO u Zagrebu; Damir Kvartuč, OIB 04812564189</derivirana_varijabla>
  </DomainObject.Predmet.StrankaFormatedOIB>
  <DomainObject.Predmet.StrankaFormatedWithAdress>
    <izvorni_sadrzaj> FINA Regionalni centar Zagreb, Trg svibanjskih žrtava 1995. br. 1, 10000 Zagreb; RH MF Porezna uprava Zagreb zastupanog po punomoćniku ŽDO u Zagrebu; Damir Kvartuč, Miroslava Krleže 7, 10290 Zaprešić</izvorni_sadrzaj>
    <derivirana_varijabla naziv="DomainObject.Predmet.StrankaFormatedWithAdress_1"> FINA Regionalni centar Zagreb, Trg svibanjskih žrtava 1995. br. 1, 10000 Zagreb; RH MF Porezna uprava Zagreb zastupanog po punomoćniku ŽDO u Zagrebu; Damir Kvartuč, Miroslava Krleže 7, 10290 Zaprešić</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Zagrebu; Damir Kvartuč, OIB 04812564189, Miroslava Krleže 7, 10290 Zaprešić</izvorni_sadrzaj>
    <derivirana_varijabla naziv="DomainObject.Predmet.StrankaFormatedWithAdressOIB_1"> FINA Regionalni centar Zagreb, OIB 85821130368, Trg svibanjskih žrtava 1995. br. 1, 10000 Zagreb; RH MF Porezna uprava Zagreb, OIB 18683136487 zastupanog po punomoćniku ŽDO u Zagrebu; Damir Kvartuč, OIB 04812564189, Miroslava Krleže 7, 10290 Zaprešić</derivirana_varijabla>
  </DomainObject.Predmet.StrankaFormatedWithAdressOIB>
  <DomainObject.Predmet.StrankaWithAdress>
    <izvorni_sadrzaj>FINA Regionalni centar Zagreb Trg svibanjskih žrtava 1995. br. 1,10000 Zagreb,RH MF Porezna uprava Zagreb ,Damir Kvartuč Miroslava Krleže 7,10290 Zaprešić</izvorni_sadrzaj>
    <derivirana_varijabla naziv="DomainObject.Predmet.StrankaWithAdress_1">FINA Regionalni centar Zagreb Trg svibanjskih žrtava 1995. br. 1,10000 Zagreb,RH MF Porezna uprava Zagreb ,Damir Kvartuč Miroslava Krleže 7,10290 Zaprešić</derivirana_varijabla>
  </DomainObject.Predmet.StrankaWithAdress>
  <DomainObject.Predmet.StrankaWithAdressOIB>
    <izvorni_sadrzaj>FINA Regionalni centar Zagreb, OIB 85821130368, Trg svibanjskih žrtava 1995. br. 1,10000 Zagreb,RH MF Porezna uprava Zagreb, OIB 18683136487,Damir Kvartuč, OIB 04812564189, Miroslava Krleže 7,10290 Zaprešić</izvorni_sadrzaj>
    <derivirana_varijabla naziv="DomainObject.Predmet.StrankaWithAdressOIB_1">FINA Regionalni centar Zagreb, OIB 85821130368, Trg svibanjskih žrtava 1995. br. 1,10000 Zagreb,RH MF Porezna uprava Zagreb, OIB 18683136487,Damir Kvartuč, OIB 04812564189, Miroslava Krleže 7,10290 Zaprešić</derivirana_varijabla>
  </DomainObject.Predmet.StrankaWithAdressOIB>
  <DomainObject.Predmet.StrankaNazivFormated>
    <izvorni_sadrzaj>FINA Regionalni centar Zagreb,RH MF Porezna uprava Zagreb,Damir Kvartuč</izvorni_sadrzaj>
    <derivirana_varijabla naziv="DomainObject.Predmet.StrankaNazivFormated_1">FINA Regionalni centar Zagreb,RH MF Porezna uprava Zagreb,Damir Kvartuč</derivirana_varijabla>
  </DomainObject.Predmet.StrankaNazivFormated>
  <DomainObject.Predmet.StrankaNazivFormatedOIB>
    <izvorni_sadrzaj>FINA Regionalni centar Zagreb, OIB 85821130368,RH MF Porezna uprava Zagreb, OIB 18683136487,Damir Kvartuč, OIB 04812564189</izvorni_sadrzaj>
    <derivirana_varijabla naziv="DomainObject.Predmet.StrankaNazivFormatedOIB_1">FINA Regionalni centar Zagreb, OIB 85821130368,RH MF Porezna uprava Zagreb, OIB 18683136487,Damir Kvartuč, OIB 04812564189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RH MF Porezna uprava Zagreb zastupanog po punomoćniku ŽDO u Zagrebu</item>
      <item>Damir Kvartuč</item>
    </izvorni_sadrzaj>
    <derivirana_varijabla naziv="DomainObject.Predmet.StrankaListFormated_1">
      <item>FINA Regionalni centar Zagreb</item>
      <item>RH MF Porezna uprava Zagreb zastupanog po punomoćniku ŽDO u Zagrebu</item>
      <item>Damir Kvartuč</item>
    </derivirana_varijabla>
  </DomainObject.Predmet.StrankaListFormated>
  <DomainObject.Predmet.StrankaListFormatedOIB>
    <izvorni_sadrzaj>
      <item>FINA Regionalni centar Zagreb, OIB 85821130368</item>
      <item>RH MF Porezna uprava Zagreb, OIB 18683136487 zastupanog po punomoćniku ŽDO u Zagrebu</item>
      <item>Damir Kvartuč, OIB 04812564189</item>
    </izvorni_sadrzaj>
    <derivirana_varijabla naziv="DomainObject.Predmet.StrankaListFormatedOIB_1">
      <item>FINA Regionalni centar Zagreb, OIB 85821130368</item>
      <item>RH MF Porezna uprava Zagreb, OIB 18683136487 zastupanog po punomoćniku ŽDO u Zagrebu</item>
      <item>Damir Kvartuč, OIB 04812564189</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Zagrebu</item>
      <item>Damir Kvartuč, Miroslava Krleže 7, 10290 Zaprešić</item>
    </izvorni_sadrzaj>
    <derivirana_varijabla naziv="DomainObject.Predmet.StrankaListFormatedWithAdress_1">
      <item>FINA Regionalni centar Zagreb, Trg svibanjskih žrtava 1995. br. 1, 10000 Zagreb</item>
      <item>RH MF Porezna uprava Zagreb zastupanog po punomoćniku ŽDO u Zagrebu</item>
      <item>Damir Kvartuč, Miroslava Krleže 7, 10290 Zaprešić</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Zagrebu</item>
      <item>Damir Kvartuč, OIB 04812564189, Miroslava Krleže 7, 10290 Zaprešić</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Zagrebu</item>
      <item>Damir Kvartuč, OIB 04812564189, Miroslava Krleže 7, 10290 Zaprešić</item>
    </derivirana_varijabla>
  </DomainObject.Predmet.StrankaListFormatedWithAdressOIB>
  <DomainObject.Predmet.StrankaListNazivFormated>
    <izvorni_sadrzaj>
      <item>FINA Regionalni centar Zagreb</item>
      <item>RH MF Porezna uprava Zagreb</item>
      <item>Damir Kvartuč</item>
    </izvorni_sadrzaj>
    <derivirana_varijabla naziv="DomainObject.Predmet.StrankaListNazivFormated_1">
      <item>FINA Regionalni centar Zagreb</item>
      <item>RH MF Porezna uprava Zagreb</item>
      <item>Damir Kvartuč</item>
    </derivirana_varijabla>
  </DomainObject.Predmet.StrankaListNazivFormated>
  <DomainObject.Predmet.StrankaListNazivFormatedOIB>
    <izvorni_sadrzaj>
      <item>FINA Regionalni centar Zagreb, OIB 85821130368</item>
      <item>RH MF Porezna uprava Zagreb, OIB 18683136487</item>
      <item>Damir Kvartuč, OIB 04812564189</item>
    </izvorni_sadrzaj>
    <derivirana_varijabla naziv="DomainObject.Predmet.StrankaListNazivFormatedOIB_1">
      <item>FINA Regionalni centar Zagreb, OIB 85821130368</item>
      <item>RH MF Porezna uprava Zagreb, OIB 18683136487</item>
      <item>Damir Kvartuč, OIB 04812564189</item>
    </derivirana_varijabla>
  </DomainObject.Predmet.StrankaListNazivFormatedOIB>
  <DomainObject.Predmet.ProtuStrankaListFormated>
    <izvorni_sadrzaj>
      <item>DJEČJI SVIJET d.o.o. zastupanog po punomoćniku DAMIR KVARTUČ</item>
    </izvorni_sadrzaj>
    <derivirana_varijabla naziv="DomainObject.Predmet.ProtuStrankaListFormated_1">
      <item>DJEČJI SVIJET d.o.o. zastupanog po punomoćniku DAMIR KVARTUČ</item>
    </derivirana_varijabla>
  </DomainObject.Predmet.ProtuStrankaListFormated>
  <DomainObject.Predmet.ProtuStrankaListFormatedOIB>
    <izvorni_sadrzaj>
      <item>DJEČJI SVIJET d.o.o., OIB 59208120029 zastupanog po punomoćniku DAMIR KVARTUČ</item>
    </izvorni_sadrzaj>
    <derivirana_varijabla naziv="DomainObject.Predmet.ProtuStrankaListFormatedOIB_1">
      <item>DJEČJI SVIJET d.o.o., OIB 59208120029 zastupanog po punomoćniku DAMIR KVARTUČ</item>
    </derivirana_varijabla>
  </DomainObject.Predmet.ProtuStrankaListFormatedOIB>
  <DomainObject.Predmet.ProtuStrankaListFormatedWithAdress>
    <izvorni_sadrzaj>
      <item>DJEČJI SVIJET d.o.o., Trnsko 9/E, 10000 Zagreb zastupanog po punomoćniku DAMIR KVARTUČ</item>
    </izvorni_sadrzaj>
    <derivirana_varijabla naziv="DomainObject.Predmet.ProtuStrankaListFormatedWithAdress_1">
      <item>DJEČJI SVIJET d.o.o., Trnsko 9/E, 10000 Zagreb zastupanog po punomoćniku DAMIR KVARTUČ</item>
    </derivirana_varijabla>
  </DomainObject.Predmet.ProtuStrankaListFormatedWithAdress>
  <DomainObject.Predmet.ProtuStrankaListFormatedWithAdressOIB>
    <izvorni_sadrzaj>
      <item>DJEČJI SVIJET d.o.o., OIB 59208120029, Trnsko 9/E, 10000 Zagreb zastupanog po punomoćniku DAMIR KVARTUČ</item>
    </izvorni_sadrzaj>
    <derivirana_varijabla naziv="DomainObject.Predmet.ProtuStrankaListFormatedWithAdressOIB_1">
      <item>DJEČJI SVIJET d.o.o., OIB 59208120029, Trnsko 9/E, 10000 Zagreb zastupanog po punomoćniku DAMIR KVARTUČ</item>
    </derivirana_varijabla>
  </DomainObject.Predmet.ProtuStrankaListFormatedWithAdressOIB>
  <DomainObject.Predmet.ProtuStrankaListNazivFormated>
    <izvorni_sadrzaj>
      <item>DJEČJI SVIJET d.o.o.</item>
    </izvorni_sadrzaj>
    <derivirana_varijabla naziv="DomainObject.Predmet.ProtuStrankaListNazivFormated_1">
      <item>DJEČJI SVIJET d.o.o.</item>
    </derivirana_varijabla>
  </DomainObject.Predmet.ProtuStrankaListNazivFormated>
  <DomainObject.Predmet.ProtuStrankaListNazivFormatedOIB>
    <izvorni_sadrzaj>
      <item>DJEČJI SVIJET d.o.o., OIB 59208120029</item>
    </izvorni_sadrzaj>
    <derivirana_varijabla naziv="DomainObject.Predmet.ProtuStrankaListNazivFormatedOIB_1">
      <item>DJEČJI SVIJET d.o.o., OIB 59208120029</item>
    </derivirana_varijabla>
  </DomainObject.Predmet.ProtuStrankaListNazivFormatedOIB>
  <DomainObject.Predmet.OstaliListFormated>
    <izvorni_sadrzaj>
      <item>DAMIR KVARTUČ punomoćnik sudionika u postupku DJEČJI SVIJET d.o.o.</item>
      <item>ŽDO u Zagrebu punomoćnik sudionika u postupku RH MF Porezna uprava Zagreb</item>
    </izvorni_sadrzaj>
    <derivirana_varijabla naziv="DomainObject.Predmet.OstaliListFormated_1">
      <item>DAMIR KVARTUČ punomoćnik sudionika u postupku DJEČJI SVIJET d.o.o.</item>
      <item>ŽDO u Zagrebu punomoćnik sudionika u postupku RH MF Porezna uprava Zagreb</item>
    </derivirana_varijabla>
  </DomainObject.Predmet.OstaliListFormated>
  <DomainObject.Predmet.OstaliListFormatedOIB>
    <izvorni_sadrzaj>
      <item>DAMIR KVARTUČ, OIB 04812564189 punomoćnik sudionika u postupku DJEČJI SVIJET d.o.o.</item>
      <item>ŽDO u Zagrebu, OIB 16488001145 punomoćnik sudionika u postupku RH MF Porezna uprava Zagreb</item>
    </izvorni_sadrzaj>
    <derivirana_varijabla naziv="DomainObject.Predmet.OstaliListFormatedOIB_1">
      <item>DAMIR KVARTUČ, OIB 04812564189 punomoćnik sudionika u postupku DJEČJI SVIJET d.o.o.</item>
      <item>ŽDO u Zagrebu, OIB 16488001145 punomoćnik sudionika u postupku RH MF Porezna uprava Zagreb</item>
    </derivirana_varijabla>
  </DomainObject.Predmet.OstaliListFormatedOIB>
  <DomainObject.Predmet.OstaliListFormatedWithAdress>
    <izvorni_sadrzaj>
      <item>DAMIR KVARTUČ, TRNSKO 9E, 10000 Zagreb punomoćnik sudionika u postupku DJEČJI SVIJET d.o.o.</item>
      <item>ŽDO u Zagrebu, Savska cesta 41, 10000 Zagreb punomoćnik sudionika u postupku RH MF Porezna uprava Zagreb</item>
    </izvorni_sadrzaj>
    <derivirana_varijabla naziv="DomainObject.Predmet.OstaliListFormatedWithAdress_1">
      <item>DAMIR KVARTUČ, TRNSKO 9E, 10000 Zagreb punomoćnik sudionika u postupku DJEČJI SVIJET d.o.o.</item>
      <item>ŽDO u Zagrebu, Savska cesta 41, 10000 Zagreb punomoćnik sudionika u postupku RH MF Porezna uprava Zagreb</item>
    </derivirana_varijabla>
  </DomainObject.Predmet.OstaliListFormatedWithAdress>
  <DomainObject.Predmet.OstaliListFormatedWithAdressOIB>
    <izvorni_sadrzaj>
      <item>DAMIR KVARTUČ, OIB 04812564189, TRNSKO 9E, 10000 Zagreb punomoćnik sudionika u postupku DJEČJI SVIJET d.o.o.</item>
      <item>ŽDO u Zagrebu, OIB 16488001145, Savska cesta 41, 10000 Zagreb punomoćnik sudionika u postupku RH MF Porezna uprava Zagreb</item>
    </izvorni_sadrzaj>
    <derivirana_varijabla naziv="DomainObject.Predmet.OstaliListFormatedWithAdressOIB_1">
      <item>DAMIR KVARTUČ, OIB 04812564189, TRNSKO 9E, 10000 Zagreb punomoćnik sudionika u postupku DJEČJI SVIJET d.o.o.</item>
      <item>ŽDO u Zagrebu, OIB 16488001145, Savska cesta 41, 10000 Zagreb punomoćnik sudionika u postupku RH MF Porezna uprava Zagreb</item>
    </derivirana_varijabla>
  </DomainObject.Predmet.OstaliListFormatedWithAdressOIB>
  <DomainObject.Predmet.OstaliListNazivFormated>
    <izvorni_sadrzaj>
      <item>DAMIR KVARTUČ</item>
      <item>ŽDO u Zagrebu</item>
    </izvorni_sadrzaj>
    <derivirana_varijabla naziv="DomainObject.Predmet.OstaliListNazivFormated_1">
      <item>DAMIR KVARTUČ</item>
      <item>ŽDO u Zagrebu</item>
    </derivirana_varijabla>
  </DomainObject.Predmet.OstaliListNazivFormated>
  <DomainObject.Predmet.OstaliListNazivFormatedOIB>
    <izvorni_sadrzaj>
      <item>DAMIR KVARTUČ, OIB 04812564189</item>
      <item>ŽDO u Zagrebu, OIB 16488001145</item>
    </izvorni_sadrzaj>
    <derivirana_varijabla naziv="DomainObject.Predmet.OstaliListNazivFormatedOIB_1">
      <item>DAMIR KVARTUČ, OIB 04812564189</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2018.</izvorni_sadrzaj>
    <derivirana_varijabla naziv="DomainObject.Datum_1">6. srpnja 2018.</derivirana_varijabla>
  </DomainObject.Datum>
  <DomainObject.PoslovniBrojDokumenta>
    <izvorni_sadrzaj>St-2519/2017-28</izvorni_sadrzaj>
    <derivirana_varijabla naziv="DomainObject.PoslovniBrojDokumenta_1">St-2519/2017-28</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DJEČJI SVIJET d.o.o.</izvorni_sadrzaj>
    <derivirana_varijabla naziv="DomainObject.Predmet.ProtustrankaIDrugi_1">DJEČJI SVIJET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DJEČJI SVIJET d.o.o., OIB 59208120029, Trnsko 9/E, 10000 Zagreb</izvorni_sadrzaj>
    <derivirana_varijabla naziv="DomainObject.Predmet.ProtustrankaIDrugiAdressOIB_1">DJEČJI SVIJET d.o.o., OIB 59208120029, Trnsko 9/E,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DJEČJI SVIJET d.o.o.</item>
      <item>FINA Regionalni centar Zagreb</item>
      <item>DAMIR KVARTUČ</item>
      <item>RH MF Porezna uprava Zagreb</item>
      <item>ŽDO u Zagrebu</item>
      <item>Damir Kvartuč</item>
    </izvorni_sadrzaj>
    <derivirana_varijabla naziv="DomainObject.Predmet.SudioniciListNaziv_1">
      <item>DJEČJI SVIJET d.o.o.</item>
      <item>FINA Regionalni centar Zagreb</item>
      <item>DAMIR KVARTUČ</item>
      <item>RH MF Porezna uprava Zagreb</item>
      <item>ŽDO u Zagrebu</item>
      <item>Damir Kvartuč</item>
    </derivirana_varijabla>
  </DomainObject.Predmet.SudioniciListNaziv>
  <DomainObject.Predmet.SudioniciListAdressOIB>
    <izvorni_sadrzaj>
      <item>DJEČJI SVIJET d.o.o., OIB 59208120029, Trnsko 9/E,10000 Zagreb</item>
      <item>FINA Regionalni centar Zagreb, OIB 85821130368, Trg svibanjskih žrtava 1995. br. 1,10000 Zagreb</item>
      <item>DAMIR KVARTUČ, OIB 04812564189, TRNSKO 9E,10000 Zagreb</item>
      <item>RH MF Porezna uprava Zagreb, OIB 18683136487</item>
      <item>ŽDO u Zagrebu, OIB 16488001145, Savska cesta 41,10000 Zagreb</item>
      <item>Damir Kvartuč, OIB 04812564189, Miroslava Krleže 7,10290 Zaprešić</item>
    </izvorni_sadrzaj>
    <derivirana_varijabla naziv="DomainObject.Predmet.SudioniciListAdressOIB_1">
      <item>DJEČJI SVIJET d.o.o., OIB 59208120029, Trnsko 9/E,10000 Zagreb</item>
      <item>FINA Regionalni centar Zagreb, OIB 85821130368, Trg svibanjskih žrtava 1995. br. 1,10000 Zagreb</item>
      <item>DAMIR KVARTUČ, OIB 04812564189, TRNSKO 9E,10000 Zagreb</item>
      <item>RH MF Porezna uprava Zagreb, OIB 18683136487</item>
      <item>ŽDO u Zagrebu, OIB 16488001145, Savska cesta 41,10000 Zagreb</item>
      <item>Damir Kvartuč, OIB 04812564189, Miroslava Krleže 7,10290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59208120029</item>
      <item>, OIB 85821130368</item>
      <item>, OIB 04812564189</item>
      <item>, OIB 18683136487</item>
      <item>, OIB 16488001145</item>
      <item>, OIB 04812564189</item>
    </izvorni_sadrzaj>
    <derivirana_varijabla naziv="DomainObject.Predmet.SudioniciListNazivOIB_1">
      <item>, OIB 59208120029</item>
      <item>, OIB 85821130368</item>
      <item>, OIB 04812564189</item>
      <item>, OIB 18683136487</item>
      <item>, OIB 16488001145</item>
      <item>, OIB 04812564189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Brebrić, OIB 01354117686, Palinovečka 19 P, 10000 Zagreb</item>
    </izvorni_sadrzaj>
    <derivirana_varijabla naziv="DomainObject.Predmet.StecajniUpraviteljiListAddressOIB_1">
      <item>Ivana Brebrić, OIB 01354117686, Palinovečka 19 P,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376</properties:Words>
  <properties:Characters>1974</properties:Characters>
  <properties:Lines>67</properties:Lines>
  <properties:Paragraphs>21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2018-07-03T12:47:00Z</dcterms:created>
  <dc:creator>Valentina Kranjčić</dc:creator>
  <cp:lastModifiedBy>Monika Grbac</cp:lastModifiedBy>
  <cp:lastPrinted>2018-07-06T06:16:00Z</cp:lastPrinted>
  <dcterms:modified xmlns:xsi="http://www.w3.org/2001/XMLSchema-instance" xsi:type="dcterms:W3CDTF">2018-07-06T06:16:00Z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St-2519/2017-28 / Odluka - Rješenje - ukidanje mjere osiguranja (st-2519-17.docx)</vt:lpwstr>
  </prop:property>
  <prop:property name="CC_coloring" pid="4" fmtid="{D5CDD505-2E9C-101B-9397-08002B2CF9AE}">
    <vt:bool>false</vt:bool>
  </prop:property>
  <prop:property name="BrojStranica" pid="5" fmtid="{D5CDD505-2E9C-101B-9397-08002B2CF9AE}">
    <vt:i4>2</vt:i4>
  </prop:property>
</prop:Properties>
</file>