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8b53" w14:paraId="a4b8b53" w:rsidRDefault="00FE74E9" w:rsidP="00BF5CF5" w:rsidR="00FE74E9">
      <w:pPr>
        <w:jc w:val="both"/>
        <w15:collapsed w:val="false"/>
        <w:rPr>
          <w:rFonts w:hAnsi="Book Antiqua" w:ascii="Book Antiqua"/>
        </w:rPr>
      </w:pPr>
      <w:bookmarkStart w:name="_GoBack" w:id="0"/>
      <w:bookmarkEnd w:id="0"/>
    </w:p>
    <w:p w:rsidRDefault="00FE74E9" w:rsidP="00FE74E9" w:rsidR="00FE74E9" w:rsidRPr="00A81EBF">
      <w:pPr>
        <w:jc w:val="both"/>
        <w:rPr>
          <w:rFonts w:hAnsi="Book Antiqua" w:ascii="Book Antiqua"/>
        </w:rPr>
      </w:pPr>
      <w:r w:rsidRPr="00A81EBF">
        <w:rPr>
          <w:rFonts w:hAnsi="Book Antiqua" w:ascii="Book Antiqua"/>
          <w:b/>
        </w:rPr>
        <w:t xml:space="preserve">Nadležni trgovački sud : TRGOVAČKI SUD ZAGREB </w:t>
      </w:r>
    </w:p>
    <w:p w:rsidRDefault="00FE74E9" w:rsidP="00FE74E9" w:rsidR="00FE74E9" w:rsidRPr="00A81EBF">
      <w:pPr>
        <w:jc w:val="both"/>
        <w:rPr>
          <w:rFonts w:hAnsi="Book Antiqua" w:ascii="Book Antiqua"/>
        </w:rPr>
      </w:pPr>
      <w:r w:rsidRPr="00A81EBF">
        <w:rPr>
          <w:rFonts w:hAnsi="Book Antiqua" w:ascii="Book Antiqua"/>
          <w:b/>
        </w:rPr>
        <w:t xml:space="preserve">Poslovni broj spisa        </w:t>
      </w:r>
      <w:r w:rsidR="00A81EBF">
        <w:rPr>
          <w:rFonts w:hAnsi="Book Antiqua" w:ascii="Book Antiqua"/>
          <w:b/>
        </w:rPr>
        <w:t xml:space="preserve"> </w:t>
      </w:r>
      <w:r w:rsidRPr="00A81EBF">
        <w:rPr>
          <w:rFonts w:hAnsi="Book Antiqua" w:ascii="Book Antiqua"/>
          <w:b/>
        </w:rPr>
        <w:t xml:space="preserve">:  </w:t>
      </w:r>
      <w:r w:rsidRPr="00A81EBF">
        <w:rPr>
          <w:rFonts w:hAnsi="Book Antiqua" w:ascii="Book Antiqua"/>
          <w:b/>
          <w:sz w:val="22"/>
          <w:szCs w:val="22"/>
        </w:rPr>
        <w:t xml:space="preserve">85 St-2341/16 </w:t>
      </w:r>
    </w:p>
    <w:p w:rsidRDefault="00FE74E9" w:rsidP="00FE74E9" w:rsidR="00FE74E9" w:rsidRPr="00A81EBF">
      <w:pPr>
        <w:jc w:val="both"/>
        <w:rPr>
          <w:rFonts w:hAnsi="Book Antiqua" w:ascii="Book Antiqua"/>
          <w:b/>
        </w:rPr>
      </w:pPr>
      <w:r w:rsidRPr="00A81EBF">
        <w:rPr>
          <w:rFonts w:hAnsi="Book Antiqua" w:ascii="Book Antiqua"/>
          <w:b/>
        </w:rPr>
        <w:t xml:space="preserve">Stečajni dužnik             </w:t>
      </w:r>
      <w:r w:rsidR="00A81EBF">
        <w:rPr>
          <w:rFonts w:hAnsi="Book Antiqua" w:ascii="Book Antiqua"/>
          <w:b/>
        </w:rPr>
        <w:t xml:space="preserve"> </w:t>
      </w:r>
      <w:r w:rsidRPr="00A81EBF">
        <w:rPr>
          <w:rFonts w:hAnsi="Book Antiqua" w:ascii="Book Antiqua"/>
          <w:b/>
        </w:rPr>
        <w:t xml:space="preserve"> : MAVI d.o.o. za trgovinu i usluge  u </w:t>
      </w:r>
    </w:p>
    <w:p w:rsidRDefault="00A81EBF" w:rsidP="00A81EBF" w:rsidR="00A81EBF">
      <w:pPr>
        <w:ind w:left="2124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         s</w:t>
      </w:r>
      <w:r w:rsidRPr="00A81EBF">
        <w:rPr>
          <w:rFonts w:hAnsi="Book Antiqua" w:ascii="Book Antiqua"/>
          <w:b/>
        </w:rPr>
        <w:t>tečaju Kutnjački pu</w:t>
      </w:r>
      <w:r w:rsidR="008C532E">
        <w:rPr>
          <w:rFonts w:hAnsi="Book Antiqua" w:ascii="Book Antiqua"/>
          <w:b/>
        </w:rPr>
        <w:t xml:space="preserve">t 2, 10000 ZAGREB  </w:t>
      </w:r>
    </w:p>
    <w:p w:rsidRDefault="00FE74E9" w:rsidP="00A81EBF" w:rsidR="00FE74E9" w:rsidRPr="00254DC2">
      <w:pPr>
        <w:ind w:left="2124"/>
        <w:jc w:val="both"/>
        <w:rPr>
          <w:rFonts w:hAnsi="Book Antiqua" w:ascii="Book Antiqua"/>
          <w:b/>
        </w:rPr>
      </w:pPr>
      <w:r w:rsidRPr="00254DC2">
        <w:rPr>
          <w:rFonts w:hAnsi="Book Antiqua" w:ascii="Book Antiqua"/>
          <w:b/>
        </w:rPr>
        <w:tab/>
      </w:r>
      <w:r w:rsidRPr="00254DC2">
        <w:rPr>
          <w:rFonts w:hAnsi="Book Antiqua" w:ascii="Book Antiqua"/>
          <w:b/>
        </w:rPr>
        <w:tab/>
      </w:r>
      <w:r w:rsidRPr="00254DC2">
        <w:rPr>
          <w:rFonts w:hAnsi="Book Antiqua" w:ascii="Book Antiqua"/>
          <w:b/>
        </w:rPr>
        <w:tab/>
      </w:r>
    </w:p>
    <w:p w:rsidRDefault="00FE74E9" w:rsidP="00FE74E9" w:rsidR="00FE74E9" w:rsidRPr="00254DC2">
      <w:pPr>
        <w:jc w:val="both"/>
        <w:rPr>
          <w:rFonts w:hAnsi="Book Antiqua" w:ascii="Book Antiqua"/>
          <w:b/>
        </w:rPr>
      </w:pPr>
      <w:r w:rsidRPr="00254DC2">
        <w:rPr>
          <w:rFonts w:hAnsi="Book Antiqua" w:ascii="Book Antiqua"/>
          <w:b/>
        </w:rPr>
        <w:t>___________________________________________________________________________</w:t>
      </w:r>
    </w:p>
    <w:p w:rsidRDefault="00FE74E9" w:rsidP="00FE74E9" w:rsidR="00FE74E9" w:rsidRPr="00254DC2">
      <w:pPr>
        <w:jc w:val="both"/>
        <w:rPr>
          <w:rFonts w:hAnsi="Book Antiqua" w:ascii="Book Antiqua"/>
          <w:b/>
        </w:rPr>
      </w:pPr>
    </w:p>
    <w:p w:rsidRDefault="00FE74E9" w:rsidP="00FE74E9" w:rsidR="00FE74E9" w:rsidRPr="00254DC2">
      <w:pPr>
        <w:jc w:val="center"/>
        <w:rPr>
          <w:rFonts w:hAnsi="Book Antiqua" w:ascii="Book Antiqua"/>
          <w:b/>
        </w:rPr>
      </w:pPr>
      <w:r w:rsidRPr="00254DC2">
        <w:rPr>
          <w:rFonts w:hAnsi="Book Antiqua" w:ascii="Book Antiqua"/>
          <w:b/>
        </w:rPr>
        <w:t>I Z V J E Š Ć E</w:t>
      </w:r>
    </w:p>
    <w:p w:rsidRDefault="00FE74E9" w:rsidP="00FE74E9" w:rsidR="00FE74E9" w:rsidRPr="00254DC2">
      <w:pPr>
        <w:jc w:val="center"/>
        <w:rPr>
          <w:rFonts w:hAnsi="Book Antiqua" w:ascii="Book Antiqua"/>
          <w:b/>
        </w:rPr>
      </w:pPr>
      <w:r w:rsidRPr="00254DC2">
        <w:rPr>
          <w:rFonts w:hAnsi="Book Antiqua" w:ascii="Book Antiqua"/>
          <w:b/>
        </w:rPr>
        <w:t>O GOSPODARSKOM POLOŽAJU STEČAJNOG DUŽNIKA</w:t>
      </w:r>
    </w:p>
    <w:p w:rsidRDefault="00FE74E9" w:rsidP="00FE74E9" w:rsidR="00FE74E9" w:rsidRPr="00254DC2">
      <w:pPr>
        <w:jc w:val="center"/>
        <w:rPr>
          <w:rFonts w:hAnsi="Book Antiqua" w:ascii="Book Antiqua"/>
          <w:b/>
        </w:rPr>
      </w:pPr>
      <w:r w:rsidRPr="00254DC2">
        <w:rPr>
          <w:rFonts w:hAnsi="Book Antiqua" w:ascii="Book Antiqua"/>
          <w:b/>
        </w:rPr>
        <w:t xml:space="preserve">IZVJEŠTAJNO ROČIŠTE : </w:t>
      </w:r>
      <w:r w:rsidR="00176E63">
        <w:rPr>
          <w:rFonts w:hAnsi="Book Antiqua" w:ascii="Book Antiqua"/>
          <w:b/>
        </w:rPr>
        <w:t>20.06.2018</w:t>
      </w:r>
      <w:r w:rsidR="00A81EBF">
        <w:rPr>
          <w:rFonts w:hAnsi="Book Antiqua" w:ascii="Book Antiqua"/>
          <w:b/>
        </w:rPr>
        <w:t>.godine u 10,30</w:t>
      </w:r>
    </w:p>
    <w:p w:rsidRDefault="00FE74E9" w:rsidP="00FE74E9" w:rsidR="00FE74E9" w:rsidRPr="00060623">
      <w:pPr>
        <w:jc w:val="both"/>
        <w:rPr>
          <w:rFonts w:hAnsi="Book Antiqua" w:ascii="Book Antiqua"/>
        </w:rPr>
      </w:pPr>
      <w:r w:rsidRPr="00254DC2">
        <w:rPr>
          <w:rFonts w:hAnsi="Book Antiqua" w:ascii="Book Antiqua"/>
          <w:b/>
        </w:rPr>
        <w:t xml:space="preserve"> ___________________________________________________________________________</w:t>
      </w:r>
    </w:p>
    <w:p w:rsidRDefault="00784FB5" w:rsidP="000119A6" w:rsidR="00784FB5">
      <w:pPr>
        <w:jc w:val="both"/>
        <w:rPr>
          <w:rFonts w:hAnsi="Book Antiqua" w:ascii="Book Antiqua"/>
        </w:rPr>
      </w:pPr>
    </w:p>
    <w:p w:rsidRDefault="000119A6" w:rsidP="00784FB5" w:rsidR="000119A6" w:rsidRPr="000119A6">
      <w:pPr>
        <w:ind w:firstLine="708"/>
        <w:jc w:val="both"/>
        <w:rPr>
          <w:rFonts w:hAnsi="Book Antiqua" w:ascii="Book Antiqua"/>
          <w:b/>
        </w:rPr>
      </w:pPr>
      <w:r w:rsidRPr="00254DC2">
        <w:rPr>
          <w:rFonts w:hAnsi="Book Antiqua" w:ascii="Book Antiqua"/>
        </w:rPr>
        <w:t xml:space="preserve">U skladu sa odredbom članka 227. st. 1. Stečajnog zakona (NN.71/2015) stečajni upravitelj </w:t>
      </w:r>
      <w:r w:rsidRPr="00A81EBF">
        <w:rPr>
          <w:rFonts w:hAnsi="Book Antiqua" w:ascii="Book Antiqua"/>
          <w:b/>
        </w:rPr>
        <w:t>MAVI d.o.o. za trgovinu i usluge  u</w:t>
      </w:r>
      <w:r>
        <w:rPr>
          <w:rFonts w:hAnsi="Book Antiqua" w:ascii="Book Antiqua"/>
          <w:b/>
        </w:rPr>
        <w:t xml:space="preserve"> s</w:t>
      </w:r>
      <w:r w:rsidRPr="00A81EBF">
        <w:rPr>
          <w:rFonts w:hAnsi="Book Antiqua" w:ascii="Book Antiqua"/>
          <w:b/>
        </w:rPr>
        <w:t xml:space="preserve">tečaju Kutnjački put 2, </w:t>
      </w:r>
      <w:r>
        <w:rPr>
          <w:rFonts w:hAnsi="Book Antiqua" w:ascii="Book Antiqua"/>
          <w:b/>
        </w:rPr>
        <w:t>Zagreb</w:t>
      </w:r>
      <w:r w:rsidR="00F83E4E">
        <w:rPr>
          <w:rFonts w:hAnsi="Book Antiqua" w:ascii="Book Antiqua"/>
          <w:b/>
        </w:rPr>
        <w:t xml:space="preserve">, </w:t>
      </w:r>
      <w:r w:rsidR="00B961AC">
        <w:rPr>
          <w:rFonts w:hAnsi="Book Antiqua" w:ascii="Book Antiqua"/>
          <w:b/>
        </w:rPr>
        <w:t xml:space="preserve">OIB:23899664584 </w:t>
      </w:r>
      <w:r w:rsidR="00F83E4E">
        <w:rPr>
          <w:rFonts w:hAnsi="Book Antiqua" w:ascii="Book Antiqua"/>
          <w:b/>
        </w:rPr>
        <w:t>broj</w:t>
      </w:r>
      <w:r w:rsidRPr="00A81EBF">
        <w:rPr>
          <w:rFonts w:hAnsi="Book Antiqua" w:ascii="Book Antiqua"/>
          <w:b/>
        </w:rPr>
        <w:t xml:space="preserve">  85</w:t>
      </w:r>
      <w:r w:rsidR="00F83E4E">
        <w:rPr>
          <w:rFonts w:hAnsi="Book Antiqua" w:ascii="Book Antiqua"/>
          <w:b/>
        </w:rPr>
        <w:t>.</w:t>
      </w:r>
      <w:r w:rsidRPr="00A81EBF">
        <w:rPr>
          <w:rFonts w:hAnsi="Book Antiqua" w:ascii="Book Antiqua"/>
          <w:b/>
        </w:rPr>
        <w:t>St-2341/16</w:t>
      </w:r>
      <w:r>
        <w:rPr>
          <w:rFonts w:hAnsi="Book Antiqua" w:ascii="Book Antiqua"/>
          <w:b/>
        </w:rPr>
        <w:t xml:space="preserve"> </w:t>
      </w:r>
      <w:r w:rsidRPr="00254DC2">
        <w:rPr>
          <w:rFonts w:hAnsi="Book Antiqua" w:ascii="Book Antiqua"/>
        </w:rPr>
        <w:t>podnosi Izvješće o gospodarskom položaju stečajnog dužnika, i njegovim uzrocima sve kako slijedi.</w:t>
      </w:r>
    </w:p>
    <w:p w:rsidRDefault="000119A6" w:rsidP="00AF6C22" w:rsidR="000119A6" w:rsidRPr="00254DC2">
      <w:pPr>
        <w:ind w:firstLine="708"/>
        <w:jc w:val="both"/>
        <w:rPr>
          <w:rFonts w:cs="Tahoma" w:hAnsi="Book Antiqua" w:ascii="Book Antiqua"/>
        </w:rPr>
      </w:pPr>
      <w:r w:rsidRPr="00254DC2">
        <w:rPr>
          <w:rFonts w:cs="Tahoma" w:hAnsi="Book Antiqua" w:ascii="Book Antiqua"/>
        </w:rPr>
        <w:t>Stečajni postupak n</w:t>
      </w:r>
      <w:r>
        <w:rPr>
          <w:rFonts w:cs="Tahoma" w:hAnsi="Book Antiqua" w:ascii="Book Antiqua"/>
        </w:rPr>
        <w:t>ad</w:t>
      </w:r>
      <w:r w:rsidRPr="000119A6">
        <w:rPr>
          <w:rFonts w:hAnsi="Book Antiqua" w:ascii="Book Antiqua"/>
          <w:b/>
        </w:rPr>
        <w:t xml:space="preserve"> </w:t>
      </w:r>
      <w:r w:rsidRPr="00A81EBF">
        <w:rPr>
          <w:rFonts w:hAnsi="Book Antiqua" w:ascii="Book Antiqua"/>
          <w:b/>
        </w:rPr>
        <w:t>MAVI d.o.o. za trgovinu i usluge  u</w:t>
      </w:r>
      <w:r>
        <w:rPr>
          <w:rFonts w:hAnsi="Book Antiqua" w:ascii="Book Antiqua"/>
          <w:b/>
        </w:rPr>
        <w:t xml:space="preserve">          s</w:t>
      </w:r>
      <w:r w:rsidRPr="00A81EBF">
        <w:rPr>
          <w:rFonts w:hAnsi="Book Antiqua" w:ascii="Book Antiqua"/>
          <w:b/>
        </w:rPr>
        <w:t xml:space="preserve">tečaju Kutnjački put 2, </w:t>
      </w:r>
      <w:r>
        <w:rPr>
          <w:rFonts w:hAnsi="Book Antiqua" w:ascii="Book Antiqua"/>
          <w:b/>
        </w:rPr>
        <w:t>Zagreb</w:t>
      </w:r>
      <w:r w:rsidRPr="00254DC2">
        <w:rPr>
          <w:rFonts w:cs="Tahoma" w:hAnsi="Book Antiqua" w:ascii="Book Antiqua"/>
        </w:rPr>
        <w:t xml:space="preserve">, otvoren je dana </w:t>
      </w:r>
      <w:r>
        <w:rPr>
          <w:rFonts w:cs="Tahoma" w:hAnsi="Book Antiqua" w:ascii="Book Antiqua"/>
        </w:rPr>
        <w:t>23</w:t>
      </w:r>
      <w:r w:rsidR="00E8078A">
        <w:rPr>
          <w:rFonts w:cs="Tahoma" w:hAnsi="Book Antiqua" w:ascii="Book Antiqua"/>
        </w:rPr>
        <w:t>. ožujka 2018</w:t>
      </w:r>
      <w:r w:rsidRPr="00254DC2">
        <w:rPr>
          <w:rFonts w:cs="Tahoma" w:hAnsi="Book Antiqua" w:ascii="Book Antiqua"/>
        </w:rPr>
        <w:t>.godine na prijedlog predlagatelja</w:t>
      </w:r>
      <w:r>
        <w:rPr>
          <w:rFonts w:cs="Tahoma" w:hAnsi="Book Antiqua" w:ascii="Book Antiqua"/>
        </w:rPr>
        <w:t xml:space="preserve"> Financijske agencije Regionalni centar Zagreb 10.03</w:t>
      </w:r>
      <w:r w:rsidRPr="00254DC2">
        <w:rPr>
          <w:rFonts w:cs="Tahoma" w:hAnsi="Book Antiqua" w:ascii="Book Antiqua"/>
        </w:rPr>
        <w:t>.2016.godine Klasa:110-07/16-01/04 Urbroj:04-06-</w:t>
      </w:r>
      <w:r>
        <w:rPr>
          <w:rFonts w:cs="Tahoma" w:hAnsi="Book Antiqua" w:ascii="Book Antiqua"/>
        </w:rPr>
        <w:t>15-4830 temeljem članka 444 st. 2</w:t>
      </w:r>
      <w:r w:rsidRPr="00254DC2">
        <w:rPr>
          <w:rFonts w:cs="Tahoma" w:hAnsi="Book Antiqua" w:ascii="Book Antiqua"/>
        </w:rPr>
        <w:t xml:space="preserve"> Stečajnog zakona (Narodne novine br. 71/15 ), ako pravna osoba u očevidniku redoslijeda osnova za plaćanje ime evidentirane neizvršene osnove za plaćanje u neprekidnom trajanju od 120 dana. </w:t>
      </w:r>
    </w:p>
    <w:p w:rsidRDefault="000119A6" w:rsidP="00AF6C22" w:rsidR="00D21EB2">
      <w:pPr>
        <w:ind w:firstLine="708"/>
        <w:jc w:val="both"/>
        <w:rPr>
          <w:rFonts w:cs="Tahoma" w:hAnsi="Book Antiqua" w:ascii="Book Antiqua"/>
        </w:rPr>
      </w:pPr>
      <w:r w:rsidRPr="00254DC2">
        <w:rPr>
          <w:rFonts w:cs="Tahoma" w:hAnsi="Book Antiqua" w:ascii="Book Antiqua"/>
        </w:rPr>
        <w:t>Financijska agencija je u prije</w:t>
      </w:r>
      <w:r>
        <w:rPr>
          <w:rFonts w:cs="Tahoma" w:hAnsi="Book Antiqua" w:ascii="Book Antiqua"/>
        </w:rPr>
        <w:t>dlogu navela da dužnik na dan 01.09.2015</w:t>
      </w:r>
      <w:r w:rsidRPr="00254DC2">
        <w:rPr>
          <w:rFonts w:cs="Tahoma" w:hAnsi="Book Antiqua" w:ascii="Book Antiqua"/>
        </w:rPr>
        <w:t>.godine u Očevidniku redoslijeda osnova za plaćanje ime evidentirane neizvršene osnove za plaćanj</w:t>
      </w:r>
      <w:r>
        <w:rPr>
          <w:rFonts w:cs="Tahoma" w:hAnsi="Book Antiqua" w:ascii="Book Antiqua"/>
        </w:rPr>
        <w:t>e u neprekidnom razdoblju od 138</w:t>
      </w:r>
      <w:r w:rsidRPr="00254DC2">
        <w:rPr>
          <w:rFonts w:cs="Tahoma" w:hAnsi="Book Antiqua" w:ascii="Book Antiqua"/>
        </w:rPr>
        <w:t xml:space="preserve"> dana </w:t>
      </w:r>
      <w:r>
        <w:rPr>
          <w:rFonts w:cs="Tahoma" w:hAnsi="Book Antiqua" w:ascii="Book Antiqua"/>
        </w:rPr>
        <w:t xml:space="preserve">u ukupnom iznosu od 27.867,20 </w:t>
      </w:r>
      <w:r w:rsidRPr="00254DC2">
        <w:rPr>
          <w:rFonts w:cs="Tahoma" w:hAnsi="Book Antiqua" w:ascii="Book Antiqua"/>
        </w:rPr>
        <w:t>kuna</w:t>
      </w:r>
      <w:r>
        <w:rPr>
          <w:rFonts w:cs="Tahoma" w:hAnsi="Book Antiqua" w:ascii="Book Antiqua"/>
        </w:rPr>
        <w:t xml:space="preserve"> i da dužnik ima 1 zaposlenika</w:t>
      </w:r>
      <w:r w:rsidRPr="00254DC2">
        <w:rPr>
          <w:rFonts w:cs="Tahoma" w:hAnsi="Book Antiqua" w:ascii="Book Antiqua"/>
        </w:rPr>
        <w:t xml:space="preserve">.  </w:t>
      </w:r>
    </w:p>
    <w:p w:rsidRDefault="00AF6C22" w:rsidP="00AF6C22" w:rsidR="00AF6C22" w:rsidRPr="00AF6C22">
      <w:pPr>
        <w:ind w:firstLine="709"/>
        <w:jc w:val="both"/>
        <w:rPr>
          <w:rFonts w:hAnsi="Book Antiqua" w:ascii="Book Antiqua"/>
        </w:rPr>
      </w:pPr>
      <w:r w:rsidRPr="00AF6C22">
        <w:rPr>
          <w:rFonts w:hAnsi="Book Antiqua" w:ascii="Book Antiqua"/>
        </w:rPr>
        <w:t>Rješenj</w:t>
      </w:r>
      <w:r w:rsidR="00E8078A">
        <w:rPr>
          <w:rFonts w:hAnsi="Book Antiqua" w:ascii="Book Antiqua"/>
        </w:rPr>
        <w:t>em ovoga suda od 21. ožujka 2017</w:t>
      </w:r>
      <w:r w:rsidRPr="00AF6C22">
        <w:rPr>
          <w:rFonts w:hAnsi="Book Antiqua" w:ascii="Book Antiqua"/>
        </w:rPr>
        <w:t>. pokrenut je prethodni postupak nad dužnikom u skladu s odredbom čl. 115. st. 1. SZ-a, dok je 26. travnja 2017. održano ročište radi očitovanja o prijedlogu za otvaranje stečajnoga postupka, a 22. ožujka 2018. ročište radi rasprave o pretpostavkama za otvaranje stečajnoga postupka. Pravomoćnim rješenjem ovoga suda od 19. siječnja 2018. imenovan je privremeni stečajni upravitelj dužnika.</w:t>
      </w:r>
    </w:p>
    <w:p w:rsidRDefault="00AF6C22" w:rsidP="00AF6C22" w:rsidR="00D21EB2" w:rsidRPr="00AF6C22">
      <w:pPr>
        <w:ind w:firstLine="708"/>
        <w:jc w:val="both"/>
        <w:rPr>
          <w:rFonts w:cs="Tahoma" w:hAnsi="Book Antiqua" w:ascii="Book Antiqua"/>
        </w:rPr>
      </w:pPr>
      <w:r w:rsidRPr="00AF6C22">
        <w:rPr>
          <w:rFonts w:hAnsi="Book Antiqua" w:ascii="Book Antiqua"/>
        </w:rPr>
        <w:t>Financijska agencija je ostala kod prijedloga za otvaranje stečajnog postupka nad dužnikom</w:t>
      </w:r>
    </w:p>
    <w:p w:rsidRDefault="000119A6" w:rsidP="00AF6C22" w:rsidR="00AF6C22">
      <w:pPr>
        <w:ind w:firstLine="708"/>
        <w:jc w:val="both"/>
        <w:rPr>
          <w:rFonts w:cs="Tahoma" w:hAnsi="Book Antiqua" w:ascii="Book Antiqua"/>
        </w:rPr>
      </w:pPr>
      <w:r w:rsidRPr="00254DC2">
        <w:rPr>
          <w:rFonts w:cs="Tahoma" w:hAnsi="Book Antiqua" w:ascii="Book Antiqua"/>
        </w:rPr>
        <w:t xml:space="preserve">Privremenom stečajnom upravitelju dat je zadatak da </w:t>
      </w:r>
      <w:r w:rsidR="00AF6C22">
        <w:rPr>
          <w:rFonts w:cs="Tahoma" w:hAnsi="Book Antiqua" w:ascii="Book Antiqua"/>
        </w:rPr>
        <w:t>izvrši uvid u poslovne knjige i poslovnu dokumentaciju dužnika, stupiti u poslovne prostorije dužnika i nakon toga podnijeti izvješće u kojem će iznijeti svoje mišljenje o tome postoje li kod dužnika i nadalje stečajni razlog i utvrditi – je li dužnik namirio potraživanja, sadašnje stenje i vrijedno</w:t>
      </w:r>
      <w:r w:rsidR="00D83D87">
        <w:rPr>
          <w:rFonts w:cs="Tahoma" w:hAnsi="Book Antiqua" w:ascii="Book Antiqua"/>
        </w:rPr>
        <w:t>st  robe nekonkurentne i škart, n</w:t>
      </w:r>
      <w:r w:rsidR="00AF6C22">
        <w:rPr>
          <w:rFonts w:cs="Tahoma" w:hAnsi="Book Antiqua" w:ascii="Book Antiqua"/>
        </w:rPr>
        <w:t xml:space="preserve">a zalihi </w:t>
      </w:r>
      <w:r w:rsidR="00D83D87">
        <w:rPr>
          <w:rFonts w:cs="Tahoma" w:hAnsi="Book Antiqua" w:ascii="Book Antiqua"/>
        </w:rPr>
        <w:t>u iznosu od 468.756,72 kuna, sta</w:t>
      </w:r>
      <w:r w:rsidR="00AF6C22">
        <w:rPr>
          <w:rFonts w:cs="Tahoma" w:hAnsi="Book Antiqua" w:ascii="Book Antiqua"/>
        </w:rPr>
        <w:t xml:space="preserve">nje obveza stečajnog dužnika – je li imovina dovoljna za namirenje troškova stečajnog postupka te koliki je iznos predvidivih troškova prethodnog i stečajnog postupka </w:t>
      </w:r>
      <w:r w:rsidR="00D5103E">
        <w:rPr>
          <w:rFonts w:cs="Tahoma" w:hAnsi="Book Antiqua" w:ascii="Book Antiqua"/>
        </w:rPr>
        <w:t>u roku od 30 dana u spis i na e mail Katarina.Drndelić@tszg.pravosudje.hr.</w:t>
      </w:r>
    </w:p>
    <w:p w:rsidRDefault="000119A6" w:rsidP="000119A6" w:rsidR="000119A6">
      <w:pPr>
        <w:jc w:val="both"/>
        <w:rPr>
          <w:rFonts w:cs="Tahoma" w:hAnsi="Book Antiqua" w:ascii="Book Antiqua"/>
        </w:rPr>
      </w:pPr>
    </w:p>
    <w:p w:rsidRDefault="00D5103E" w:rsidP="000119A6" w:rsidR="00D5103E">
      <w:pPr>
        <w:jc w:val="both"/>
        <w:rPr>
          <w:rFonts w:cs="Tahoma" w:hAnsi="Book Antiqua" w:ascii="Book Antiqua"/>
        </w:rPr>
      </w:pPr>
    </w:p>
    <w:p w:rsidRDefault="000119A6" w:rsidP="000119A6" w:rsidR="000119A6">
      <w:pPr>
        <w:jc w:val="both"/>
        <w:rPr>
          <w:rFonts w:cs="Tahoma" w:hAnsi="Book Antiqua" w:ascii="Book Antiqua"/>
        </w:rPr>
      </w:pPr>
    </w:p>
    <w:p w:rsidRDefault="000119A6" w:rsidP="000119A6" w:rsidR="000119A6">
      <w:pPr>
        <w:jc w:val="center"/>
        <w:rPr>
          <w:rFonts w:cs="Tahoma" w:hAnsi="Book Antiqua" w:ascii="Book Antiqua"/>
        </w:rPr>
      </w:pPr>
      <w:r w:rsidRPr="00254DC2">
        <w:rPr>
          <w:rFonts w:cs="Tahoma" w:hAnsi="Book Antiqua" w:ascii="Book Antiqua"/>
        </w:rPr>
        <w:t>--2</w:t>
      </w:r>
      <w:r w:rsidR="0048407D">
        <w:rPr>
          <w:rFonts w:cs="Tahoma" w:hAnsi="Book Antiqua" w:ascii="Book Antiqua"/>
        </w:rPr>
        <w:t>—</w:t>
      </w:r>
    </w:p>
    <w:p w:rsidRDefault="0048407D" w:rsidP="000119A6" w:rsidR="0048407D" w:rsidRPr="00254DC2">
      <w:pPr>
        <w:jc w:val="center"/>
        <w:rPr>
          <w:rFonts w:cs="Tahoma" w:hAnsi="Book Antiqua" w:ascii="Book Antiqua"/>
        </w:rPr>
      </w:pPr>
    </w:p>
    <w:p w:rsidRDefault="00D5103E" w:rsidP="00E8078A" w:rsidR="00E41585">
      <w:pPr>
        <w:ind w:firstLine="708"/>
        <w:jc w:val="both"/>
        <w:rPr>
          <w:rFonts w:cs="Tahoma" w:hAnsi="Book Antiqua" w:ascii="Book Antiqua"/>
        </w:rPr>
      </w:pPr>
      <w:r>
        <w:rPr>
          <w:rFonts w:cs="Tahoma" w:hAnsi="Book Antiqua" w:ascii="Book Antiqua"/>
        </w:rPr>
        <w:t xml:space="preserve">Pisano izvješće od 01.03.2018.godine </w:t>
      </w:r>
      <w:r w:rsidRPr="00254DC2">
        <w:rPr>
          <w:rFonts w:cs="Tahoma" w:hAnsi="Book Antiqua" w:ascii="Book Antiqua"/>
        </w:rPr>
        <w:t xml:space="preserve">privremeni stečajni upravitelj je </w:t>
      </w:r>
      <w:r>
        <w:rPr>
          <w:rFonts w:cs="Tahoma" w:hAnsi="Book Antiqua" w:ascii="Book Antiqua"/>
        </w:rPr>
        <w:t xml:space="preserve">dostavio Naslovnom sudu </w:t>
      </w:r>
      <w:r w:rsidR="00E41585">
        <w:rPr>
          <w:rFonts w:cs="Tahoma" w:hAnsi="Book Antiqua" w:ascii="Book Antiqua"/>
        </w:rPr>
        <w:t xml:space="preserve"> tako da je dana 22</w:t>
      </w:r>
      <w:r w:rsidR="00E8078A">
        <w:rPr>
          <w:rFonts w:cs="Tahoma" w:hAnsi="Book Antiqua" w:ascii="Book Antiqua"/>
        </w:rPr>
        <w:t>.ožujka 2018</w:t>
      </w:r>
      <w:r w:rsidRPr="00254DC2">
        <w:rPr>
          <w:rFonts w:cs="Tahoma" w:hAnsi="Book Antiqua" w:ascii="Book Antiqua"/>
        </w:rPr>
        <w:t>.godine o</w:t>
      </w:r>
      <w:r w:rsidR="00E41585">
        <w:rPr>
          <w:rFonts w:cs="Tahoma" w:hAnsi="Book Antiqua" w:ascii="Book Antiqua"/>
        </w:rPr>
        <w:t>držana rasprava o uvjetima</w:t>
      </w:r>
      <w:r w:rsidRPr="00254DC2">
        <w:rPr>
          <w:rFonts w:cs="Tahoma" w:hAnsi="Book Antiqua" w:ascii="Book Antiqua"/>
        </w:rPr>
        <w:t xml:space="preserve"> za otvaranj</w:t>
      </w:r>
      <w:r w:rsidR="00E41585">
        <w:rPr>
          <w:rFonts w:cs="Tahoma" w:hAnsi="Book Antiqua" w:ascii="Book Antiqua"/>
        </w:rPr>
        <w:t xml:space="preserve">e stečajnog postupka na kojem nije </w:t>
      </w:r>
      <w:r w:rsidRPr="00254DC2">
        <w:rPr>
          <w:rFonts w:cs="Tahoma" w:hAnsi="Book Antiqua" w:ascii="Book Antiqua"/>
        </w:rPr>
        <w:t xml:space="preserve"> bio nazočan </w:t>
      </w:r>
      <w:r w:rsidR="00E41585">
        <w:rPr>
          <w:rFonts w:cs="Tahoma" w:hAnsi="Book Antiqua" w:ascii="Book Antiqua"/>
        </w:rPr>
        <w:t xml:space="preserve">zakonski zastupnik Miroslav Boljanović </w:t>
      </w:r>
      <w:r w:rsidRPr="00254DC2">
        <w:rPr>
          <w:rFonts w:cs="Tahoma" w:hAnsi="Book Antiqua" w:ascii="Book Antiqua"/>
        </w:rPr>
        <w:t xml:space="preserve"> kao osoba ovlaštena za zastu</w:t>
      </w:r>
      <w:r w:rsidR="00E41585">
        <w:rPr>
          <w:rFonts w:cs="Tahoma" w:hAnsi="Book Antiqua" w:ascii="Book Antiqua"/>
        </w:rPr>
        <w:t>panje dužnika po zakonu.</w:t>
      </w:r>
    </w:p>
    <w:p w:rsidRDefault="000119A6" w:rsidP="00F83E4E" w:rsidR="00F83E4E">
      <w:pPr>
        <w:ind w:firstLine="720"/>
        <w:jc w:val="both"/>
        <w:rPr>
          <w:rFonts w:hAnsi="Book Antiqua" w:ascii="Book Antiqua"/>
        </w:rPr>
      </w:pPr>
      <w:r w:rsidRPr="00254DC2">
        <w:rPr>
          <w:rFonts w:cs="Tahoma" w:hAnsi="Book Antiqua" w:ascii="Book Antiqua"/>
        </w:rPr>
        <w:t xml:space="preserve">Prema Očevidniku redoslijeda plaćanja od FIN-a  </w:t>
      </w:r>
      <w:r w:rsidR="00E41585">
        <w:rPr>
          <w:rFonts w:cs="Tahoma" w:hAnsi="Book Antiqua" w:ascii="Book Antiqua"/>
        </w:rPr>
        <w:t xml:space="preserve">utvrđeno je da je dužnik </w:t>
      </w:r>
      <w:r w:rsidRPr="00254DC2">
        <w:rPr>
          <w:rFonts w:cs="Tahoma" w:hAnsi="Book Antiqua" w:ascii="Book Antiqua"/>
        </w:rPr>
        <w:t xml:space="preserve"> ima nep</w:t>
      </w:r>
      <w:r w:rsidR="00E41585">
        <w:rPr>
          <w:rFonts w:cs="Tahoma" w:hAnsi="Book Antiqua" w:ascii="Book Antiqua"/>
        </w:rPr>
        <w:t>rekidnu blokadu računa na dan 19.02.2018</w:t>
      </w:r>
      <w:r w:rsidRPr="00254DC2">
        <w:rPr>
          <w:rFonts w:cs="Tahoma" w:hAnsi="Book Antiqua" w:ascii="Book Antiqua"/>
        </w:rPr>
        <w:t xml:space="preserve">.godine sa evidentiranim neizvršenim </w:t>
      </w:r>
      <w:r w:rsidR="00E41585" w:rsidRPr="00E41585">
        <w:rPr>
          <w:rFonts w:hAnsi="Book Antiqua" w:ascii="Book Antiqua"/>
        </w:rPr>
        <w:t>osnove za plaćanje u neprekinutom razdoblju od 626 d</w:t>
      </w:r>
      <w:r w:rsidR="00E41585">
        <w:rPr>
          <w:rFonts w:hAnsi="Book Antiqua" w:ascii="Book Antiqua"/>
        </w:rPr>
        <w:t xml:space="preserve">ana u iznosu od 522.160,26 kn </w:t>
      </w:r>
      <w:r w:rsidRPr="00254DC2">
        <w:rPr>
          <w:rFonts w:cs="Tahoma" w:hAnsi="Book Antiqua" w:ascii="Book Antiqua"/>
        </w:rPr>
        <w:t>sa glav</w:t>
      </w:r>
      <w:r w:rsidR="00F83E4E">
        <w:rPr>
          <w:rFonts w:cs="Tahoma" w:hAnsi="Book Antiqua" w:ascii="Book Antiqua"/>
        </w:rPr>
        <w:t xml:space="preserve">nicom kamatom i naknadama FIN-a, dakle duže od 60 dana </w:t>
      </w:r>
      <w:r w:rsidRPr="00254DC2">
        <w:rPr>
          <w:rFonts w:cs="Tahoma" w:hAnsi="Book Antiqua" w:ascii="Book Antiqua"/>
        </w:rPr>
        <w:t xml:space="preserve"> </w:t>
      </w:r>
      <w:r w:rsidR="00F83E4E" w:rsidRPr="00E41585">
        <w:rPr>
          <w:rFonts w:hAnsi="Book Antiqua" w:ascii="Book Antiqua"/>
        </w:rPr>
        <w:t>koju činjenicu zastupnik</w:t>
      </w:r>
      <w:r w:rsidR="00F83E4E">
        <w:rPr>
          <w:rFonts w:hAnsi="Book Antiqua" w:ascii="Book Antiqua"/>
        </w:rPr>
        <w:t xml:space="preserve"> po zakonu dužnika nije osporio</w:t>
      </w:r>
      <w:r w:rsidR="00F83E4E" w:rsidRPr="00E41585">
        <w:rPr>
          <w:rFonts w:hAnsi="Book Antiqua" w:ascii="Book Antiqua"/>
        </w:rPr>
        <w:t>, zbog čega se, u skladu s odredbom čl. 6. st. 2. podstavak 1. SZ-a, smatra da je dužnik nesposoban za plaćanje.</w:t>
      </w:r>
    </w:p>
    <w:p w:rsidRDefault="00F83E4E" w:rsidP="00DF07DF" w:rsidR="00DF07DF" w:rsidRPr="00E41585">
      <w:pPr>
        <w:ind w:firstLine="720"/>
        <w:jc w:val="both"/>
        <w:rPr>
          <w:rFonts w:hAnsi="Book Antiqua" w:ascii="Book Antiqua"/>
        </w:rPr>
      </w:pPr>
      <w:r>
        <w:t>Dužnik je vlasni</w:t>
      </w:r>
      <w:r w:rsidR="000B0069">
        <w:t xml:space="preserve">k pokretnina – zaliha robe koja se </w:t>
      </w:r>
      <w:r w:rsidR="008F4A28">
        <w:t>sastoji se od raznih  majica</w:t>
      </w:r>
      <w:r w:rsidR="000B0069">
        <w:t xml:space="preserve"> sa otiskom,</w:t>
      </w:r>
      <w:r w:rsidR="008F4A28">
        <w:t xml:space="preserve"> laganih torbi sa </w:t>
      </w:r>
      <w:r w:rsidR="00BB253F">
        <w:t>otiskom</w:t>
      </w:r>
      <w:r w:rsidR="000B0069" w:rsidRPr="000B0069">
        <w:t xml:space="preserve"> </w:t>
      </w:r>
      <w:r w:rsidR="00BB253F">
        <w:t>kemijskih olovki</w:t>
      </w:r>
      <w:r w:rsidR="000B0069">
        <w:t xml:space="preserve">, plastičnih termosica sa natpisom dobavljača, ima potraživanja po danim kratkoročnim kreditima, ima u vlasništvu nekretnine koje se sastoje od dvije garaže u podrumu zgrade Kutnjački put broj 2, koja imovina dužnika je dostatna za pokriće troškova stečajnog postupka i ostali obveza stečajne mase   </w:t>
      </w:r>
      <w:r w:rsidR="00BB253F">
        <w:t xml:space="preserve">  </w:t>
      </w:r>
      <w:r w:rsidR="008F4A28">
        <w:t xml:space="preserve">  </w:t>
      </w:r>
    </w:p>
    <w:p w:rsidRDefault="000119A6" w:rsidP="000119A6" w:rsidR="000119A6" w:rsidRPr="00B961AC">
      <w:pPr>
        <w:jc w:val="both"/>
        <w:rPr>
          <w:rFonts w:cs="Tahoma" w:hAnsi="Book Antiqua" w:ascii="Book Antiqua"/>
        </w:rPr>
      </w:pPr>
      <w:r w:rsidRPr="00254DC2">
        <w:rPr>
          <w:rFonts w:cs="Tahoma" w:hAnsi="Book Antiqua" w:ascii="Book Antiqua"/>
        </w:rPr>
        <w:t xml:space="preserve">  </w:t>
      </w:r>
      <w:r w:rsidR="00F83E4E">
        <w:rPr>
          <w:rFonts w:cs="Tahoma" w:hAnsi="Book Antiqua" w:ascii="Book Antiqua"/>
        </w:rPr>
        <w:tab/>
      </w:r>
      <w:r w:rsidRPr="00254DC2">
        <w:rPr>
          <w:rFonts w:cs="Tahoma" w:hAnsi="Book Antiqua" w:ascii="Book Antiqua"/>
        </w:rPr>
        <w:t>Nakon uvida u izvješće privremen</w:t>
      </w:r>
      <w:r w:rsidR="00F83E4E">
        <w:rPr>
          <w:rFonts w:cs="Tahoma" w:hAnsi="Book Antiqua" w:ascii="Book Antiqua"/>
        </w:rPr>
        <w:t xml:space="preserve">og stečajnog upravitelja </w:t>
      </w:r>
      <w:r w:rsidRPr="00254DC2">
        <w:rPr>
          <w:rFonts w:cs="Tahoma" w:hAnsi="Book Antiqua" w:ascii="Book Antiqua"/>
        </w:rPr>
        <w:t xml:space="preserve"> te potvrde i dopisa Fi</w:t>
      </w:r>
      <w:r w:rsidR="00F83E4E">
        <w:rPr>
          <w:rFonts w:cs="Tahoma" w:hAnsi="Book Antiqua" w:ascii="Book Antiqua"/>
        </w:rPr>
        <w:t>nancijske agencije, sud je u</w:t>
      </w:r>
      <w:r w:rsidRPr="00254DC2">
        <w:rPr>
          <w:rFonts w:cs="Tahoma" w:hAnsi="Book Antiqua" w:ascii="Book Antiqua"/>
        </w:rPr>
        <w:t>tvrdio postojanje stečajnog razloga nesposobnosti za plaćanje,</w:t>
      </w:r>
      <w:r w:rsidR="00F83E4E">
        <w:rPr>
          <w:rFonts w:cs="Tahoma" w:hAnsi="Book Antiqua" w:ascii="Book Antiqua"/>
        </w:rPr>
        <w:t xml:space="preserve"> tako da je temeljem članka 5. i</w:t>
      </w:r>
      <w:r w:rsidRPr="00254DC2">
        <w:rPr>
          <w:rFonts w:cs="Tahoma" w:hAnsi="Book Antiqua" w:ascii="Book Antiqua"/>
        </w:rPr>
        <w:t xml:space="preserve"> 6. SZ-a a </w:t>
      </w:r>
      <w:r w:rsidR="00F83E4E">
        <w:rPr>
          <w:rFonts w:cs="Tahoma" w:hAnsi="Book Antiqua" w:ascii="Book Antiqua"/>
        </w:rPr>
        <w:t>u svezi članka 128. stavka 6. SZ</w:t>
      </w:r>
      <w:r w:rsidRPr="00254DC2">
        <w:rPr>
          <w:rFonts w:cs="Tahoma" w:hAnsi="Book Antiqua" w:ascii="Book Antiqua"/>
        </w:rPr>
        <w:t xml:space="preserve"> Naslovni sud donio  d</w:t>
      </w:r>
      <w:r w:rsidR="00F83E4E">
        <w:rPr>
          <w:rFonts w:cs="Tahoma" w:hAnsi="Book Antiqua" w:ascii="Book Antiqua"/>
        </w:rPr>
        <w:t>ana, 23</w:t>
      </w:r>
      <w:r w:rsidRPr="00254DC2">
        <w:rPr>
          <w:rFonts w:cs="Tahoma" w:hAnsi="Book Antiqua" w:ascii="Book Antiqua"/>
        </w:rPr>
        <w:t>.ožujka</w:t>
      </w:r>
      <w:r w:rsidR="00F83E4E">
        <w:rPr>
          <w:rFonts w:cs="Tahoma" w:hAnsi="Book Antiqua" w:ascii="Book Antiqua"/>
        </w:rPr>
        <w:t xml:space="preserve"> 2018</w:t>
      </w:r>
      <w:r w:rsidRPr="00254DC2">
        <w:rPr>
          <w:rFonts w:cs="Tahoma" w:hAnsi="Book Antiqua" w:ascii="Book Antiqua"/>
        </w:rPr>
        <w:t>.godine rješenje o otvaranju  stečajni postupak na</w:t>
      </w:r>
      <w:r w:rsidR="00F83E4E">
        <w:rPr>
          <w:rFonts w:cs="Tahoma" w:hAnsi="Book Antiqua" w:ascii="Book Antiqua"/>
        </w:rPr>
        <w:t xml:space="preserve">d dužnikom </w:t>
      </w:r>
      <w:r w:rsidR="00F83E4E" w:rsidRPr="00B961AC">
        <w:rPr>
          <w:rFonts w:hAnsi="Book Antiqua" w:ascii="Book Antiqua"/>
        </w:rPr>
        <w:t>MAVI d.o.o. za trgovinu i usluge  u stečaju Kutnjački put 2, Zagreb</w:t>
      </w:r>
      <w:r w:rsidR="00B961AC" w:rsidRPr="00B961AC">
        <w:rPr>
          <w:rFonts w:hAnsi="Book Antiqua" w:ascii="Book Antiqua"/>
          <w:b/>
        </w:rPr>
        <w:t xml:space="preserve"> </w:t>
      </w:r>
      <w:r w:rsidR="00B961AC" w:rsidRPr="00B961AC">
        <w:rPr>
          <w:rFonts w:hAnsi="Book Antiqua" w:ascii="Book Antiqua"/>
        </w:rPr>
        <w:t>OIB:23899664584</w:t>
      </w:r>
      <w:r w:rsidR="00B961AC">
        <w:rPr>
          <w:rFonts w:hAnsi="Book Antiqua" w:ascii="Book Antiqua"/>
        </w:rPr>
        <w:t>.</w:t>
      </w:r>
    </w:p>
    <w:p w:rsidRDefault="000119A6" w:rsidP="0027572D" w:rsidR="0027572D">
      <w:pPr>
        <w:ind w:firstLine="708"/>
        <w:jc w:val="both"/>
        <w:rPr>
          <w:rFonts w:cs="Tahoma" w:hAnsi="Book Antiqua" w:ascii="Book Antiqua"/>
        </w:rPr>
      </w:pPr>
      <w:r w:rsidRPr="00254DC2">
        <w:rPr>
          <w:rFonts w:cs="Tahoma" w:hAnsi="Book Antiqua" w:ascii="Book Antiqua"/>
        </w:rPr>
        <w:t>Oglas o otvaranju stečajnog postupka objavljen je na e-oglasnoj ploči Suda sa danom donošenja istog.</w:t>
      </w:r>
    </w:p>
    <w:p w:rsidRDefault="0027572D" w:rsidP="0027572D" w:rsidR="0027572D">
      <w:pPr>
        <w:ind w:firstLine="708"/>
        <w:jc w:val="both"/>
        <w:rPr>
          <w:rFonts w:cs="Tahoma" w:hAnsi="Book Antiqua" w:ascii="Book Antiqua"/>
        </w:rPr>
      </w:pPr>
      <w:r w:rsidRPr="0027572D">
        <w:rPr>
          <w:rFonts w:cs="Tahoma" w:hAnsi="Book Antiqua" w:ascii="Book Antiqua"/>
        </w:rPr>
        <w:t>U sudsku pisarnicu,</w:t>
      </w:r>
      <w:r>
        <w:rPr>
          <w:rFonts w:cs="Tahoma" w:hAnsi="Book Antiqua" w:ascii="Book Antiqua"/>
        </w:rPr>
        <w:t xml:space="preserve"> u skladu sa odredbom članka 224</w:t>
      </w:r>
      <w:r w:rsidRPr="0027572D">
        <w:rPr>
          <w:rFonts w:cs="Tahoma" w:hAnsi="Book Antiqua" w:ascii="Book Antiqua"/>
        </w:rPr>
        <w:t>. Stečajnog zakona, predane su propisane isprave i to: popis predmeta stečajne mase, pregled imovine i obveza, popis vjerovnika prikazan u Tablici zaprimljenih prijava tražb</w:t>
      </w:r>
      <w:r>
        <w:rPr>
          <w:rFonts w:cs="Tahoma" w:hAnsi="Book Antiqua" w:ascii="Book Antiqua"/>
        </w:rPr>
        <w:t>ina I i II višeg isplatnog reda.</w:t>
      </w:r>
    </w:p>
    <w:p w:rsidRDefault="0027572D" w:rsidP="0027572D" w:rsidR="0027572D" w:rsidRPr="0027572D">
      <w:pPr>
        <w:ind w:firstLine="708"/>
        <w:jc w:val="both"/>
        <w:rPr>
          <w:rFonts w:cs="Tahoma" w:hAnsi="Book Antiqua" w:ascii="Book Antiqua"/>
        </w:rPr>
      </w:pPr>
      <w:r w:rsidRPr="0027572D">
        <w:rPr>
          <w:rFonts w:cs="Tahoma" w:hAnsi="Book Antiqua" w:ascii="Book Antiqua"/>
        </w:rPr>
        <w:t>Sastavni dio ovog Izvješća su: osnovni podaci o stečajnom dužniku, poduzete aktivnosti stečajnog upravitelja,  po</w:t>
      </w:r>
      <w:r>
        <w:rPr>
          <w:rFonts w:cs="Tahoma" w:hAnsi="Book Antiqua" w:ascii="Book Antiqua"/>
        </w:rPr>
        <w:t>četna stečajna bilanca na dan 23.03.2018</w:t>
      </w:r>
      <w:r w:rsidRPr="0027572D">
        <w:rPr>
          <w:rFonts w:cs="Tahoma" w:hAnsi="Book Antiqua" w:ascii="Book Antiqua"/>
        </w:rPr>
        <w:t>.g., imovina stečajnog dužnika, obveze stečajnog dužnika i prijedlozi za unovčenje imovine st. dužnika.</w:t>
      </w:r>
    </w:p>
    <w:p w:rsidRDefault="000119A6" w:rsidP="000119A6" w:rsidR="000119A6" w:rsidRPr="00254DC2">
      <w:pPr>
        <w:pStyle w:val="StandardWeb"/>
        <w:spacing w:lineRule="auto" w:line="288" w:after="0"/>
        <w:jc w:val="both"/>
        <w:rPr>
          <w:rFonts w:hAnsi="Book Antiqua" w:ascii="Book Antiqua"/>
        </w:rPr>
      </w:pPr>
      <w:r w:rsidRPr="00254DC2">
        <w:rPr>
          <w:rFonts w:cs="Tahoma" w:hAnsi="Book Antiqua" w:ascii="Book Antiqua"/>
          <w:b/>
          <w:bCs/>
        </w:rPr>
        <w:t>I.</w:t>
      </w:r>
      <w:r w:rsidRPr="00254DC2">
        <w:rPr>
          <w:rFonts w:cs="Tahoma" w:hAnsi="Book Antiqua" w:ascii="Book Antiqua"/>
          <w:b/>
          <w:bCs/>
        </w:rPr>
        <w:tab/>
        <w:t>OSNOVNI PODACI O STEČAJNOM DUŽNIKU</w:t>
      </w:r>
    </w:p>
    <w:p w:rsidRDefault="000119A6" w:rsidP="000119A6" w:rsidR="000119A6" w:rsidRPr="00B961AC">
      <w:pPr>
        <w:jc w:val="both"/>
        <w:rPr>
          <w:rFonts w:cs="Tahoma" w:hAnsi="Book Antiqua" w:ascii="Book Antiqua"/>
        </w:rPr>
      </w:pPr>
      <w:r w:rsidRPr="00254DC2">
        <w:rPr>
          <w:rFonts w:hAnsi="Book Antiqua" w:ascii="Book Antiqua"/>
        </w:rPr>
        <w:t>St</w:t>
      </w:r>
      <w:r w:rsidR="00B961AC">
        <w:rPr>
          <w:rFonts w:hAnsi="Book Antiqua" w:ascii="Book Antiqua"/>
        </w:rPr>
        <w:t xml:space="preserve">ečajni dužnik </w:t>
      </w:r>
      <w:r w:rsidR="00B961AC">
        <w:rPr>
          <w:rFonts w:cs="Tahoma" w:hAnsi="Book Antiqua" w:ascii="Book Antiqua"/>
        </w:rPr>
        <w:t xml:space="preserve">dužnikom </w:t>
      </w:r>
      <w:r w:rsidR="00B961AC" w:rsidRPr="00B961AC">
        <w:rPr>
          <w:rFonts w:hAnsi="Book Antiqua" w:ascii="Book Antiqua"/>
        </w:rPr>
        <w:t>MAVI d.o.o. za trgovinu i usluge  u stečaju Kutnjački put 2, Zagreb</w:t>
      </w:r>
      <w:r w:rsidR="00B961AC">
        <w:rPr>
          <w:rFonts w:hAnsi="Book Antiqua" w:ascii="Book Antiqua"/>
        </w:rPr>
        <w:t xml:space="preserve"> </w:t>
      </w:r>
      <w:r w:rsidRPr="00254DC2">
        <w:rPr>
          <w:rFonts w:hAnsi="Book Antiqua" w:ascii="Book Antiqua"/>
        </w:rPr>
        <w:t>registriran je kod Trgovačkog suda u Zagreb pod MBS</w:t>
      </w:r>
      <w:r w:rsidR="00B961AC">
        <w:rPr>
          <w:rFonts w:hAnsi="Book Antiqua" w:ascii="Book Antiqua"/>
        </w:rPr>
        <w:t xml:space="preserve"> 080508233</w:t>
      </w:r>
      <w:r w:rsidRPr="00254DC2">
        <w:rPr>
          <w:rFonts w:hAnsi="Book Antiqua" w:ascii="Book Antiqua"/>
        </w:rPr>
        <w:t xml:space="preserve"> </w:t>
      </w:r>
      <w:r w:rsidR="00B961AC">
        <w:rPr>
          <w:rFonts w:hAnsi="Book Antiqua" w:ascii="Book Antiqua"/>
        </w:rPr>
        <w:t xml:space="preserve"> i OIB:</w:t>
      </w:r>
      <w:r w:rsidR="00B961AC" w:rsidRPr="00B961AC">
        <w:rPr>
          <w:rFonts w:hAnsi="Book Antiqua" w:ascii="Book Antiqua"/>
          <w:b/>
        </w:rPr>
        <w:t xml:space="preserve"> </w:t>
      </w:r>
      <w:r w:rsidR="00B961AC" w:rsidRPr="00B961AC">
        <w:rPr>
          <w:rFonts w:hAnsi="Book Antiqua" w:ascii="Book Antiqua"/>
        </w:rPr>
        <w:t>23899664584</w:t>
      </w:r>
      <w:r w:rsidRPr="00B961AC">
        <w:rPr>
          <w:rFonts w:hAnsi="Book Antiqua" w:ascii="Book Antiqua"/>
        </w:rPr>
        <w:t>.</w:t>
      </w:r>
      <w:r w:rsidRPr="00254DC2">
        <w:rPr>
          <w:rFonts w:hAnsi="Book Antiqua" w:ascii="Book Antiqua"/>
        </w:rPr>
        <w:t xml:space="preserve"> Trgovačk</w:t>
      </w:r>
      <w:r w:rsidR="00B961AC">
        <w:rPr>
          <w:rFonts w:hAnsi="Book Antiqua" w:ascii="Book Antiqua"/>
        </w:rPr>
        <w:t>o društvo osnovano je 08.12.2004</w:t>
      </w:r>
      <w:r w:rsidRPr="00254DC2">
        <w:rPr>
          <w:rFonts w:hAnsi="Book Antiqua" w:ascii="Book Antiqua"/>
        </w:rPr>
        <w:t>.godine Izjavom o osnivanju dru</w:t>
      </w:r>
      <w:r w:rsidR="00B961AC">
        <w:rPr>
          <w:rFonts w:hAnsi="Book Antiqua" w:ascii="Book Antiqua"/>
        </w:rPr>
        <w:t>štva s ograničenom odgovornošću, koja nje izm</w:t>
      </w:r>
      <w:r w:rsidR="0048407D">
        <w:rPr>
          <w:rFonts w:hAnsi="Book Antiqua" w:ascii="Book Antiqua"/>
        </w:rPr>
        <w:t>i</w:t>
      </w:r>
      <w:r w:rsidR="00B961AC">
        <w:rPr>
          <w:rFonts w:hAnsi="Book Antiqua" w:ascii="Book Antiqua"/>
        </w:rPr>
        <w:t xml:space="preserve">jenjena 18.02.2008.godine temeljem odluke o promjeni sjedišta društva. </w:t>
      </w:r>
      <w:r w:rsidRPr="00254DC2">
        <w:rPr>
          <w:rFonts w:hAnsi="Book Antiqua" w:ascii="Book Antiqua"/>
        </w:rPr>
        <w:t xml:space="preserve"> Osnivač društva je </w:t>
      </w:r>
      <w:r w:rsidR="00B961AC">
        <w:rPr>
          <w:rFonts w:hAnsi="Book Antiqua" w:ascii="Book Antiqua"/>
        </w:rPr>
        <w:t xml:space="preserve">Miroslav Boljanović </w:t>
      </w:r>
      <w:r w:rsidRPr="00254DC2">
        <w:rPr>
          <w:rFonts w:hAnsi="Book Antiqua" w:ascii="Book Antiqua"/>
        </w:rPr>
        <w:t xml:space="preserve"> ujedno i kao Član društva - direktor zastupa društvo pojedinačno i samostalno. </w:t>
      </w:r>
    </w:p>
    <w:p w:rsidRDefault="000119A6" w:rsidP="00860E97" w:rsidR="00860E97">
      <w:pPr>
        <w:ind w:firstLine="708"/>
        <w:jc w:val="both"/>
        <w:rPr>
          <w:rFonts w:hAnsi="Book Antiqua" w:ascii="Book Antiqua"/>
        </w:rPr>
      </w:pPr>
      <w:r w:rsidRPr="00254DC2">
        <w:rPr>
          <w:rFonts w:hAnsi="Book Antiqua" w:ascii="Book Antiqua"/>
        </w:rPr>
        <w:t>Osnovna djelatnost društva prema obavijesti o razvrstav</w:t>
      </w:r>
      <w:r w:rsidR="00B961AC">
        <w:rPr>
          <w:rFonts w:hAnsi="Book Antiqua" w:ascii="Book Antiqua"/>
        </w:rPr>
        <w:t>a</w:t>
      </w:r>
      <w:r w:rsidRPr="00254DC2">
        <w:rPr>
          <w:rFonts w:hAnsi="Book Antiqua" w:ascii="Book Antiqua"/>
        </w:rPr>
        <w:t xml:space="preserve">nju poslovnog subjekta prema NKD-u je : </w:t>
      </w:r>
      <w:r w:rsidR="00B961AC">
        <w:rPr>
          <w:rFonts w:hAnsi="Book Antiqua" w:ascii="Book Antiqua"/>
        </w:rPr>
        <w:t xml:space="preserve">posredovanje u trgovini raznovrsnim proizvodima /brojčana oznaka razreda 46.19, a prema zakonu o trgovačkim društvima brojčana oznaka 92. Matični broj je 1891642. </w:t>
      </w:r>
      <w:r w:rsidR="00860E97">
        <w:rPr>
          <w:rFonts w:hAnsi="Book Antiqua" w:ascii="Book Antiqua"/>
        </w:rPr>
        <w:t xml:space="preserve"> Temelji kapital iznosi 20.000,00 kuna </w:t>
      </w:r>
    </w:p>
    <w:p w:rsidRDefault="0048407D" w:rsidP="00784FB5" w:rsidR="0048407D">
      <w:pPr>
        <w:jc w:val="both"/>
        <w:rPr>
          <w:rFonts w:hAnsi="Book Antiqua" w:ascii="Book Antiqua"/>
        </w:rPr>
      </w:pPr>
    </w:p>
    <w:p w:rsidRDefault="0048407D" w:rsidP="0048407D" w:rsidR="0048407D">
      <w:pPr>
        <w:ind w:firstLine="70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--3—</w:t>
      </w:r>
    </w:p>
    <w:p w:rsidRDefault="0048407D" w:rsidP="0048407D" w:rsidR="0048407D">
      <w:pPr>
        <w:ind w:firstLine="708"/>
        <w:jc w:val="center"/>
        <w:rPr>
          <w:rFonts w:hAnsi="Book Antiqua" w:ascii="Book Antiqua"/>
        </w:rPr>
      </w:pPr>
    </w:p>
    <w:p w:rsidRDefault="00860E97" w:rsidP="00B357B0" w:rsidR="00B961AC" w:rsidRPr="00B357B0">
      <w:pPr>
        <w:ind w:firstLine="708"/>
        <w:jc w:val="both"/>
        <w:rPr>
          <w:rFonts w:cs="Tahoma" w:hAnsi="Book Antiqua" w:ascii="Book Antiqua"/>
        </w:rPr>
      </w:pPr>
      <w:r w:rsidRPr="00860E97">
        <w:rPr>
          <w:rFonts w:cs="Tahoma" w:hAnsi="Book Antiqua" w:ascii="Book Antiqua"/>
        </w:rPr>
        <w:t>Na dan otvaranja stečajnog postupka,</w:t>
      </w:r>
      <w:r>
        <w:rPr>
          <w:rFonts w:cs="Tahoma" w:hAnsi="Book Antiqua" w:ascii="Book Antiqua"/>
        </w:rPr>
        <w:t xml:space="preserve"> 23.03.2018</w:t>
      </w:r>
      <w:r w:rsidRPr="00860E97">
        <w:rPr>
          <w:rFonts w:cs="Tahoma" w:hAnsi="Book Antiqua" w:ascii="Book Antiqua"/>
        </w:rPr>
        <w:t xml:space="preserve">.godine društvo nema zaposlenih radnika </w:t>
      </w:r>
      <w:r w:rsidR="00F73317">
        <w:rPr>
          <w:rFonts w:cs="Tahoma" w:hAnsi="Book Antiqua" w:ascii="Book Antiqua"/>
        </w:rPr>
        <w:t>posljednji zaposlenik u osobi zakonskog zastupnika odjavljen je na HZMO s danom 31.05.2017.godine tako da je od toga dana i prestalo poslovanje dužnika. Prva blokada računa nastupila je od 01.09.2015.godine  dok je početak neprekidne-trajne  blokade računa nastupio s danom 24.05.2016.godine</w:t>
      </w:r>
      <w:r>
        <w:rPr>
          <w:rFonts w:cs="Tahoma" w:hAnsi="Book Antiqua" w:ascii="Book Antiqua"/>
        </w:rPr>
        <w:t>,</w:t>
      </w:r>
      <w:r w:rsidRPr="00860E97">
        <w:rPr>
          <w:rFonts w:cs="Tahoma" w:hAnsi="Book Antiqua" w:ascii="Book Antiqua"/>
        </w:rPr>
        <w:t xml:space="preserve"> pa nadalje, kako to proizlazi iz </w:t>
      </w:r>
      <w:r>
        <w:rPr>
          <w:rFonts w:cs="Tahoma" w:hAnsi="Book Antiqua" w:ascii="Book Antiqua"/>
        </w:rPr>
        <w:t xml:space="preserve">prijedloga FINA </w:t>
      </w:r>
      <w:r w:rsidR="000F4635">
        <w:rPr>
          <w:rFonts w:cs="Tahoma" w:hAnsi="Book Antiqua" w:ascii="Book Antiqua"/>
        </w:rPr>
        <w:t xml:space="preserve">o otvaranju stečajnog postupka od 10.03.2016.godine i Očevidnika redoslijeda plaćanja FINA o danima insolventnosti sa stanjem blokade.  </w:t>
      </w:r>
    </w:p>
    <w:p w:rsidRDefault="002F10D9" w:rsidP="002F10D9" w:rsidR="002F10D9" w:rsidRPr="00196744">
      <w:pPr>
        <w:pStyle w:val="StandardWeb"/>
        <w:spacing w:after="0"/>
        <w:rPr>
          <w:rFonts w:hAnsi="Book Antiqua" w:ascii="Book Antiqua"/>
        </w:rPr>
      </w:pPr>
      <w:r w:rsidRPr="00196744">
        <w:rPr>
          <w:rFonts w:cs="Tahoma" w:hAnsi="Book Antiqua" w:ascii="Book Antiqua"/>
          <w:b/>
          <w:bCs/>
        </w:rPr>
        <w:t>II.</w:t>
      </w:r>
      <w:r w:rsidRPr="00196744">
        <w:rPr>
          <w:rFonts w:cs="Tahoma" w:hAnsi="Book Antiqua" w:ascii="Book Antiqua"/>
          <w:b/>
          <w:bCs/>
        </w:rPr>
        <w:tab/>
        <w:t>PODUZETE AKTIVNOSTI STEČAJNOG UPRAVITELJA</w:t>
      </w:r>
    </w:p>
    <w:p w:rsidRDefault="002F10D9" w:rsidP="002F10D9" w:rsidR="002F10D9" w:rsidRPr="00AF6C21">
      <w:pPr>
        <w:pStyle w:val="StandardWeb"/>
        <w:spacing w:after="0"/>
        <w:jc w:val="both"/>
        <w:rPr>
          <w:rFonts w:hAnsi="Book Antiqua" w:ascii="Book Antiqua"/>
        </w:rPr>
      </w:pPr>
      <w:r w:rsidRPr="00AF6C21">
        <w:rPr>
          <w:rFonts w:cs="Tahoma" w:hAnsi="Book Antiqua" w:ascii="Book Antiqua"/>
        </w:rPr>
        <w:t>Stečajni upravitelj je preuzeo dužnost danom otvaranja stečajnog postupka te su nakon preuzimanja dužnosti poduzete slijedeće aktivnosti:</w:t>
      </w:r>
    </w:p>
    <w:p w:rsidRDefault="002F10D9" w:rsidP="00B357B0" w:rsidR="002F10D9" w:rsidRPr="00AF6C21">
      <w:pPr>
        <w:pStyle w:val="StandardWeb"/>
        <w:numPr>
          <w:ilvl w:val="0"/>
          <w:numId w:val="1"/>
        </w:numPr>
        <w:spacing w:lineRule="auto" w:line="288" w:after="0"/>
        <w:jc w:val="both"/>
        <w:rPr>
          <w:rFonts w:hAnsi="Book Antiqua" w:ascii="Book Antiqua"/>
        </w:rPr>
      </w:pPr>
      <w:r w:rsidRPr="00AF6C21">
        <w:rPr>
          <w:rFonts w:cs="Tahoma" w:hAnsi="Book Antiqua" w:ascii="Book Antiqua"/>
        </w:rPr>
        <w:t>preuzeti</w:t>
      </w:r>
      <w:r w:rsidR="00375281" w:rsidRPr="00AF6C21">
        <w:rPr>
          <w:rFonts w:cs="Tahoma" w:hAnsi="Book Antiqua" w:ascii="Book Antiqua"/>
        </w:rPr>
        <w:t xml:space="preserve"> je</w:t>
      </w:r>
      <w:r w:rsidRPr="00AF6C21">
        <w:rPr>
          <w:rFonts w:cs="Tahoma" w:hAnsi="Book Antiqua" w:ascii="Book Antiqua"/>
        </w:rPr>
        <w:t xml:space="preserve"> stari žig dužnika te je izrađen novi s oznakom „u stečaju“</w:t>
      </w:r>
    </w:p>
    <w:p w:rsidRDefault="002F10D9" w:rsidP="00B357B0" w:rsidR="002F10D9">
      <w:pPr>
        <w:pStyle w:val="StandardWeb"/>
        <w:numPr>
          <w:ilvl w:val="0"/>
          <w:numId w:val="1"/>
        </w:numPr>
        <w:spacing w:lineRule="auto" w:line="288" w:after="0"/>
        <w:jc w:val="both"/>
        <w:rPr>
          <w:rFonts w:hAnsi="Book Antiqua" w:ascii="Book Antiqua"/>
        </w:rPr>
      </w:pPr>
      <w:r w:rsidRPr="00AF6C21">
        <w:rPr>
          <w:rFonts w:cs="Tahoma" w:hAnsi="Book Antiqua" w:ascii="Book Antiqua"/>
        </w:rPr>
        <w:t>zatvoreni stari računi</w:t>
      </w:r>
      <w:r w:rsidR="00AF6C21">
        <w:rPr>
          <w:rFonts w:cs="Tahoma" w:hAnsi="Book Antiqua" w:ascii="Book Antiqua"/>
        </w:rPr>
        <w:t xml:space="preserve"> broj HR2024020061100423249 i HR6024020061500009470 kod </w:t>
      </w:r>
      <w:r w:rsidRPr="00AF6C21">
        <w:rPr>
          <w:rFonts w:cs="Tahoma" w:hAnsi="Book Antiqua" w:ascii="Book Antiqua"/>
        </w:rPr>
        <w:t xml:space="preserve"> </w:t>
      </w:r>
      <w:r w:rsidR="00AF6C21" w:rsidRPr="00AF6C21">
        <w:rPr>
          <w:rFonts w:cs="Tahoma" w:hAnsi="Book Antiqua" w:ascii="Book Antiqua"/>
        </w:rPr>
        <w:t>Erste &amp; Steiermarkische bank d.d.</w:t>
      </w:r>
      <w:r w:rsidR="00AF6C21">
        <w:rPr>
          <w:rFonts w:cs="Tahoma" w:hAnsi="Book Antiqua" w:ascii="Book Antiqua"/>
        </w:rPr>
        <w:t xml:space="preserve"> te otvoren novi kod Zagrebačke banke d.d. </w:t>
      </w:r>
      <w:r w:rsidR="00AF6C21">
        <w:rPr>
          <w:rFonts w:hAnsi="Book Antiqua" w:ascii="Book Antiqua"/>
        </w:rPr>
        <w:t>Zagreb.</w:t>
      </w:r>
    </w:p>
    <w:p w:rsidRDefault="001B0B2C" w:rsidP="001B0B2C" w:rsidR="001B0B2C" w:rsidRPr="001B0B2C">
      <w:pPr>
        <w:numPr>
          <w:ilvl w:val="0"/>
          <w:numId w:val="1"/>
        </w:numPr>
        <w:ind w:right="-468"/>
        <w:jc w:val="both"/>
        <w:rPr>
          <w:rFonts w:hAnsi="Book Antiqua" w:ascii="Book Antiqua"/>
          <w:sz w:val="22"/>
          <w:szCs w:val="22"/>
        </w:rPr>
      </w:pPr>
      <w:r w:rsidRPr="00017220">
        <w:rPr>
          <w:rFonts w:hAnsi="Book Antiqua" w:ascii="Book Antiqua"/>
          <w:sz w:val="22"/>
          <w:szCs w:val="22"/>
        </w:rPr>
        <w:t xml:space="preserve">Prema potvrdi  Hrvatskog zavoda za mirovinsko osiguranje klasa:034-04718/-03/16 Ur.broj:341-20-05/8-18 od 27.02.2018.godine  </w:t>
      </w:r>
      <w:r>
        <w:rPr>
          <w:rFonts w:hAnsi="Book Antiqua" w:ascii="Book Antiqua"/>
          <w:sz w:val="22"/>
          <w:szCs w:val="22"/>
        </w:rPr>
        <w:t>dužnik nema radnika.</w:t>
      </w:r>
    </w:p>
    <w:p w:rsidRDefault="002F10D9" w:rsidP="00B357B0" w:rsidR="00CC6A1E" w:rsidRPr="00CC6A1E">
      <w:pPr>
        <w:pStyle w:val="StandardWeb"/>
        <w:numPr>
          <w:ilvl w:val="0"/>
          <w:numId w:val="1"/>
        </w:numPr>
        <w:spacing w:lineRule="auto" w:line="288" w:after="0"/>
        <w:jc w:val="both"/>
        <w:rPr>
          <w:rFonts w:hAnsi="Book Antiqua" w:ascii="Book Antiqua"/>
        </w:rPr>
      </w:pPr>
      <w:r w:rsidRPr="00AF6C21">
        <w:rPr>
          <w:rFonts w:cs="Tahoma" w:hAnsi="Book Antiqua" w:ascii="Book Antiqua"/>
        </w:rPr>
        <w:t xml:space="preserve">zatražena i pribavljena poslovna </w:t>
      </w:r>
      <w:r w:rsidR="00AF6C21">
        <w:rPr>
          <w:rFonts w:cs="Tahoma" w:hAnsi="Book Antiqua" w:ascii="Book Antiqua"/>
        </w:rPr>
        <w:t xml:space="preserve">knjigovodstvena </w:t>
      </w:r>
      <w:r w:rsidRPr="00AF6C21">
        <w:rPr>
          <w:rFonts w:cs="Tahoma" w:hAnsi="Book Antiqua" w:ascii="Book Antiqua"/>
        </w:rPr>
        <w:t xml:space="preserve">dokumentacija od bivšeg člana društva i direktora društva </w:t>
      </w:r>
      <w:r w:rsidR="001B0B2C">
        <w:rPr>
          <w:rFonts w:cs="Tahoma" w:hAnsi="Book Antiqua" w:ascii="Book Antiqua"/>
        </w:rPr>
        <w:t>Miroslava Boljanovića,</w:t>
      </w:r>
    </w:p>
    <w:p w:rsidRDefault="00CC6A1E" w:rsidP="00B357B0" w:rsidR="00497119" w:rsidRPr="00497119">
      <w:pPr>
        <w:pStyle w:val="StandardWeb"/>
        <w:numPr>
          <w:ilvl w:val="0"/>
          <w:numId w:val="1"/>
        </w:numPr>
        <w:spacing w:lineRule="auto" w:line="288" w:after="0"/>
        <w:jc w:val="both"/>
        <w:rPr>
          <w:rFonts w:hAnsi="Book Antiqua" w:ascii="Book Antiqua"/>
        </w:rPr>
      </w:pPr>
      <w:r w:rsidRPr="00017220">
        <w:rPr>
          <w:rFonts w:hAnsi="Book Antiqua" w:ascii="Book Antiqua"/>
          <w:sz w:val="22"/>
          <w:szCs w:val="22"/>
        </w:rPr>
        <w:t xml:space="preserve">Kod Državne geodetske uprave Zagreb </w:t>
      </w:r>
      <w:r>
        <w:rPr>
          <w:rFonts w:hAnsi="Book Antiqua" w:ascii="Book Antiqua"/>
          <w:sz w:val="22"/>
          <w:szCs w:val="22"/>
        </w:rPr>
        <w:t xml:space="preserve">neposredno na licu mjesta </w:t>
      </w:r>
      <w:r w:rsidRPr="00017220">
        <w:rPr>
          <w:rFonts w:hAnsi="Book Antiqua" w:ascii="Book Antiqua"/>
          <w:sz w:val="22"/>
          <w:szCs w:val="22"/>
        </w:rPr>
        <w:t xml:space="preserve"> zatraženi su podaci o imovnom stanju dužnika, te </w:t>
      </w:r>
      <w:r>
        <w:rPr>
          <w:rFonts w:hAnsi="Book Antiqua" w:ascii="Book Antiqua"/>
          <w:sz w:val="22"/>
          <w:szCs w:val="22"/>
        </w:rPr>
        <w:t xml:space="preserve">je utvrđeno da dužnik ima u vlasništvu nekretnine koje ne sastoje od dvije garaže. </w:t>
      </w:r>
    </w:p>
    <w:p w:rsidRDefault="00497119" w:rsidP="00B357B0" w:rsidR="002F10D9" w:rsidRPr="00497119">
      <w:pPr>
        <w:pStyle w:val="StandardWeb"/>
        <w:numPr>
          <w:ilvl w:val="0"/>
          <w:numId w:val="1"/>
        </w:numPr>
        <w:spacing w:lineRule="auto" w:line="288" w:after="0"/>
        <w:jc w:val="both"/>
        <w:rPr>
          <w:rFonts w:hAnsi="Book Antiqua" w:ascii="Book Antiqua"/>
        </w:rPr>
      </w:pPr>
      <w:r>
        <w:rPr>
          <w:rFonts w:hAnsi="Book Antiqua" w:ascii="Book Antiqua"/>
          <w:sz w:val="22"/>
          <w:szCs w:val="22"/>
        </w:rPr>
        <w:t xml:space="preserve">Dana, 27.02.2018.godine primio Uvjerenja broj :H152-U-00918-18 Centra za vozila Hrvatska d.d. CVH STP „ZAGREB 1“ Capraška 4 Stanice za tehnički pregled vozila,  da dužnik MAVI  d.o.o. na dan 21.02.2018.godine </w:t>
      </w:r>
      <w:r w:rsidRPr="00497119">
        <w:rPr>
          <w:rFonts w:hAnsi="Book Antiqua" w:ascii="Book Antiqua"/>
          <w:sz w:val="22"/>
          <w:szCs w:val="22"/>
        </w:rPr>
        <w:t>nije evidentiran kao vlasnik vozila,</w:t>
      </w:r>
    </w:p>
    <w:p w:rsidRDefault="001B0B2C" w:rsidP="00B357B0" w:rsidR="001B0B2C" w:rsidRPr="00AF6C21">
      <w:pPr>
        <w:pStyle w:val="StandardWeb"/>
        <w:numPr>
          <w:ilvl w:val="0"/>
          <w:numId w:val="1"/>
        </w:numPr>
        <w:spacing w:lineRule="auto" w:line="288" w:after="0"/>
        <w:jc w:val="both"/>
        <w:rPr>
          <w:rFonts w:hAnsi="Book Antiqua" w:ascii="Book Antiqua"/>
        </w:rPr>
      </w:pPr>
      <w:r>
        <w:rPr>
          <w:rFonts w:cs="Tahoma" w:hAnsi="Book Antiqua" w:ascii="Book Antiqua"/>
        </w:rPr>
        <w:t xml:space="preserve">obavio više sastanaka i razgovora sa direktorom Miroslavom Boljanović o preuzimanju financijske dokumentacije potrebne za sastavljanje izvješća kao i utvrđivanja vrijednosti imovine i obveza na dan 23.03.2018.godine o čemu je sastavljen zapisnik. </w:t>
      </w:r>
    </w:p>
    <w:p w:rsidRDefault="002F10D9" w:rsidP="00B357B0" w:rsidR="002F10D9" w:rsidRPr="00AF6C21">
      <w:pPr>
        <w:pStyle w:val="StandardWeb"/>
        <w:numPr>
          <w:ilvl w:val="0"/>
          <w:numId w:val="1"/>
        </w:numPr>
        <w:spacing w:lineRule="auto" w:line="288" w:after="0"/>
        <w:jc w:val="both"/>
        <w:rPr>
          <w:rFonts w:hAnsi="Book Antiqua" w:ascii="Book Antiqua"/>
        </w:rPr>
      </w:pPr>
      <w:r w:rsidRPr="00AF6C21">
        <w:rPr>
          <w:rFonts w:cs="Tahoma" w:hAnsi="Book Antiqua" w:ascii="Book Antiqua"/>
        </w:rPr>
        <w:t xml:space="preserve">izvršena analiza poslovne dokumentacije radi utvrđivanja osnovanosti tražbina pristiglih vjerovnika stečajnog dužnika </w:t>
      </w:r>
    </w:p>
    <w:p w:rsidRDefault="00E41A79" w:rsidP="00B357B0" w:rsidR="002F10D9" w:rsidRPr="00AF6C21">
      <w:pPr>
        <w:pStyle w:val="StandardWeb"/>
        <w:numPr>
          <w:ilvl w:val="0"/>
          <w:numId w:val="1"/>
        </w:numPr>
        <w:spacing w:lineRule="auto" w:line="288" w:after="0"/>
        <w:jc w:val="both"/>
        <w:rPr>
          <w:rFonts w:hAnsi="Book Antiqua" w:ascii="Book Antiqua"/>
        </w:rPr>
      </w:pPr>
      <w:r>
        <w:rPr>
          <w:rFonts w:cs="Arial" w:hAnsi="Book Antiqua" w:ascii="Book Antiqua"/>
        </w:rPr>
        <w:t>izvršena i</w:t>
      </w:r>
      <w:r w:rsidR="00AF6C21">
        <w:rPr>
          <w:rFonts w:cs="Arial" w:hAnsi="Book Antiqua" w:ascii="Book Antiqua"/>
        </w:rPr>
        <w:t xml:space="preserve">dentifikacija i pregled  garaža </w:t>
      </w:r>
      <w:r w:rsidR="002F10D9" w:rsidRPr="00AF6C21">
        <w:rPr>
          <w:rFonts w:cs="Arial" w:hAnsi="Book Antiqua" w:ascii="Book Antiqua"/>
        </w:rPr>
        <w:t>st</w:t>
      </w:r>
      <w:r w:rsidR="00AF6C21">
        <w:rPr>
          <w:rFonts w:cs="Arial" w:hAnsi="Book Antiqua" w:ascii="Book Antiqua"/>
        </w:rPr>
        <w:t>ečajnog dužnika na adresi Kutnjački put 2., Zagreb,</w:t>
      </w:r>
    </w:p>
    <w:p w:rsidRDefault="00FE1907" w:rsidP="00B357B0" w:rsidR="002F10D9" w:rsidRPr="00497119">
      <w:pPr>
        <w:pStyle w:val="StandardWeb"/>
        <w:numPr>
          <w:ilvl w:val="0"/>
          <w:numId w:val="1"/>
        </w:numPr>
        <w:spacing w:lineRule="auto" w:line="288" w:after="0"/>
        <w:jc w:val="both"/>
        <w:rPr>
          <w:rFonts w:hAnsi="Book Antiqua" w:ascii="Book Antiqua"/>
        </w:rPr>
      </w:pPr>
      <w:r>
        <w:rPr>
          <w:rFonts w:cs="Arial" w:hAnsi="Book Antiqua" w:ascii="Book Antiqua"/>
        </w:rPr>
        <w:t xml:space="preserve">dana 02.05.2018.godine </w:t>
      </w:r>
      <w:r w:rsidR="002F10D9" w:rsidRPr="00AF6C21">
        <w:rPr>
          <w:rFonts w:cs="Arial" w:hAnsi="Book Antiqua" w:ascii="Book Antiqua"/>
        </w:rPr>
        <w:t xml:space="preserve">izvršena </w:t>
      </w:r>
      <w:r w:rsidR="00F73317">
        <w:rPr>
          <w:rFonts w:cs="Arial" w:hAnsi="Book Antiqua" w:ascii="Book Antiqua"/>
        </w:rPr>
        <w:t xml:space="preserve">je djelomična </w:t>
      </w:r>
      <w:r w:rsidR="00AF6C21">
        <w:rPr>
          <w:rFonts w:cs="Arial" w:hAnsi="Book Antiqua" w:ascii="Book Antiqua"/>
        </w:rPr>
        <w:t xml:space="preserve">primopredaja zaliha robe </w:t>
      </w:r>
      <w:r w:rsidR="00F73317">
        <w:rPr>
          <w:rFonts w:cs="Arial" w:hAnsi="Book Antiqua" w:ascii="Book Antiqua"/>
        </w:rPr>
        <w:t xml:space="preserve">utovar i prijevoz </w:t>
      </w:r>
      <w:r w:rsidR="00AF6C21">
        <w:rPr>
          <w:rFonts w:cs="Arial" w:hAnsi="Book Antiqua" w:ascii="Book Antiqua"/>
        </w:rPr>
        <w:t>koje je zatečena u skladištu u Zagrebu na adr</w:t>
      </w:r>
      <w:r>
        <w:rPr>
          <w:rFonts w:cs="Arial" w:hAnsi="Book Antiqua" w:ascii="Book Antiqua"/>
        </w:rPr>
        <w:t>esi Oranice 85., te ista prevez</w:t>
      </w:r>
      <w:r w:rsidR="00F73317">
        <w:rPr>
          <w:rFonts w:cs="Arial" w:hAnsi="Book Antiqua" w:ascii="Book Antiqua"/>
        </w:rPr>
        <w:t>ena u drugo skladište</w:t>
      </w:r>
      <w:r>
        <w:rPr>
          <w:rFonts w:cs="Arial" w:hAnsi="Book Antiqua" w:ascii="Book Antiqua"/>
        </w:rPr>
        <w:t xml:space="preserve"> za koje još nije sklopljen ugovor o Zakupu.  </w:t>
      </w:r>
      <w:r w:rsidR="00F73317">
        <w:rPr>
          <w:rFonts w:cs="Arial" w:hAnsi="Book Antiqua" w:ascii="Book Antiqua"/>
        </w:rPr>
        <w:t xml:space="preserve"> </w:t>
      </w:r>
      <w:r w:rsidR="002F10D9" w:rsidRPr="00AF6C21">
        <w:rPr>
          <w:rFonts w:cs="Arial" w:hAnsi="Book Antiqua" w:ascii="Book Antiqua"/>
        </w:rPr>
        <w:t xml:space="preserve"> </w:t>
      </w:r>
    </w:p>
    <w:p w:rsidRDefault="00497119" w:rsidP="00497119" w:rsidR="00497119" w:rsidRPr="00AF6C21">
      <w:pPr>
        <w:pStyle w:val="StandardWeb"/>
        <w:spacing w:lineRule="auto" w:line="288" w:after="0"/>
        <w:ind w:left="644"/>
        <w:jc w:val="both"/>
        <w:rPr>
          <w:rFonts w:hAnsi="Book Antiqua" w:ascii="Book Antiqua"/>
        </w:rPr>
      </w:pPr>
    </w:p>
    <w:p w:rsidRDefault="00497119" w:rsidP="00497119" w:rsidR="00497119" w:rsidRPr="00497119">
      <w:pPr>
        <w:pStyle w:val="StandardWeb"/>
        <w:spacing w:lineRule="auto" w:line="288" w:after="0"/>
        <w:jc w:val="center"/>
        <w:rPr>
          <w:rFonts w:cs="Tahoma" w:hAnsi="Book Antiqua" w:ascii="Book Antiqua"/>
          <w:bCs/>
        </w:rPr>
      </w:pPr>
      <w:r w:rsidRPr="00497119">
        <w:rPr>
          <w:rFonts w:cs="Tahoma" w:hAnsi="Book Antiqua" w:ascii="Book Antiqua"/>
          <w:bCs/>
        </w:rPr>
        <w:lastRenderedPageBreak/>
        <w:t>--4--</w:t>
      </w:r>
    </w:p>
    <w:p w:rsidRDefault="002F10D9" w:rsidP="002F10D9" w:rsidR="002F10D9" w:rsidRPr="00AF6C21">
      <w:pPr>
        <w:pStyle w:val="StandardWeb"/>
        <w:spacing w:lineRule="auto" w:line="288" w:after="0"/>
        <w:jc w:val="both"/>
        <w:rPr>
          <w:rFonts w:hAnsi="Book Antiqua" w:ascii="Book Antiqua"/>
        </w:rPr>
      </w:pPr>
      <w:r w:rsidRPr="00AF6C21">
        <w:rPr>
          <w:rFonts w:cs="Tahoma" w:hAnsi="Book Antiqua" w:ascii="Book Antiqua"/>
          <w:b/>
          <w:bCs/>
        </w:rPr>
        <w:t>III. POČETNA STEČ</w:t>
      </w:r>
      <w:r w:rsidR="00AF6C21" w:rsidRPr="00AF6C21">
        <w:rPr>
          <w:rFonts w:cs="Tahoma" w:hAnsi="Book Antiqua" w:ascii="Book Antiqua"/>
          <w:b/>
          <w:bCs/>
        </w:rPr>
        <w:t>AJNA BILANCA NA DAN 23.03.2018</w:t>
      </w:r>
      <w:r w:rsidR="002F48CB" w:rsidRPr="00AF6C21">
        <w:rPr>
          <w:rFonts w:cs="Tahoma" w:hAnsi="Book Antiqua" w:ascii="Book Antiqua"/>
          <w:b/>
          <w:bCs/>
        </w:rPr>
        <w:t>.</w:t>
      </w:r>
      <w:r w:rsidRPr="00AF6C21">
        <w:rPr>
          <w:rFonts w:cs="Tahoma" w:hAnsi="Book Antiqua" w:ascii="Book Antiqua"/>
          <w:b/>
          <w:bCs/>
        </w:rPr>
        <w:t xml:space="preserve">GODINE </w:t>
      </w:r>
    </w:p>
    <w:p w:rsidRDefault="002F10D9" w:rsidP="002F10D9" w:rsidR="0017588E">
      <w:pPr>
        <w:pStyle w:val="StandardWeb"/>
        <w:spacing w:lineRule="auto" w:line="288" w:after="0"/>
        <w:jc w:val="both"/>
        <w:rPr>
          <w:rFonts w:cs="Tahoma" w:hAnsi="Book Antiqua" w:ascii="Book Antiqua"/>
        </w:rPr>
      </w:pPr>
      <w:r w:rsidRPr="00AF6C21">
        <w:rPr>
          <w:rFonts w:cs="Tahoma" w:hAnsi="Book Antiqua" w:ascii="Book Antiqua"/>
        </w:rPr>
        <w:t xml:space="preserve">Po izvršenoj analizi knjigovodstveno evidentiranog stanja imovine i obveza, prijavljenih tražbina vjerovnika stečajnog dužnika, te izvršene procjene mogućnosti naplate potraživanja, </w:t>
      </w:r>
      <w:r w:rsidR="00CE651D">
        <w:rPr>
          <w:rFonts w:cs="Tahoma" w:hAnsi="Book Antiqua" w:ascii="Book Antiqua"/>
        </w:rPr>
        <w:t>izrađena je, sukladno članku 223</w:t>
      </w:r>
      <w:r w:rsidRPr="00AF6C21">
        <w:rPr>
          <w:rFonts w:cs="Tahoma" w:hAnsi="Book Antiqua" w:ascii="Book Antiqua"/>
        </w:rPr>
        <w:t>. Stečajnog zakona, početna stečajna bilanca, prikazana u tablici 1.</w:t>
      </w:r>
    </w:p>
    <w:p w:rsidRDefault="00B357B0" w:rsidP="00B357B0" w:rsidR="00B357B0" w:rsidRPr="00B357B0">
      <w:pPr>
        <w:rPr>
          <w:rFonts w:hAnsi="Century Gothic" w:ascii="Century Gothic"/>
          <w:b/>
        </w:rPr>
      </w:pPr>
      <w:r w:rsidRPr="000B197C">
        <w:rPr>
          <w:rFonts w:hAnsi="Century Gothic" w:ascii="Century Gothic"/>
          <w:b/>
        </w:rPr>
        <w:t>Tablica 1.</w:t>
      </w:r>
    </w:p>
    <w:tbl>
      <w:tblPr>
        <w:tblW w:type="dxa" w:w="9600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392"/>
        <w:gridCol w:w="2407"/>
        <w:gridCol w:w="2126"/>
      </w:tblGrid>
      <w:tr w:rsidTr="000D6903" w:rsidR="00B357B0">
        <w:tc>
          <w:tcPr>
            <w:tcW w:type="dxa" w:w="675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hideMark/>
          </w:tcPr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r.br</w:t>
            </w:r>
          </w:p>
        </w:tc>
        <w:tc>
          <w:tcPr>
            <w:tcW w:type="dxa" w:w="439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hideMark/>
          </w:tcPr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Imovina</w:t>
            </w:r>
          </w:p>
        </w:tc>
        <w:tc>
          <w:tcPr>
            <w:tcW w:type="dxa" w:w="240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hideMark/>
          </w:tcPr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Knjigovodstvena           vrijednost 22.03.2018.</w:t>
            </w:r>
          </w:p>
        </w:tc>
        <w:tc>
          <w:tcPr>
            <w:tcW w:type="dxa" w:w="2126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hideMark/>
          </w:tcPr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Početna stečajna bilanca  23.03.2018.</w:t>
            </w:r>
          </w:p>
        </w:tc>
      </w:tr>
      <w:tr w:rsidTr="000D6903" w:rsidR="00B357B0">
        <w:trPr>
          <w:trHeight w:val="386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Građevinski objekt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E6CE4" w:rsidP="00784FB5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       0,00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84FB5" w:rsidP="00FE6CE4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74.000,00</w:t>
            </w:r>
          </w:p>
        </w:tc>
      </w:tr>
      <w:tr w:rsidTr="000D6903" w:rsidR="00B357B0">
        <w:trPr>
          <w:trHeight w:val="386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Pokretnine</w:t>
            </w:r>
            <w:r w:rsidR="0017588E">
              <w:rPr>
                <w:rFonts w:hAnsi="Century Gothic" w:ascii="Century Gothic"/>
              </w:rPr>
              <w:t xml:space="preserve"> roba u skladištu 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7588E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467.756,72 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84FB5" w:rsidP="00FE6CE4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40.000,00</w:t>
            </w:r>
          </w:p>
        </w:tc>
      </w:tr>
      <w:tr w:rsidTr="000D6903" w:rsidR="00B357B0">
        <w:trPr>
          <w:trHeight w:val="386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3.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Potraživanja od kupaca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7588E" w:rsidP="0017588E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312.022,47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FE6CE4" w:rsidP="00FE6CE4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10.000,00</w:t>
            </w:r>
          </w:p>
        </w:tc>
      </w:tr>
      <w:tr w:rsidTr="000D6903" w:rsidR="00B357B0">
        <w:trPr>
          <w:trHeight w:val="386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4.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Potraživanja </w:t>
            </w:r>
            <w:r w:rsidR="00BA4DF2">
              <w:rPr>
                <w:rFonts w:hAnsi="Century Gothic" w:ascii="Century Gothic"/>
              </w:rPr>
              <w:t xml:space="preserve">za kamate na dane pozajmice 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E6CE4" w:rsidP="00425734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</w:t>
            </w:r>
            <w:r w:rsidR="0017588E">
              <w:rPr>
                <w:rFonts w:hAnsi="Century Gothic" w:ascii="Century Gothic"/>
              </w:rPr>
              <w:t>37.056,37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FE6CE4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       0,00</w:t>
            </w:r>
          </w:p>
        </w:tc>
      </w:tr>
      <w:tr w:rsidTr="000D6903" w:rsidR="00B357B0">
        <w:trPr>
          <w:trHeight w:val="386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5.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Potraživanja od zaposlenih</w:t>
            </w:r>
            <w:r w:rsidR="00BA4DF2">
              <w:rPr>
                <w:rFonts w:hAnsi="Century Gothic" w:ascii="Century Gothic"/>
              </w:rPr>
              <w:t xml:space="preserve"> za dane kratkoročne pozajmice 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7588E" w:rsidP="00425734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347.874,23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FE6CE4" w:rsidP="00FE6CE4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       0,00</w:t>
            </w:r>
          </w:p>
        </w:tc>
      </w:tr>
      <w:tr w:rsidTr="000D6903" w:rsidR="0017588E">
        <w:trPr>
          <w:trHeight w:val="386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17588E" w:rsidR="0017588E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6.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7588E" w:rsidR="0017588E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Potraživanja </w:t>
            </w:r>
            <w:r w:rsidR="00BA4DF2">
              <w:rPr>
                <w:rFonts w:hAnsi="Century Gothic" w:ascii="Century Gothic"/>
              </w:rPr>
              <w:t>za dane pozajmice</w:t>
            </w:r>
            <w:r w:rsidR="00784FB5">
              <w:rPr>
                <w:rFonts w:hAnsi="Century Gothic" w:ascii="Century Gothic"/>
              </w:rPr>
              <w:t xml:space="preserve"> fizičkim osobama 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84FB5" w:rsidP="00425734" w:rsidR="0017588E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138.900,00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FE6CE4" w:rsidP="00FE6CE4" w:rsidR="0017588E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        0,00</w:t>
            </w:r>
          </w:p>
        </w:tc>
      </w:tr>
      <w:tr w:rsidTr="000D6903" w:rsidR="00784FB5">
        <w:trPr>
          <w:trHeight w:val="386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784FB5" w:rsidR="00784FB5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7.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84FB5" w:rsidR="00784FB5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P</w:t>
            </w:r>
            <w:r w:rsidR="00BA4DF2">
              <w:rPr>
                <w:rFonts w:hAnsi="Century Gothic" w:ascii="Century Gothic"/>
              </w:rPr>
              <w:t>otraživanja na kamate od pozajmica</w:t>
            </w:r>
            <w:r>
              <w:rPr>
                <w:rFonts w:hAnsi="Century Gothic" w:ascii="Century Gothic"/>
              </w:rPr>
              <w:t xml:space="preserve"> 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E6CE4" w:rsidP="00425734" w:rsidR="00784FB5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  </w:t>
            </w:r>
            <w:r w:rsidR="00784FB5">
              <w:rPr>
                <w:rFonts w:hAnsi="Century Gothic" w:ascii="Century Gothic"/>
              </w:rPr>
              <w:t>28.529,14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FE6CE4" w:rsidP="00FE6CE4" w:rsidR="00784FB5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        0,00</w:t>
            </w:r>
          </w:p>
        </w:tc>
      </w:tr>
      <w:tr w:rsidTr="000D6903" w:rsidR="00B357B0">
        <w:trPr>
          <w:trHeight w:val="488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784FB5" w:rsidR="00B357B0">
            <w:pPr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8</w:t>
            </w:r>
            <w:r w:rsidR="00B357B0">
              <w:rPr>
                <w:rFonts w:hAnsi="Century Gothic" w:ascii="Century Gothic"/>
                <w:b/>
              </w:rPr>
              <w:t>.</w:t>
            </w:r>
          </w:p>
          <w:p w:rsidRDefault="00B357B0" w:rsidR="00B357B0">
            <w:pPr>
              <w:rPr>
                <w:rFonts w:hAnsi="Century Gothic" w:ascii="Century Gothic"/>
                <w:b/>
              </w:rPr>
            </w:pP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357B0" w:rsidR="00B357B0">
            <w:pPr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Ukupno (r.br.1+2+3+4+5</w:t>
            </w:r>
            <w:r w:rsidR="0017588E">
              <w:rPr>
                <w:rFonts w:hAnsi="Century Gothic" w:ascii="Century Gothic"/>
                <w:b/>
              </w:rPr>
              <w:t>+ 6</w:t>
            </w:r>
            <w:r w:rsidR="00784FB5">
              <w:rPr>
                <w:rFonts w:hAnsi="Century Gothic" w:ascii="Century Gothic"/>
                <w:b/>
              </w:rPr>
              <w:t>+7</w:t>
            </w:r>
            <w:r>
              <w:rPr>
                <w:rFonts w:hAnsi="Century Gothic" w:ascii="Century Gothic"/>
                <w:b/>
              </w:rPr>
              <w:t>)</w:t>
            </w:r>
          </w:p>
          <w:p w:rsidRDefault="00B357B0" w:rsidR="00B357B0">
            <w:pPr>
              <w:rPr>
                <w:rFonts w:hAnsi="Century Gothic" w:ascii="Century Gothic"/>
                <w:b/>
              </w:rPr>
            </w:pP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E6CE4" w:rsidP="00FE6CE4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1.332.138,93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FE6CE4" w:rsidP="00FE6CE4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124.000,00</w:t>
            </w:r>
          </w:p>
        </w:tc>
      </w:tr>
      <w:tr w:rsidTr="000D6903" w:rsidR="00B357B0"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</w:tcPr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</w:p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r.br.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</w:tcPr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</w:p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Obveze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hideMark/>
          </w:tcPr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Knjigovodstvena</w:t>
            </w:r>
          </w:p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vrijednost 22.03.2018.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hideMark/>
          </w:tcPr>
          <w:p w:rsidRDefault="00B357B0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Priznate  tražbine</w:t>
            </w:r>
          </w:p>
        </w:tc>
      </w:tr>
      <w:tr w:rsidTr="000D6903" w:rsidR="00B357B0">
        <w:trPr>
          <w:trHeight w:val="472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Obveze za </w:t>
            </w:r>
            <w:r w:rsidR="0017588E">
              <w:rPr>
                <w:rFonts w:hAnsi="Century Gothic" w:ascii="Century Gothic"/>
              </w:rPr>
              <w:t xml:space="preserve">neto </w:t>
            </w:r>
            <w:r>
              <w:rPr>
                <w:rFonts w:hAnsi="Century Gothic" w:ascii="Century Gothic"/>
              </w:rPr>
              <w:t xml:space="preserve">plaće, 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5026B" w:rsidP="0017588E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</w:t>
            </w:r>
            <w:r w:rsidR="0017588E">
              <w:rPr>
                <w:rFonts w:hAnsi="Century Gothic" w:ascii="Century Gothic"/>
              </w:rPr>
              <w:t>255.554,45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D6903" w:rsidP="00425734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21.076,65</w:t>
            </w:r>
          </w:p>
        </w:tc>
      </w:tr>
      <w:tr w:rsidTr="000D6903" w:rsidR="00B357B0">
        <w:trPr>
          <w:trHeight w:val="472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5026B" w:rsidR="0085026B">
            <w:pPr>
              <w:jc w:val="right"/>
              <w:rPr>
                <w:rFonts w:hAnsi="Century Gothic" w:ascii="Century Gothic"/>
              </w:rPr>
            </w:pPr>
          </w:p>
          <w:p w:rsidRDefault="00B357B0" w:rsidR="00B357B0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Obveze </w:t>
            </w:r>
            <w:r w:rsidR="0017588E">
              <w:rPr>
                <w:rFonts w:hAnsi="Century Gothic" w:ascii="Century Gothic"/>
              </w:rPr>
              <w:t xml:space="preserve">prema državi za javna davanja (ODV, porez doprinosi HGK i dr. 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7588E" w:rsidP="0017588E" w:rsidR="0017588E">
            <w:pPr>
              <w:jc w:val="center"/>
              <w:rPr>
                <w:rFonts w:hAnsi="Century Gothic" w:ascii="Century Gothic"/>
              </w:rPr>
            </w:pPr>
          </w:p>
          <w:p w:rsidRDefault="0085026B" w:rsidP="0017588E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</w:t>
            </w:r>
            <w:r w:rsidR="0017588E">
              <w:rPr>
                <w:rFonts w:hAnsi="Century Gothic" w:ascii="Century Gothic"/>
              </w:rPr>
              <w:t>342.646,90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D6903" w:rsidR="000D6903">
            <w:pPr>
              <w:jc w:val="right"/>
              <w:rPr>
                <w:rFonts w:hAnsi="Century Gothic" w:ascii="Century Gothic"/>
              </w:rPr>
            </w:pPr>
          </w:p>
          <w:p w:rsidRDefault="000D6903" w:rsidP="00425734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4</w:t>
            </w:r>
            <w:r w:rsidR="00836B4E">
              <w:rPr>
                <w:rFonts w:hAnsi="Century Gothic" w:ascii="Century Gothic"/>
              </w:rPr>
              <w:t>32.729,09</w:t>
            </w:r>
          </w:p>
        </w:tc>
      </w:tr>
      <w:tr w:rsidTr="000D6903" w:rsidR="00B357B0">
        <w:trPr>
          <w:trHeight w:val="398"/>
        </w:trPr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5026B" w:rsidR="0085026B">
            <w:pPr>
              <w:jc w:val="right"/>
              <w:rPr>
                <w:rFonts w:hAnsi="Century Gothic" w:ascii="Century Gothic"/>
              </w:rPr>
            </w:pPr>
          </w:p>
          <w:p w:rsidRDefault="000D6903" w:rsidR="00B357B0">
            <w:pPr>
              <w:jc w:val="right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3</w:t>
            </w:r>
            <w:r w:rsidR="00B357B0">
              <w:rPr>
                <w:rFonts w:hAnsi="Century Gothic" w:ascii="Century Gothic"/>
              </w:rPr>
              <w:t>.</w:t>
            </w: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B357B0" w:rsidR="00B357B0">
            <w:pPr>
              <w:rPr>
                <w:rFonts w:hAnsi="Century Gothic" w:ascii="Century Gothic"/>
              </w:rPr>
            </w:pPr>
          </w:p>
          <w:p w:rsidRDefault="00B357B0" w:rsidR="00B357B0">
            <w:pPr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Obveze prema dobavljačima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0D6903" w:rsidP="00784FB5" w:rsidR="000D6903">
            <w:pPr>
              <w:jc w:val="center"/>
              <w:rPr>
                <w:rFonts w:hAnsi="Century Gothic" w:ascii="Century Gothic"/>
              </w:rPr>
            </w:pPr>
          </w:p>
          <w:p w:rsidRDefault="0085026B" w:rsidP="00784FB5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 xml:space="preserve">   </w:t>
            </w:r>
            <w:r w:rsidR="0017588E">
              <w:rPr>
                <w:rFonts w:hAnsi="Century Gothic" w:ascii="Century Gothic"/>
              </w:rPr>
              <w:t>720.900,85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425734" w:rsidR="00425734">
            <w:pPr>
              <w:jc w:val="center"/>
              <w:rPr>
                <w:rFonts w:hAnsi="Century Gothic" w:ascii="Century Gothic"/>
              </w:rPr>
            </w:pPr>
          </w:p>
          <w:p w:rsidRDefault="00DC1B26" w:rsidR="00B357B0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1</w:t>
            </w:r>
            <w:r w:rsidR="00505EB6">
              <w:rPr>
                <w:rFonts w:hAnsi="Century Gothic" w:ascii="Century Gothic"/>
              </w:rPr>
              <w:t>43.098,34</w:t>
            </w:r>
          </w:p>
        </w:tc>
      </w:tr>
      <w:tr w:rsidTr="000D6903" w:rsidR="00B357B0">
        <w:tc>
          <w:tcPr>
            <w:tcW w:type="dxa" w:w="675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</w:tcPr>
          <w:p w:rsidRDefault="001F4BE3" w:rsidR="00B357B0">
            <w:pPr>
              <w:jc w:val="right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4</w:t>
            </w:r>
            <w:r w:rsidR="00B357B0">
              <w:rPr>
                <w:rFonts w:hAnsi="Century Gothic" w:ascii="Century Gothic"/>
                <w:b/>
              </w:rPr>
              <w:t>.</w:t>
            </w:r>
          </w:p>
          <w:p w:rsidRDefault="00B357B0" w:rsidR="00B357B0">
            <w:pPr>
              <w:jc w:val="right"/>
              <w:rPr>
                <w:rFonts w:hAnsi="Century Gothic" w:ascii="Century Gothic"/>
                <w:b/>
              </w:rPr>
            </w:pPr>
          </w:p>
        </w:tc>
        <w:tc>
          <w:tcPr>
            <w:tcW w:type="dxa" w:w="439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hideMark/>
          </w:tcPr>
          <w:p w:rsidRDefault="00425734" w:rsidR="00B357B0">
            <w:pPr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Ukupno (r.br.1+2+3</w:t>
            </w:r>
            <w:r w:rsidR="00B357B0">
              <w:rPr>
                <w:rFonts w:hAnsi="Century Gothic" w:ascii="Century Gothic"/>
                <w:b/>
              </w:rPr>
              <w:t>)</w:t>
            </w:r>
          </w:p>
        </w:tc>
        <w:tc>
          <w:tcPr>
            <w:tcW w:type="dxa" w:w="240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</w:tcPr>
          <w:p w:rsidRDefault="0085026B" w:rsidP="0085026B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1.319.102.20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505EB6" w:rsidP="00425734" w:rsidR="00B357B0">
            <w:pPr>
              <w:jc w:val="center"/>
              <w:rPr>
                <w:rFonts w:hAnsi="Century Gothic" w:ascii="Century Gothic"/>
                <w:b/>
              </w:rPr>
            </w:pPr>
            <w:r>
              <w:rPr>
                <w:rFonts w:hAnsi="Century Gothic" w:ascii="Century Gothic"/>
                <w:b/>
              </w:rPr>
              <w:t>596.903,08</w:t>
            </w:r>
          </w:p>
          <w:p w:rsidRDefault="00B357B0" w:rsidR="00B357B0">
            <w:pPr>
              <w:jc w:val="right"/>
              <w:rPr>
                <w:rFonts w:hAnsi="Century Gothic" w:ascii="Century Gothic"/>
                <w:b/>
              </w:rPr>
            </w:pPr>
          </w:p>
        </w:tc>
      </w:tr>
    </w:tbl>
    <w:p w:rsidRDefault="00497119" w:rsidP="00E230F4" w:rsidR="00497119">
      <w:pPr>
        <w:pStyle w:val="StandardWeb"/>
        <w:spacing w:lineRule="auto" w:line="288"/>
        <w:jc w:val="both"/>
        <w:rPr>
          <w:rFonts w:cs="Tahoma" w:hAnsi="Book Antiqua" w:ascii="Book Antiqua"/>
          <w:b/>
        </w:rPr>
      </w:pPr>
    </w:p>
    <w:p w:rsidRDefault="0085026B" w:rsidP="00E230F4" w:rsidR="0085026B">
      <w:pPr>
        <w:pStyle w:val="StandardWeb"/>
        <w:spacing w:lineRule="auto" w:line="288"/>
        <w:jc w:val="both"/>
        <w:rPr>
          <w:rFonts w:cs="Tahoma" w:hAnsi="Book Antiqua" w:ascii="Book Antiqua"/>
          <w:b/>
        </w:rPr>
      </w:pPr>
    </w:p>
    <w:p w:rsidRDefault="0085026B" w:rsidP="00E230F4" w:rsidR="0085026B">
      <w:pPr>
        <w:pStyle w:val="StandardWeb"/>
        <w:spacing w:lineRule="auto" w:line="288"/>
        <w:jc w:val="both"/>
        <w:rPr>
          <w:rFonts w:cs="Tahoma" w:hAnsi="Book Antiqua" w:ascii="Book Antiqua"/>
          <w:b/>
        </w:rPr>
      </w:pPr>
    </w:p>
    <w:p w:rsidRDefault="00497119" w:rsidP="00497119" w:rsidR="00497119" w:rsidRPr="00497119">
      <w:pPr>
        <w:pStyle w:val="StandardWeb"/>
        <w:spacing w:lineRule="auto" w:line="288"/>
        <w:jc w:val="center"/>
        <w:rPr>
          <w:rFonts w:cs="Tahoma" w:hAnsi="Book Antiqua" w:ascii="Book Antiqua"/>
        </w:rPr>
      </w:pPr>
      <w:r w:rsidRPr="00497119">
        <w:rPr>
          <w:rFonts w:cs="Tahoma" w:hAnsi="Book Antiqua" w:ascii="Book Antiqua"/>
        </w:rPr>
        <w:lastRenderedPageBreak/>
        <w:t>--5</w:t>
      </w:r>
      <w:r w:rsidR="00505EB6">
        <w:rPr>
          <w:rFonts w:cs="Tahoma" w:hAnsi="Book Antiqua" w:ascii="Book Antiqua"/>
        </w:rPr>
        <w:t>–</w:t>
      </w:r>
    </w:p>
    <w:p w:rsidRDefault="002F10D9" w:rsidP="00E230F4" w:rsidR="00E230F4">
      <w:pPr>
        <w:pStyle w:val="StandardWeb"/>
        <w:spacing w:lineRule="auto" w:line="288"/>
        <w:jc w:val="both"/>
        <w:rPr>
          <w:rFonts w:hAnsi="Book Antiqua" w:ascii="Book Antiqua"/>
          <w:b/>
        </w:rPr>
      </w:pPr>
      <w:r w:rsidRPr="00B357B0">
        <w:rPr>
          <w:rFonts w:cs="Tahoma" w:hAnsi="Book Antiqua" w:ascii="Book Antiqua"/>
          <w:b/>
        </w:rPr>
        <w:t>IV /</w:t>
      </w:r>
      <w:r w:rsidRPr="00B357B0">
        <w:rPr>
          <w:rFonts w:cs="Tahoma" w:hAnsi="Book Antiqua" w:ascii="Book Antiqua"/>
        </w:rPr>
        <w:tab/>
      </w:r>
      <w:r w:rsidRPr="00B357B0">
        <w:rPr>
          <w:rFonts w:cs="Tahoma" w:hAnsi="Book Antiqua" w:ascii="Book Antiqua"/>
          <w:b/>
        </w:rPr>
        <w:t>IMOVINA STEČAJNOG DUŽNIKA</w:t>
      </w:r>
      <w:r w:rsidR="00E230F4">
        <w:rPr>
          <w:rFonts w:cs="Tahoma" w:hAnsi="Book Antiqua" w:ascii="Book Antiqua"/>
          <w:b/>
        </w:rPr>
        <w:t xml:space="preserve"> </w:t>
      </w:r>
      <w:r w:rsidR="00E230F4" w:rsidRPr="00254DC2">
        <w:rPr>
          <w:rFonts w:hAnsi="Book Antiqua" w:ascii="Book Antiqua"/>
          <w:b/>
        </w:rPr>
        <w:t>(stanje stečajne mase)  NA DAN</w:t>
      </w:r>
      <w:r w:rsidR="00F6576D">
        <w:rPr>
          <w:rFonts w:hAnsi="Book Antiqua" w:ascii="Book Antiqua"/>
          <w:b/>
        </w:rPr>
        <w:t xml:space="preserve"> OTVARANJA STEČAJNOG POSTUPKA 23.03.2018</w:t>
      </w:r>
      <w:r w:rsidR="00E230F4" w:rsidRPr="00254DC2">
        <w:rPr>
          <w:rFonts w:hAnsi="Book Antiqua" w:ascii="Book Antiqua"/>
          <w:b/>
        </w:rPr>
        <w:t xml:space="preserve">.GODINE. </w:t>
      </w:r>
    </w:p>
    <w:p w:rsidRDefault="00BA4DF2" w:rsidP="00BA4DF2" w:rsidR="00CC6A1E" w:rsidRPr="00497119">
      <w:pPr>
        <w:pStyle w:val="StandardWeb"/>
        <w:spacing w:lineRule="auto" w:line="288"/>
        <w:ind w:firstLine="708" w:right="-426"/>
        <w:jc w:val="both"/>
        <w:rPr>
          <w:rFonts w:cs="Tahoma" w:hAnsi="Book Antiqua" w:ascii="Book Antiqua"/>
        </w:rPr>
      </w:pPr>
      <w:r>
        <w:rPr>
          <w:rFonts w:cs="Tahoma" w:hAnsi="Book Antiqua" w:ascii="Book Antiqua"/>
        </w:rPr>
        <w:t>I</w:t>
      </w:r>
      <w:r w:rsidR="002F10D9" w:rsidRPr="00B357B0">
        <w:rPr>
          <w:rFonts w:cs="Tahoma" w:hAnsi="Book Antiqua" w:ascii="Book Antiqua"/>
        </w:rPr>
        <w:t>movine stečajnog dužnika na dan otvaranja stečaj</w:t>
      </w:r>
      <w:r w:rsidR="00B357B0" w:rsidRPr="00B357B0">
        <w:rPr>
          <w:rFonts w:cs="Tahoma" w:hAnsi="Book Antiqua" w:ascii="Book Antiqua"/>
        </w:rPr>
        <w:t>n</w:t>
      </w:r>
      <w:r>
        <w:rPr>
          <w:rFonts w:cs="Tahoma" w:hAnsi="Book Antiqua" w:ascii="Book Antiqua"/>
        </w:rPr>
        <w:t xml:space="preserve">og postupka </w:t>
      </w:r>
      <w:r w:rsidR="002F10D9" w:rsidRPr="00B357B0">
        <w:rPr>
          <w:rFonts w:cs="Tahoma" w:hAnsi="Book Antiqua" w:ascii="Book Antiqua"/>
        </w:rPr>
        <w:t>sastoj</w:t>
      </w:r>
      <w:r w:rsidR="00F6576D">
        <w:rPr>
          <w:rFonts w:cs="Tahoma" w:hAnsi="Book Antiqua" w:ascii="Book Antiqua"/>
        </w:rPr>
        <w:t xml:space="preserve">i se od nekretnina, </w:t>
      </w:r>
      <w:r>
        <w:rPr>
          <w:rFonts w:cs="Tahoma" w:hAnsi="Book Antiqua" w:ascii="Book Antiqua"/>
        </w:rPr>
        <w:t>pokretnina i</w:t>
      </w:r>
      <w:r w:rsidR="002F10D9" w:rsidRPr="00B357B0">
        <w:rPr>
          <w:rFonts w:cs="Tahoma" w:hAnsi="Book Antiqua" w:ascii="Book Antiqua"/>
        </w:rPr>
        <w:t xml:space="preserve"> pot</w:t>
      </w:r>
      <w:r w:rsidR="00B357B0" w:rsidRPr="00B357B0">
        <w:rPr>
          <w:rFonts w:cs="Tahoma" w:hAnsi="Book Antiqua" w:ascii="Book Antiqua"/>
        </w:rPr>
        <w:t xml:space="preserve">raživanja od kupaca </w:t>
      </w:r>
      <w:r w:rsidR="002F10D9" w:rsidRPr="00B357B0">
        <w:rPr>
          <w:rFonts w:cs="Tahoma" w:hAnsi="Book Antiqua" w:ascii="Book Antiqua"/>
        </w:rPr>
        <w:t xml:space="preserve"> sve kako slijedi u nastavku.</w:t>
      </w:r>
    </w:p>
    <w:p w:rsidRDefault="00B8699A" w:rsidP="005065A7" w:rsidR="002F10D9" w:rsidRPr="004A3517">
      <w:pPr>
        <w:pStyle w:val="StandardWeb"/>
        <w:spacing w:lineRule="auto" w:line="288" w:after="0"/>
        <w:ind w:right="-828"/>
        <w:jc w:val="both"/>
        <w:rPr>
          <w:rFonts w:cs="Tahoma" w:hAnsi="Book Antiqua" w:ascii="Book Antiqua"/>
          <w:b/>
          <w:u w:val="single"/>
        </w:rPr>
      </w:pPr>
      <w:r>
        <w:rPr>
          <w:rFonts w:cs="Tahoma" w:hAnsi="Book Antiqua" w:ascii="Book Antiqua"/>
          <w:b/>
          <w:u w:val="single"/>
        </w:rPr>
        <w:t xml:space="preserve">NEKRETNINE </w:t>
      </w:r>
      <w:r w:rsidR="002F10D9" w:rsidRPr="004A3517">
        <w:rPr>
          <w:rFonts w:cs="Tahoma" w:hAnsi="Book Antiqua" w:ascii="Book Antiqua"/>
          <w:b/>
          <w:u w:val="single"/>
        </w:rPr>
        <w:t xml:space="preserve"> </w:t>
      </w:r>
    </w:p>
    <w:p w:rsidRDefault="002F10D9" w:rsidP="00BA4DF2" w:rsidR="00B8699A">
      <w:pPr>
        <w:ind w:firstLine="708" w:right="-426"/>
        <w:jc w:val="both"/>
        <w:rPr>
          <w:rFonts w:hAnsi="Book Antiqua" w:ascii="Book Antiqua"/>
          <w:b/>
        </w:rPr>
      </w:pPr>
      <w:r w:rsidRPr="00DD6D02">
        <w:rPr>
          <w:rFonts w:cs="Tahoma" w:hAnsi="Book Antiqua" w:ascii="Book Antiqua"/>
        </w:rPr>
        <w:t xml:space="preserve">Stečajni dužnik </w:t>
      </w:r>
      <w:r w:rsidR="00DD6D02">
        <w:t xml:space="preserve">vlasnik je nekretnina upisanih u zk. </w:t>
      </w:r>
      <w:r w:rsidR="00505EB6">
        <w:t>U</w:t>
      </w:r>
      <w:r w:rsidR="00DD6D02">
        <w:t xml:space="preserve">l. br. 13092, k.o. 999901, Vrapče Novo, </w:t>
      </w:r>
      <w:r w:rsidR="00DD6D02" w:rsidRPr="00DD6D02">
        <w:rPr>
          <w:rFonts w:hAnsi="Book Antiqua" w:ascii="Book Antiqua"/>
        </w:rPr>
        <w:t>k</w:t>
      </w:r>
      <w:r w:rsidR="00DD6D02">
        <w:rPr>
          <w:rFonts w:hAnsi="Book Antiqua" w:ascii="Book Antiqua"/>
        </w:rPr>
        <w:t>at. čestice broj</w:t>
      </w:r>
      <w:r w:rsidR="00DD6D02" w:rsidRPr="00DD6D02">
        <w:rPr>
          <w:rFonts w:hAnsi="Book Antiqua" w:ascii="Book Antiqua"/>
        </w:rPr>
        <w:t xml:space="preserve"> 5894/2, STAMBENO POSLOVNA ZGRADA KUTNJAČKI PUT BR.2, PALINOVEČKA BR.19 I DVORIŠTE, ukupne površine 1122 m2, 84. </w:t>
      </w:r>
      <w:r w:rsidR="00505EB6" w:rsidRPr="00DD6D02">
        <w:rPr>
          <w:rFonts w:hAnsi="Book Antiqua" w:ascii="Book Antiqua"/>
        </w:rPr>
        <w:t>S</w:t>
      </w:r>
      <w:r w:rsidR="00DD6D02" w:rsidRPr="00DD6D02">
        <w:rPr>
          <w:rFonts w:hAnsi="Book Antiqua" w:ascii="Book Antiqua"/>
        </w:rPr>
        <w:t xml:space="preserve">uvlasnički dio: 4/1000 </w:t>
      </w:r>
      <w:r w:rsidR="00DD6D02" w:rsidRPr="00DD6D02">
        <w:rPr>
          <w:rFonts w:hAnsi="Book Antiqua" w:ascii="Book Antiqua"/>
          <w:b/>
        </w:rPr>
        <w:t>ETAŽNO VLASNIŠTVO (E-84),</w:t>
      </w:r>
      <w:r w:rsidR="00DD6D02" w:rsidRPr="00DD6D02">
        <w:rPr>
          <w:rFonts w:hAnsi="Book Antiqua" w:ascii="Book Antiqua"/>
        </w:rPr>
        <w:t xml:space="preserve"> </w:t>
      </w:r>
      <w:r w:rsidR="00DD6D02" w:rsidRPr="00DD6D02">
        <w:rPr>
          <w:rFonts w:hAnsi="Book Antiqua" w:ascii="Book Antiqua"/>
          <w:b/>
        </w:rPr>
        <w:t xml:space="preserve">1. </w:t>
      </w:r>
      <w:r w:rsidR="00505EB6" w:rsidRPr="00DD6D02">
        <w:rPr>
          <w:rFonts w:hAnsi="Book Antiqua" w:ascii="Book Antiqua"/>
          <w:b/>
        </w:rPr>
        <w:t>G</w:t>
      </w:r>
      <w:r w:rsidR="00DD6D02" w:rsidRPr="00DD6D02">
        <w:rPr>
          <w:rFonts w:hAnsi="Book Antiqua" w:ascii="Book Antiqua"/>
          <w:b/>
        </w:rPr>
        <w:t xml:space="preserve">araža </w:t>
      </w:r>
      <w:r w:rsidR="00DD6D02" w:rsidRPr="00DD6D02">
        <w:rPr>
          <w:rFonts w:hAnsi="Book Antiqua" w:ascii="Book Antiqua"/>
        </w:rPr>
        <w:t xml:space="preserve">u podrumu zgrade na kućnom broju Kutnjački put broj 2 nacrtne oznake G-26 </w:t>
      </w:r>
      <w:r w:rsidR="00DD6D02" w:rsidRPr="00DD6D02">
        <w:rPr>
          <w:rFonts w:hAnsi="Book Antiqua" w:ascii="Book Antiqua"/>
          <w:b/>
        </w:rPr>
        <w:t xml:space="preserve">površine 17 m2 </w:t>
      </w:r>
      <w:r w:rsidR="00DD6D02" w:rsidRPr="00DD6D02">
        <w:rPr>
          <w:rFonts w:hAnsi="Book Antiqua" w:ascii="Book Antiqua"/>
        </w:rPr>
        <w:t xml:space="preserve">i 86. </w:t>
      </w:r>
      <w:r w:rsidR="00505EB6" w:rsidRPr="00DD6D02">
        <w:rPr>
          <w:rFonts w:hAnsi="Book Antiqua" w:ascii="Book Antiqua"/>
        </w:rPr>
        <w:t>S</w:t>
      </w:r>
      <w:r w:rsidR="00DD6D02" w:rsidRPr="00DD6D02">
        <w:rPr>
          <w:rFonts w:hAnsi="Book Antiqua" w:ascii="Book Antiqua"/>
        </w:rPr>
        <w:t xml:space="preserve">uvlasnički dio: 4/1000, </w:t>
      </w:r>
      <w:r w:rsidR="00DD6D02" w:rsidRPr="00DD6D02">
        <w:rPr>
          <w:rFonts w:hAnsi="Book Antiqua" w:ascii="Book Antiqua"/>
          <w:b/>
        </w:rPr>
        <w:t>ETAŽNO VLASNIŠTVO (E-86),</w:t>
      </w:r>
      <w:r w:rsidR="00DD6D02" w:rsidRPr="00DD6D02">
        <w:rPr>
          <w:rFonts w:hAnsi="Book Antiqua" w:ascii="Book Antiqua"/>
        </w:rPr>
        <w:t xml:space="preserve"> </w:t>
      </w:r>
      <w:r w:rsidR="00DD6D02" w:rsidRPr="00DD6D02">
        <w:rPr>
          <w:rFonts w:hAnsi="Book Antiqua" w:ascii="Book Antiqua"/>
          <w:b/>
        </w:rPr>
        <w:t xml:space="preserve">1. </w:t>
      </w:r>
      <w:r w:rsidR="00505EB6" w:rsidRPr="00DD6D02">
        <w:rPr>
          <w:rFonts w:hAnsi="Book Antiqua" w:ascii="Book Antiqua"/>
          <w:b/>
        </w:rPr>
        <w:t>G</w:t>
      </w:r>
      <w:r w:rsidR="00DD6D02" w:rsidRPr="00DD6D02">
        <w:rPr>
          <w:rFonts w:hAnsi="Book Antiqua" w:ascii="Book Antiqua"/>
          <w:b/>
        </w:rPr>
        <w:t>araža</w:t>
      </w:r>
      <w:r w:rsidR="00DD6D02" w:rsidRPr="00DD6D02">
        <w:rPr>
          <w:rFonts w:hAnsi="Book Antiqua" w:ascii="Book Antiqua"/>
        </w:rPr>
        <w:t xml:space="preserve"> u podrumu zgrade na kućnom broju Kutnjački put broj 2 nacrtne oznake G-28 </w:t>
      </w:r>
      <w:r w:rsidR="00DD6D02" w:rsidRPr="00DD6D02">
        <w:rPr>
          <w:rFonts w:hAnsi="Book Antiqua" w:ascii="Book Antiqua"/>
          <w:b/>
        </w:rPr>
        <w:t>površine 15 m2.</w:t>
      </w:r>
      <w:r w:rsidR="0059048D">
        <w:rPr>
          <w:rFonts w:hAnsi="Book Antiqua" w:ascii="Book Antiqua"/>
          <w:b/>
        </w:rPr>
        <w:t xml:space="preserve"> </w:t>
      </w:r>
    </w:p>
    <w:p w:rsidRDefault="00D95EA4" w:rsidP="00BA4DF2" w:rsidR="00B8699A" w:rsidRPr="00B8699A">
      <w:pPr>
        <w:ind w:firstLine="708" w:right="-426"/>
        <w:jc w:val="both"/>
        <w:rPr>
          <w:rFonts w:hAnsi="Book Antiqua" w:ascii="Book Antiqua"/>
          <w:b/>
        </w:rPr>
      </w:pPr>
      <w:r w:rsidRPr="00B8699A">
        <w:t xml:space="preserve">Bivši zakonski zastupnik Miroslav Boljanović obavijestio je stečajnog upravitelja da su predmetne garaže </w:t>
      </w:r>
      <w:r w:rsidR="00972895">
        <w:rPr>
          <w:rFonts w:hAnsi="Book Antiqua" w:ascii="Book Antiqua"/>
          <w:b/>
        </w:rPr>
        <w:t>E-84</w:t>
      </w:r>
      <w:r w:rsidR="00972895" w:rsidRPr="00DD6D02">
        <w:rPr>
          <w:rFonts w:hAnsi="Book Antiqua" w:ascii="Book Antiqua"/>
          <w:b/>
        </w:rPr>
        <w:t>,</w:t>
      </w:r>
      <w:r w:rsidR="00972895" w:rsidRPr="00DD6D02">
        <w:rPr>
          <w:rFonts w:hAnsi="Book Antiqua" w:ascii="Book Antiqua"/>
        </w:rPr>
        <w:t xml:space="preserve"> </w:t>
      </w:r>
      <w:r w:rsidR="00972895">
        <w:rPr>
          <w:rFonts w:hAnsi="Book Antiqua" w:ascii="Book Antiqua"/>
        </w:rPr>
        <w:t xml:space="preserve">i </w:t>
      </w:r>
      <w:r w:rsidR="00972895">
        <w:rPr>
          <w:rFonts w:hAnsi="Book Antiqua" w:ascii="Book Antiqua"/>
          <w:b/>
        </w:rPr>
        <w:t>E-86</w:t>
      </w:r>
      <w:r w:rsidR="00972895" w:rsidRPr="00DD6D02">
        <w:rPr>
          <w:rFonts w:hAnsi="Book Antiqua" w:ascii="Book Antiqua"/>
          <w:b/>
        </w:rPr>
        <w:t>,</w:t>
      </w:r>
      <w:r w:rsidR="00972895" w:rsidRPr="00DD6D02">
        <w:rPr>
          <w:rFonts w:hAnsi="Book Antiqua" w:ascii="Book Antiqua"/>
        </w:rPr>
        <w:t xml:space="preserve"> </w:t>
      </w:r>
      <w:r w:rsidR="00B8699A">
        <w:t xml:space="preserve">prodane za </w:t>
      </w:r>
      <w:r w:rsidR="00972895">
        <w:t xml:space="preserve">ukupni </w:t>
      </w:r>
      <w:r w:rsidR="00B8699A">
        <w:t>iznos od 74.000,00 kuna i</w:t>
      </w:r>
      <w:r w:rsidR="003869F2">
        <w:t xml:space="preserve"> nalaze se u</w:t>
      </w:r>
      <w:r w:rsidR="00B8699A">
        <w:t xml:space="preserve"> </w:t>
      </w:r>
      <w:r w:rsidR="00B8699A" w:rsidRPr="00B8699A">
        <w:t>njegovo</w:t>
      </w:r>
      <w:r w:rsidR="003869F2">
        <w:t>m</w:t>
      </w:r>
      <w:r w:rsidR="00B8699A">
        <w:t xml:space="preserve"> </w:t>
      </w:r>
      <w:r w:rsidR="00B8699A" w:rsidRPr="00B8699A">
        <w:t xml:space="preserve">vlasništvo </w:t>
      </w:r>
      <w:r w:rsidR="003869F2">
        <w:t xml:space="preserve">i posjedu </w:t>
      </w:r>
      <w:r w:rsidR="00B8699A" w:rsidRPr="00B8699A">
        <w:t xml:space="preserve">temeljem ispostavljenog računa dužnika </w:t>
      </w:r>
      <w:r w:rsidR="00B8699A">
        <w:t xml:space="preserve">broj 58/PP1/1 </w:t>
      </w:r>
      <w:r w:rsidR="00B8699A" w:rsidRPr="00B8699A">
        <w:t>od 05.05.2016.godine</w:t>
      </w:r>
      <w:r w:rsidR="00B8699A">
        <w:t xml:space="preserve"> </w:t>
      </w:r>
      <w:r w:rsidR="00B8699A" w:rsidRPr="00B8699A">
        <w:t xml:space="preserve">i sklopljenog ugovora </w:t>
      </w:r>
      <w:r w:rsidR="00B8699A">
        <w:t xml:space="preserve">ali  u zemljišnim knjigama nije došlo do </w:t>
      </w:r>
      <w:r w:rsidR="003869F2">
        <w:t xml:space="preserve">uknjižbe prijenosa prava vlasništva odnosno </w:t>
      </w:r>
      <w:r w:rsidR="0080456E">
        <w:t>promjene vlasnika,</w:t>
      </w:r>
      <w:r w:rsidR="00972895">
        <w:t xml:space="preserve"> zbog toga što račun nije platio</w:t>
      </w:r>
      <w:r w:rsidR="0080456E">
        <w:t xml:space="preserve">. </w:t>
      </w:r>
      <w:r w:rsidR="00B8699A">
        <w:t xml:space="preserve">  </w:t>
      </w:r>
    </w:p>
    <w:p w:rsidRDefault="00B8699A" w:rsidP="00972895" w:rsidR="002F10D9" w:rsidRPr="00972895">
      <w:pPr>
        <w:ind w:firstLine="708" w:right="-426"/>
        <w:jc w:val="both"/>
        <w:rPr>
          <w:rFonts w:hAnsi="Book Antiqua" w:ascii="Book Antiqua"/>
        </w:rPr>
      </w:pPr>
      <w:r w:rsidRPr="0080456E">
        <w:rPr>
          <w:rFonts w:hAnsi="Book Antiqua" w:ascii="Book Antiqua"/>
        </w:rPr>
        <w:t>Međutim u</w:t>
      </w:r>
      <w:r w:rsidR="003869F2" w:rsidRPr="0080456E">
        <w:rPr>
          <w:rFonts w:hAnsi="Book Antiqua" w:ascii="Book Antiqua"/>
        </w:rPr>
        <w:t xml:space="preserve">vidom u poslovne knjige utvrđeno je da knjigovodstvena vrijednost dugotrajne imovine za 2017.godinu iznosila </w:t>
      </w:r>
      <w:r w:rsidR="0080456E">
        <w:rPr>
          <w:rFonts w:hAnsi="Book Antiqua" w:ascii="Book Antiqua"/>
        </w:rPr>
        <w:t xml:space="preserve"> </w:t>
      </w:r>
      <w:r w:rsidR="003869F2" w:rsidRPr="0080456E">
        <w:rPr>
          <w:rFonts w:hAnsi="Book Antiqua" w:ascii="Book Antiqua"/>
        </w:rPr>
        <w:t xml:space="preserve">00,00 kuna dok je nabavna vrijednost iznosila 68.803,92 kuna </w:t>
      </w:r>
      <w:r w:rsidR="0080456E">
        <w:rPr>
          <w:rFonts w:hAnsi="Book Antiqua" w:ascii="Book Antiqua"/>
        </w:rPr>
        <w:t xml:space="preserve">te da pregledom </w:t>
      </w:r>
      <w:r w:rsidRPr="0080456E">
        <w:rPr>
          <w:rFonts w:hAnsi="Book Antiqua" w:ascii="Book Antiqua"/>
        </w:rPr>
        <w:t>poslo</w:t>
      </w:r>
      <w:r w:rsidR="003869F2" w:rsidRPr="0080456E">
        <w:rPr>
          <w:rFonts w:hAnsi="Book Antiqua" w:ascii="Book Antiqua"/>
        </w:rPr>
        <w:t>vnih knjiga</w:t>
      </w:r>
      <w:r w:rsidRPr="0080456E">
        <w:rPr>
          <w:rFonts w:hAnsi="Book Antiqua" w:ascii="Book Antiqua"/>
        </w:rPr>
        <w:t xml:space="preserve"> stečajnog dužnika </w:t>
      </w:r>
      <w:r w:rsidR="0080456E">
        <w:rPr>
          <w:rFonts w:hAnsi="Book Antiqua" w:ascii="Book Antiqua"/>
        </w:rPr>
        <w:t xml:space="preserve">točno da su garaže prodane 05.05.2016.godine, a prema izvodima </w:t>
      </w:r>
      <w:r w:rsidRPr="0080456E">
        <w:rPr>
          <w:rFonts w:hAnsi="Book Antiqua" w:ascii="Book Antiqua"/>
        </w:rPr>
        <w:t>nije evidentirana uplata</w:t>
      </w:r>
      <w:r w:rsidR="0080456E">
        <w:rPr>
          <w:rFonts w:hAnsi="Book Antiqua" w:ascii="Book Antiqua"/>
        </w:rPr>
        <w:t>-</w:t>
      </w:r>
      <w:r w:rsidR="003869F2" w:rsidRPr="0080456E">
        <w:rPr>
          <w:rFonts w:hAnsi="Book Antiqua" w:ascii="Book Antiqua"/>
        </w:rPr>
        <w:t xml:space="preserve"> </w:t>
      </w:r>
      <w:r w:rsidR="0080456E">
        <w:rPr>
          <w:rFonts w:hAnsi="Book Antiqua" w:ascii="Book Antiqua"/>
        </w:rPr>
        <w:t xml:space="preserve">plaćanje </w:t>
      </w:r>
      <w:r w:rsidR="003869F2" w:rsidRPr="0080456E">
        <w:rPr>
          <w:rFonts w:hAnsi="Book Antiqua" w:ascii="Book Antiqua"/>
        </w:rPr>
        <w:t>u iznosu</w:t>
      </w:r>
      <w:r w:rsidR="0080456E">
        <w:rPr>
          <w:rFonts w:hAnsi="Book Antiqua" w:ascii="Book Antiqua"/>
        </w:rPr>
        <w:t xml:space="preserve"> od 74.000,00 kuna tako </w:t>
      </w:r>
      <w:r w:rsidR="0080456E" w:rsidRPr="0080456E">
        <w:rPr>
          <w:rFonts w:hAnsi="Book Antiqua" w:ascii="Book Antiqua"/>
        </w:rPr>
        <w:t>da od stra</w:t>
      </w:r>
      <w:r w:rsidR="003869F2" w:rsidRPr="0080456E">
        <w:rPr>
          <w:rFonts w:hAnsi="Book Antiqua" w:ascii="Book Antiqua"/>
        </w:rPr>
        <w:t xml:space="preserve">ne </w:t>
      </w:r>
      <w:r w:rsidR="0080456E" w:rsidRPr="0080456E">
        <w:rPr>
          <w:rFonts w:hAnsi="Book Antiqua" w:ascii="Book Antiqua"/>
        </w:rPr>
        <w:t xml:space="preserve">stečajnog </w:t>
      </w:r>
      <w:r w:rsidR="003869F2" w:rsidRPr="0080456E">
        <w:rPr>
          <w:rFonts w:hAnsi="Book Antiqua" w:ascii="Book Antiqua"/>
        </w:rPr>
        <w:t>dužnika nij</w:t>
      </w:r>
      <w:r w:rsidR="0080456E" w:rsidRPr="0080456E">
        <w:rPr>
          <w:rFonts w:hAnsi="Book Antiqua" w:ascii="Book Antiqua"/>
        </w:rPr>
        <w:t xml:space="preserve">e </w:t>
      </w:r>
      <w:r w:rsidR="0080456E">
        <w:rPr>
          <w:rFonts w:hAnsi="Book Antiqua" w:ascii="Book Antiqua"/>
        </w:rPr>
        <w:t xml:space="preserve">niti </w:t>
      </w:r>
      <w:r w:rsidR="0080456E" w:rsidRPr="0080456E">
        <w:rPr>
          <w:rFonts w:hAnsi="Book Antiqua" w:ascii="Book Antiqua"/>
        </w:rPr>
        <w:t>izdana tabu</w:t>
      </w:r>
      <w:r w:rsidR="003869F2" w:rsidRPr="0080456E">
        <w:rPr>
          <w:rFonts w:hAnsi="Book Antiqua" w:ascii="Book Antiqua"/>
        </w:rPr>
        <w:t>larna ispra</w:t>
      </w:r>
      <w:r w:rsidR="0080456E" w:rsidRPr="0080456E">
        <w:rPr>
          <w:rFonts w:hAnsi="Book Antiqua" w:ascii="Book Antiqua"/>
        </w:rPr>
        <w:t xml:space="preserve">va- potvrda o </w:t>
      </w:r>
      <w:r w:rsidR="0080456E">
        <w:rPr>
          <w:rFonts w:hAnsi="Book Antiqua" w:ascii="Book Antiqua"/>
        </w:rPr>
        <w:t xml:space="preserve">isplaćenom i primljenom iznosu, nego se vlasništvo i dalje vodi na stečajnom dužniku. Na spomenutim nekretninama postoji upisan teret </w:t>
      </w:r>
      <w:r w:rsidR="00972895">
        <w:rPr>
          <w:rFonts w:hAnsi="Book Antiqua" w:ascii="Book Antiqua"/>
        </w:rPr>
        <w:t xml:space="preserve">na listu C </w:t>
      </w:r>
      <w:r w:rsidR="0080456E">
        <w:rPr>
          <w:rFonts w:hAnsi="Book Antiqua" w:ascii="Book Antiqua"/>
        </w:rPr>
        <w:t xml:space="preserve">u korist </w:t>
      </w:r>
      <w:r w:rsidR="0080456E" w:rsidRPr="00AF6C21">
        <w:rPr>
          <w:rFonts w:cs="Tahoma" w:hAnsi="Book Antiqua" w:ascii="Book Antiqua"/>
        </w:rPr>
        <w:t>Erste &amp; Steiermarkische bank d.d</w:t>
      </w:r>
      <w:r w:rsidR="0080456E">
        <w:rPr>
          <w:rFonts w:cs="Tahoma" w:hAnsi="Book Antiqua" w:ascii="Book Antiqua"/>
        </w:rPr>
        <w:t xml:space="preserve"> na iznos od 38.000 EUR-a. </w:t>
      </w:r>
      <w:r w:rsidR="0059048D">
        <w:rPr>
          <w:rFonts w:cs="Tahoma" w:hAnsi="Book Antiqua" w:ascii="Book Antiqua"/>
        </w:rPr>
        <w:t xml:space="preserve"> Predlaže se </w:t>
      </w:r>
      <w:r w:rsidR="002F10D9" w:rsidRPr="00B357B0">
        <w:rPr>
          <w:rFonts w:cs="Tahoma" w:hAnsi="Book Antiqua" w:ascii="Book Antiqua"/>
        </w:rPr>
        <w:t>procjena tržišne vrijednosti ove imovine od strane ovlaštenog sudskog vještaka za nekretnine, te će se knjigovodstvena vrijednost iskazana u početnoj stečajnoj bilanci korigirati prema procijenjenoj tržišnoj vrijednosti.</w:t>
      </w:r>
    </w:p>
    <w:p w:rsidRDefault="00E230F4" w:rsidP="00972895" w:rsidR="00BA4DF2">
      <w:pPr>
        <w:ind w:firstLine="708" w:right="-426"/>
        <w:jc w:val="both"/>
        <w:rPr>
          <w:rFonts w:hAnsi="Book Antiqua" w:ascii="Book Antiqua"/>
        </w:rPr>
      </w:pPr>
      <w:r w:rsidRPr="00972895">
        <w:rPr>
          <w:rFonts w:hAnsi="Book Antiqua" w:ascii="Book Antiqua"/>
        </w:rPr>
        <w:t>Na navedenim nekretninama</w:t>
      </w:r>
      <w:r w:rsidR="002F10D9" w:rsidRPr="00972895">
        <w:rPr>
          <w:rFonts w:hAnsi="Book Antiqua" w:ascii="Book Antiqua"/>
        </w:rPr>
        <w:t xml:space="preserve"> </w:t>
      </w:r>
      <w:r w:rsidRPr="00972895">
        <w:rPr>
          <w:rFonts w:hAnsi="Book Antiqua" w:ascii="Book Antiqua"/>
        </w:rPr>
        <w:t>(</w:t>
      </w:r>
      <w:r w:rsidR="00FC69CD" w:rsidRPr="00972895">
        <w:rPr>
          <w:rFonts w:hAnsi="Book Antiqua" w:ascii="Book Antiqua"/>
        </w:rPr>
        <w:t xml:space="preserve">garažama) </w:t>
      </w:r>
      <w:r w:rsidR="0059048D" w:rsidRPr="00972895">
        <w:rPr>
          <w:rFonts w:hAnsi="Book Antiqua" w:ascii="Book Antiqua"/>
        </w:rPr>
        <w:t xml:space="preserve">postoje </w:t>
      </w:r>
      <w:r w:rsidR="002F10D9" w:rsidRPr="00972895">
        <w:rPr>
          <w:rFonts w:hAnsi="Book Antiqua" w:ascii="Book Antiqua"/>
        </w:rPr>
        <w:t>upis</w:t>
      </w:r>
      <w:r w:rsidR="0059048D" w:rsidRPr="00972895">
        <w:rPr>
          <w:rFonts w:hAnsi="Book Antiqua" w:ascii="Book Antiqua"/>
        </w:rPr>
        <w:t>ani tereti u korist davatelja kredita Erste &amp; Steiermarkische bank d.d. temeljem Sporazuma o osiguranju novčane tražbine zasnivanjem založnog prava (hipoteke) na nekretnini od 28.03.2013.godine uložene u zbirku isprava pod posl. brojem Z-39967/12 o uknjižbi založnog pr</w:t>
      </w:r>
      <w:r w:rsidR="00BA4DF2">
        <w:rPr>
          <w:rFonts w:hAnsi="Book Antiqua" w:ascii="Book Antiqua"/>
        </w:rPr>
        <w:t xml:space="preserve">ava na iznos od 38.000,00 EUR-a, no međutim uvidom u poslovne knjige dužnika utvrđeno je da </w:t>
      </w:r>
      <w:r w:rsidR="002F10D9" w:rsidRPr="00972895">
        <w:rPr>
          <w:rFonts w:hAnsi="Book Antiqua" w:ascii="Book Antiqua"/>
        </w:rPr>
        <w:t xml:space="preserve"> </w:t>
      </w:r>
    </w:p>
    <w:p w:rsidRDefault="00BA4DF2" w:rsidP="00BA4DF2" w:rsidR="004A3517" w:rsidRPr="00972895">
      <w:pPr>
        <w:ind w:right="-426"/>
        <w:jc w:val="both"/>
        <w:rPr>
          <w:rFonts w:hAnsi="Book Antiqua" w:ascii="Book Antiqua"/>
        </w:rPr>
      </w:pPr>
      <w:r>
        <w:rPr>
          <w:rFonts w:cs="Tahoma" w:hAnsi="Book Antiqua" w:ascii="Book Antiqua"/>
        </w:rPr>
        <w:t xml:space="preserve">Dužnik nema prema </w:t>
      </w:r>
      <w:r w:rsidRPr="00AF6C21">
        <w:rPr>
          <w:rFonts w:cs="Tahoma" w:hAnsi="Book Antiqua" w:ascii="Book Antiqua"/>
        </w:rPr>
        <w:t>Erste &amp; Steiermarkische bank d.d</w:t>
      </w:r>
      <w:r>
        <w:rPr>
          <w:rFonts w:hAnsi="Book Antiqua" w:ascii="Book Antiqua"/>
        </w:rPr>
        <w:t xml:space="preserve">. dugovanja, a niti je prijavila tražbinu. </w:t>
      </w:r>
      <w:r w:rsidR="002F10D9" w:rsidRPr="00972895">
        <w:rPr>
          <w:rFonts w:hAnsi="Book Antiqua" w:ascii="Book Antiqua"/>
        </w:rPr>
        <w:t xml:space="preserve">  </w:t>
      </w:r>
    </w:p>
    <w:p w:rsidRDefault="002F10D9" w:rsidP="00972895" w:rsidR="002F10D9" w:rsidRPr="00FC69CD">
      <w:pPr>
        <w:pStyle w:val="StandardWeb"/>
        <w:ind w:right="-426"/>
        <w:rPr>
          <w:rFonts w:cs="Tahoma" w:hAnsi="Book Antiqua" w:ascii="Book Antiqua"/>
          <w:b/>
          <w:u w:val="single"/>
        </w:rPr>
      </w:pPr>
      <w:r w:rsidRPr="00FC69CD">
        <w:rPr>
          <w:rFonts w:cs="Tahoma" w:hAnsi="Book Antiqua" w:ascii="Book Antiqua"/>
          <w:b/>
          <w:u w:val="single"/>
        </w:rPr>
        <w:t xml:space="preserve">Pokretnine </w:t>
      </w:r>
    </w:p>
    <w:p w:rsidRDefault="002F10D9" w:rsidP="00972895" w:rsidR="00D5165E">
      <w:pPr>
        <w:ind w:firstLine="708" w:right="-426"/>
        <w:jc w:val="both"/>
        <w:rPr>
          <w:rFonts w:hAnsi="Book Antiqua" w:ascii="Book Antiqua"/>
        </w:rPr>
      </w:pPr>
      <w:r w:rsidRPr="00972895">
        <w:rPr>
          <w:rFonts w:hAnsi="Book Antiqua" w:ascii="Book Antiqua"/>
        </w:rPr>
        <w:t xml:space="preserve">Stečajni dužnik evidentira na dan otvaranja stečajnog postupka pokretnine </w:t>
      </w:r>
      <w:r w:rsidR="00FC69CD" w:rsidRPr="00972895">
        <w:rPr>
          <w:rFonts w:hAnsi="Book Antiqua" w:ascii="Book Antiqua"/>
        </w:rPr>
        <w:t xml:space="preserve">– zalihe robe </w:t>
      </w:r>
      <w:r w:rsidRPr="00972895">
        <w:rPr>
          <w:rFonts w:hAnsi="Book Antiqua" w:ascii="Book Antiqua"/>
        </w:rPr>
        <w:t>s</w:t>
      </w:r>
      <w:r w:rsidR="002F48CB" w:rsidRPr="00972895">
        <w:rPr>
          <w:rFonts w:hAnsi="Book Antiqua" w:ascii="Book Antiqua"/>
        </w:rPr>
        <w:t xml:space="preserve">a iskazanom knjigovodstvenom </w:t>
      </w:r>
      <w:r w:rsidRPr="00972895">
        <w:rPr>
          <w:rFonts w:hAnsi="Book Antiqua" w:ascii="Book Antiqua"/>
        </w:rPr>
        <w:t>vrijednosti u</w:t>
      </w:r>
      <w:r w:rsidR="00972895">
        <w:rPr>
          <w:rFonts w:hAnsi="Book Antiqua" w:ascii="Book Antiqua"/>
        </w:rPr>
        <w:t xml:space="preserve"> iznosu od 467.756,72 </w:t>
      </w:r>
      <w:r w:rsidRPr="00972895">
        <w:rPr>
          <w:rFonts w:hAnsi="Book Antiqua" w:ascii="Book Antiqua"/>
        </w:rPr>
        <w:t>k</w:t>
      </w:r>
      <w:r w:rsidR="00972895">
        <w:rPr>
          <w:rFonts w:hAnsi="Book Antiqua" w:ascii="Book Antiqua"/>
        </w:rPr>
        <w:t>u</w:t>
      </w:r>
      <w:r w:rsidRPr="00972895">
        <w:rPr>
          <w:rFonts w:hAnsi="Book Antiqua" w:ascii="Book Antiqua"/>
        </w:rPr>
        <w:t>n</w:t>
      </w:r>
      <w:r w:rsidR="00972895">
        <w:rPr>
          <w:rFonts w:hAnsi="Book Antiqua" w:ascii="Book Antiqua"/>
        </w:rPr>
        <w:t>a</w:t>
      </w:r>
      <w:r w:rsidRPr="00972895">
        <w:rPr>
          <w:rFonts w:hAnsi="Book Antiqua" w:ascii="Book Antiqua"/>
        </w:rPr>
        <w:t xml:space="preserve">, a  radi se o </w:t>
      </w:r>
      <w:r w:rsidR="00972895">
        <w:rPr>
          <w:rFonts w:hAnsi="Book Antiqua" w:ascii="Book Antiqua"/>
        </w:rPr>
        <w:t>majicama sa otiskom logotipa Erste banke</w:t>
      </w:r>
      <w:r w:rsidR="00497119">
        <w:rPr>
          <w:rFonts w:hAnsi="Book Antiqua" w:ascii="Book Antiqua"/>
        </w:rPr>
        <w:t xml:space="preserve"> d.d.</w:t>
      </w:r>
      <w:r w:rsidR="00972895">
        <w:rPr>
          <w:rFonts w:hAnsi="Book Antiqua" w:ascii="Book Antiqua"/>
        </w:rPr>
        <w:t xml:space="preserve"> medo štedo, </w:t>
      </w:r>
      <w:r w:rsidR="00FC69CD" w:rsidRPr="00972895">
        <w:rPr>
          <w:rFonts w:hAnsi="Book Antiqua" w:ascii="Book Antiqua"/>
        </w:rPr>
        <w:t xml:space="preserve"> torbi sa otiskom dobavljača Erste banke d.d.,  </w:t>
      </w:r>
      <w:r w:rsidR="0085026B">
        <w:rPr>
          <w:rFonts w:hAnsi="Book Antiqua" w:ascii="Book Antiqua"/>
        </w:rPr>
        <w:t>kišobrani, kemijske olovke</w:t>
      </w:r>
      <w:r w:rsidR="00FC69CD" w:rsidRPr="00972895">
        <w:rPr>
          <w:rFonts w:hAnsi="Book Antiqua" w:ascii="Book Antiqua"/>
        </w:rPr>
        <w:t xml:space="preserve"> sa otiskom Erste banke d.d., plastičnih termosica sa otiskom doba</w:t>
      </w:r>
      <w:r w:rsidR="0085026B">
        <w:rPr>
          <w:rFonts w:hAnsi="Book Antiqua" w:ascii="Book Antiqua"/>
        </w:rPr>
        <w:t xml:space="preserve">vljača Erste banke d.d. koja </w:t>
      </w:r>
      <w:r w:rsidR="00FC69CD" w:rsidRPr="00972895">
        <w:rPr>
          <w:rFonts w:hAnsi="Book Antiqua" w:ascii="Book Antiqua"/>
        </w:rPr>
        <w:t xml:space="preserve">zbog greški u tisku </w:t>
      </w:r>
    </w:p>
    <w:p w:rsidRDefault="00D5165E" w:rsidP="00D5165E" w:rsidR="00D5165E">
      <w:pPr>
        <w:ind w:right="-426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--6</w:t>
      </w:r>
      <w:r w:rsidR="00505EB6">
        <w:rPr>
          <w:rFonts w:hAnsi="Book Antiqua" w:ascii="Book Antiqua"/>
        </w:rPr>
        <w:t>–</w:t>
      </w:r>
    </w:p>
    <w:p w:rsidRDefault="0085026B" w:rsidP="00D5165E" w:rsidR="0085026B">
      <w:pPr>
        <w:ind w:right="-426"/>
        <w:jc w:val="both"/>
        <w:rPr>
          <w:rFonts w:hAnsi="Book Antiqua" w:ascii="Book Antiqua"/>
        </w:rPr>
      </w:pPr>
    </w:p>
    <w:p w:rsidRDefault="00FC69CD" w:rsidP="00D5165E" w:rsidR="00EA26E7" w:rsidRPr="00972895">
      <w:pPr>
        <w:ind w:right="-426"/>
        <w:jc w:val="both"/>
        <w:rPr>
          <w:rFonts w:hAnsi="Book Antiqua" w:ascii="Book Antiqua"/>
        </w:rPr>
      </w:pPr>
      <w:r w:rsidRPr="00972895">
        <w:rPr>
          <w:rFonts w:hAnsi="Book Antiqua" w:ascii="Book Antiqua"/>
        </w:rPr>
        <w:t>ni</w:t>
      </w:r>
      <w:r w:rsidR="0085026B">
        <w:rPr>
          <w:rFonts w:hAnsi="Book Antiqua" w:ascii="Book Antiqua"/>
        </w:rPr>
        <w:t xml:space="preserve">je preuzela i otkupila. Zbog greški u tisku </w:t>
      </w:r>
      <w:r w:rsidRPr="00972895">
        <w:rPr>
          <w:rFonts w:hAnsi="Book Antiqua" w:ascii="Book Antiqua"/>
        </w:rPr>
        <w:t>roba se nije mogla prodati stoga je</w:t>
      </w:r>
      <w:r w:rsidR="002F10D9" w:rsidRPr="00972895">
        <w:rPr>
          <w:rFonts w:hAnsi="Book Antiqua" w:ascii="Book Antiqua"/>
        </w:rPr>
        <w:t xml:space="preserve"> </w:t>
      </w:r>
      <w:r w:rsidRPr="00972895">
        <w:rPr>
          <w:rFonts w:hAnsi="Book Antiqua" w:ascii="Book Antiqua"/>
        </w:rPr>
        <w:t xml:space="preserve">tržna vrijednost znatno niža od knjigovodstvene, jer je </w:t>
      </w:r>
      <w:r w:rsidR="00F336C4" w:rsidRPr="00972895">
        <w:rPr>
          <w:rFonts w:hAnsi="Book Antiqua" w:ascii="Book Antiqua"/>
        </w:rPr>
        <w:t xml:space="preserve">otisak </w:t>
      </w:r>
      <w:r w:rsidRPr="00972895">
        <w:rPr>
          <w:rFonts w:hAnsi="Book Antiqua" w:ascii="Book Antiqua"/>
        </w:rPr>
        <w:t>logotip</w:t>
      </w:r>
      <w:r w:rsidR="00F336C4" w:rsidRPr="00972895">
        <w:rPr>
          <w:rFonts w:hAnsi="Book Antiqua" w:ascii="Book Antiqua"/>
        </w:rPr>
        <w:t xml:space="preserve">a </w:t>
      </w:r>
      <w:r w:rsidRPr="00972895">
        <w:rPr>
          <w:rFonts w:hAnsi="Book Antiqua" w:ascii="Book Antiqua"/>
        </w:rPr>
        <w:t xml:space="preserve"> na </w:t>
      </w:r>
      <w:r w:rsidR="00F336C4" w:rsidRPr="00972895">
        <w:rPr>
          <w:rFonts w:hAnsi="Book Antiqua" w:ascii="Book Antiqua"/>
        </w:rPr>
        <w:t xml:space="preserve">robi zastario i više </w:t>
      </w:r>
      <w:r w:rsidR="0085026B">
        <w:rPr>
          <w:rFonts w:hAnsi="Book Antiqua" w:ascii="Book Antiqua"/>
        </w:rPr>
        <w:t xml:space="preserve">se ne koristi kod kupca Erste banke d.d. </w:t>
      </w:r>
      <w:r w:rsidR="00F336C4" w:rsidRPr="00972895">
        <w:rPr>
          <w:rFonts w:hAnsi="Book Antiqua" w:ascii="Book Antiqua"/>
        </w:rPr>
        <w:t xml:space="preserve"> </w:t>
      </w:r>
      <w:r w:rsidR="002F10D9" w:rsidRPr="00972895">
        <w:rPr>
          <w:rFonts w:hAnsi="Book Antiqua" w:ascii="Book Antiqua"/>
        </w:rPr>
        <w:t xml:space="preserve">  </w:t>
      </w:r>
    </w:p>
    <w:p w:rsidRDefault="002F10D9" w:rsidP="00972895" w:rsidR="002F10D9" w:rsidRPr="00FC69CD">
      <w:pPr>
        <w:pStyle w:val="StandardWeb"/>
        <w:ind w:right="-426"/>
        <w:rPr>
          <w:rFonts w:cs="Arial" w:hAnsi="Book Antiqua" w:ascii="Book Antiqua"/>
          <w:b/>
          <w:i/>
        </w:rPr>
      </w:pPr>
      <w:r w:rsidRPr="00FC69CD">
        <w:rPr>
          <w:rFonts w:cs="Arial" w:hAnsi="Book Antiqua" w:ascii="Book Antiqua"/>
          <w:b/>
          <w:i/>
          <w:u w:val="single"/>
        </w:rPr>
        <w:t>Potraživanja</w:t>
      </w:r>
      <w:r w:rsidR="00F336C4">
        <w:rPr>
          <w:rFonts w:cs="Arial" w:hAnsi="Book Antiqua" w:ascii="Book Antiqua"/>
          <w:b/>
          <w:i/>
          <w:u w:val="single"/>
        </w:rPr>
        <w:t xml:space="preserve"> od kupaca </w:t>
      </w:r>
      <w:r w:rsidRPr="00FC69CD">
        <w:rPr>
          <w:rFonts w:cs="Arial" w:hAnsi="Book Antiqua" w:ascii="Book Antiqua"/>
          <w:b/>
          <w:i/>
          <w:u w:val="single"/>
        </w:rPr>
        <w:t>(dužnikovi dužnici)</w:t>
      </w:r>
      <w:r w:rsidRPr="00FC69CD">
        <w:rPr>
          <w:rFonts w:cs="Arial" w:hAnsi="Book Antiqua" w:ascii="Book Antiqua"/>
          <w:b/>
          <w:i/>
        </w:rPr>
        <w:t xml:space="preserve"> </w:t>
      </w:r>
    </w:p>
    <w:p w:rsidRDefault="002F10D9" w:rsidP="00972895" w:rsidR="002F10D9" w:rsidRPr="00FC69CD">
      <w:pPr>
        <w:pStyle w:val="StandardWeb"/>
        <w:spacing w:lineRule="auto" w:line="288"/>
        <w:ind w:right="-426"/>
        <w:rPr>
          <w:rFonts w:cs="Arial" w:hAnsi="Book Antiqua" w:ascii="Book Antiqua"/>
          <w:b/>
          <w:i/>
        </w:rPr>
      </w:pPr>
      <w:r w:rsidRPr="00FC69CD">
        <w:rPr>
          <w:rFonts w:cs="Arial" w:hAnsi="Book Antiqua" w:ascii="Book Antiqua"/>
          <w:i/>
        </w:rPr>
        <w:t xml:space="preserve">Na dan otvaranja stečajnog postupka evidentirana su potraživanja u iznosu od </w:t>
      </w:r>
      <w:r w:rsidR="0085026B">
        <w:rPr>
          <w:rFonts w:cs="Arial" w:hAnsi="Book Antiqua" w:ascii="Book Antiqua"/>
          <w:b/>
          <w:i/>
        </w:rPr>
        <w:t xml:space="preserve">312.022,47 </w:t>
      </w:r>
      <w:r w:rsidRPr="00FC69CD">
        <w:rPr>
          <w:rFonts w:cs="Arial" w:hAnsi="Book Antiqua" w:ascii="Book Antiqua"/>
          <w:b/>
          <w:i/>
        </w:rPr>
        <w:t xml:space="preserve"> k</w:t>
      </w:r>
      <w:r w:rsidR="0085026B">
        <w:rPr>
          <w:rFonts w:cs="Arial" w:hAnsi="Book Antiqua" w:ascii="Book Antiqua"/>
          <w:b/>
          <w:i/>
        </w:rPr>
        <w:t>u</w:t>
      </w:r>
      <w:r w:rsidRPr="00FC69CD">
        <w:rPr>
          <w:rFonts w:cs="Arial" w:hAnsi="Book Antiqua" w:ascii="Book Antiqua"/>
          <w:b/>
          <w:i/>
        </w:rPr>
        <w:t>n</w:t>
      </w:r>
      <w:r w:rsidR="0085026B">
        <w:rPr>
          <w:rFonts w:cs="Arial" w:hAnsi="Book Antiqua" w:ascii="Book Antiqua"/>
          <w:b/>
          <w:i/>
        </w:rPr>
        <w:t>a.</w:t>
      </w:r>
    </w:p>
    <w:p w:rsidRDefault="002F10D9" w:rsidP="007A43AE" w:rsidR="002F10D9" w:rsidRPr="00FC69CD">
      <w:pPr>
        <w:pStyle w:val="StandardWeb"/>
        <w:spacing w:lineRule="auto" w:line="288"/>
        <w:ind w:right="-426"/>
        <w:jc w:val="both"/>
        <w:rPr>
          <w:rFonts w:cs="Arial" w:hAnsi="Book Antiqua" w:ascii="Book Antiqua"/>
          <w:i/>
        </w:rPr>
      </w:pPr>
      <w:r w:rsidRPr="00FC69CD">
        <w:rPr>
          <w:rFonts w:cs="Arial" w:hAnsi="Book Antiqua" w:ascii="Book Antiqua"/>
          <w:i/>
        </w:rPr>
        <w:t xml:space="preserve">Od ukupno evidentiranih </w:t>
      </w:r>
      <w:r w:rsidR="007A43AE">
        <w:rPr>
          <w:rFonts w:cs="Arial" w:hAnsi="Book Antiqua" w:ascii="Book Antiqua"/>
          <w:i/>
        </w:rPr>
        <w:t xml:space="preserve">knjigovodstvenih </w:t>
      </w:r>
      <w:r w:rsidRPr="00FC69CD">
        <w:rPr>
          <w:rFonts w:cs="Arial" w:hAnsi="Book Antiqua" w:ascii="Book Antiqua"/>
          <w:i/>
        </w:rPr>
        <w:t>potra</w:t>
      </w:r>
      <w:r w:rsidR="00F336C4">
        <w:rPr>
          <w:rFonts w:cs="Arial" w:hAnsi="Book Antiqua" w:ascii="Book Antiqua"/>
          <w:i/>
        </w:rPr>
        <w:t>ž</w:t>
      </w:r>
      <w:r w:rsidR="0085026B">
        <w:rPr>
          <w:rFonts w:cs="Arial" w:hAnsi="Book Antiqua" w:ascii="Book Antiqua"/>
          <w:i/>
        </w:rPr>
        <w:t xml:space="preserve">ivanja u iznosu od </w:t>
      </w:r>
      <w:r w:rsidRPr="00FC69CD">
        <w:rPr>
          <w:rFonts w:cs="Arial" w:hAnsi="Book Antiqua" w:ascii="Book Antiqua"/>
          <w:i/>
        </w:rPr>
        <w:t xml:space="preserve"> </w:t>
      </w:r>
      <w:r w:rsidR="0085026B">
        <w:rPr>
          <w:rFonts w:cs="Arial" w:hAnsi="Book Antiqua" w:ascii="Book Antiqua"/>
          <w:b/>
          <w:i/>
        </w:rPr>
        <w:t xml:space="preserve">312.022,47 </w:t>
      </w:r>
      <w:r w:rsidR="0085026B" w:rsidRPr="00FC69CD">
        <w:rPr>
          <w:rFonts w:cs="Arial" w:hAnsi="Book Antiqua" w:ascii="Book Antiqua"/>
          <w:b/>
          <w:i/>
        </w:rPr>
        <w:t xml:space="preserve"> k</w:t>
      </w:r>
      <w:r w:rsidR="0085026B">
        <w:rPr>
          <w:rFonts w:cs="Arial" w:hAnsi="Book Antiqua" w:ascii="Book Antiqua"/>
          <w:b/>
          <w:i/>
        </w:rPr>
        <w:t>u</w:t>
      </w:r>
      <w:r w:rsidR="0085026B" w:rsidRPr="00FC69CD">
        <w:rPr>
          <w:rFonts w:cs="Arial" w:hAnsi="Book Antiqua" w:ascii="Book Antiqua"/>
          <w:b/>
          <w:i/>
        </w:rPr>
        <w:t>n</w:t>
      </w:r>
      <w:r w:rsidR="0085026B">
        <w:rPr>
          <w:rFonts w:cs="Arial" w:hAnsi="Book Antiqua" w:ascii="Book Antiqua"/>
          <w:b/>
          <w:i/>
        </w:rPr>
        <w:t>a</w:t>
      </w:r>
      <w:r w:rsidR="0085026B" w:rsidRPr="00FC69CD">
        <w:rPr>
          <w:rFonts w:cs="Arial" w:hAnsi="Book Antiqua" w:ascii="Book Antiqua"/>
          <w:i/>
        </w:rPr>
        <w:t xml:space="preserve"> </w:t>
      </w:r>
      <w:r w:rsidR="007A43AE">
        <w:rPr>
          <w:rFonts w:cs="Arial" w:hAnsi="Book Antiqua" w:ascii="Book Antiqua"/>
          <w:i/>
        </w:rPr>
        <w:t xml:space="preserve"> </w:t>
      </w:r>
      <w:r w:rsidRPr="00FC69CD">
        <w:rPr>
          <w:rFonts w:cs="Arial" w:hAnsi="Book Antiqua" w:ascii="Book Antiqua"/>
          <w:i/>
        </w:rPr>
        <w:t xml:space="preserve"> potraživanja se odnosi na  potraživanja od:</w:t>
      </w:r>
    </w:p>
    <w:p w:rsidRDefault="00F336C4" w:rsidP="007B5D81" w:rsidR="002F10D9" w:rsidRPr="007B5D81">
      <w:pPr>
        <w:pStyle w:val="StandardWeb"/>
        <w:numPr>
          <w:ilvl w:val="0"/>
          <w:numId w:val="2"/>
        </w:numPr>
        <w:spacing w:lineRule="auto" w:line="288"/>
        <w:ind w:right="-426"/>
        <w:rPr>
          <w:rFonts w:cs="Arial" w:hAnsi="Book Antiqua" w:ascii="Book Antiqua"/>
          <w:i/>
        </w:rPr>
      </w:pPr>
      <w:r>
        <w:rPr>
          <w:rFonts w:cs="Arial" w:hAnsi="Book Antiqua" w:ascii="Book Antiqua"/>
          <w:b/>
          <w:i/>
        </w:rPr>
        <w:t>kupac</w:t>
      </w:r>
      <w:r w:rsidR="007A43AE">
        <w:rPr>
          <w:rFonts w:cs="Arial" w:hAnsi="Book Antiqua" w:ascii="Book Antiqua"/>
          <w:b/>
          <w:i/>
        </w:rPr>
        <w:t xml:space="preserve">a u iznosu od  312.022,47 </w:t>
      </w:r>
      <w:r w:rsidR="007A43AE" w:rsidRPr="00FC69CD">
        <w:rPr>
          <w:rFonts w:cs="Arial" w:hAnsi="Book Antiqua" w:ascii="Book Antiqua"/>
          <w:b/>
          <w:i/>
        </w:rPr>
        <w:t xml:space="preserve"> </w:t>
      </w:r>
      <w:r w:rsidR="002F10D9" w:rsidRPr="00FC69CD">
        <w:rPr>
          <w:rFonts w:cs="Arial" w:hAnsi="Book Antiqua" w:ascii="Book Antiqua"/>
          <w:b/>
          <w:i/>
        </w:rPr>
        <w:t xml:space="preserve"> k</w:t>
      </w:r>
      <w:r w:rsidR="007A43AE">
        <w:rPr>
          <w:rFonts w:cs="Arial" w:hAnsi="Book Antiqua" w:ascii="Book Antiqua"/>
          <w:b/>
          <w:i/>
        </w:rPr>
        <w:t>u</w:t>
      </w:r>
      <w:r w:rsidR="002F10D9" w:rsidRPr="00FC69CD">
        <w:rPr>
          <w:rFonts w:cs="Arial" w:hAnsi="Book Antiqua" w:ascii="Book Antiqua"/>
          <w:b/>
          <w:i/>
        </w:rPr>
        <w:t>n</w:t>
      </w:r>
      <w:r w:rsidR="007A43AE">
        <w:rPr>
          <w:rFonts w:cs="Arial" w:hAnsi="Book Antiqua" w:ascii="Book Antiqua"/>
          <w:b/>
          <w:i/>
        </w:rPr>
        <w:t>a</w:t>
      </w:r>
      <w:r w:rsidR="002F10D9" w:rsidRPr="00FC69CD">
        <w:rPr>
          <w:rFonts w:cs="Arial" w:hAnsi="Book Antiqua" w:ascii="Book Antiqua"/>
          <w:i/>
        </w:rPr>
        <w:t xml:space="preserve">, a dok su u početnoj stečajnoj bilanci iskazana potraživanja </w:t>
      </w:r>
      <w:r w:rsidR="007A43AE">
        <w:rPr>
          <w:rFonts w:cs="Arial" w:hAnsi="Book Antiqua" w:ascii="Book Antiqua"/>
          <w:i/>
        </w:rPr>
        <w:t xml:space="preserve">od kupaca u iznosu od 10.000,00 </w:t>
      </w:r>
      <w:r w:rsidR="002F10D9" w:rsidRPr="00FC69CD">
        <w:rPr>
          <w:rFonts w:cs="Arial" w:hAnsi="Book Antiqua" w:ascii="Book Antiqua"/>
          <w:i/>
        </w:rPr>
        <w:t>k</w:t>
      </w:r>
      <w:r w:rsidR="007A43AE">
        <w:rPr>
          <w:rFonts w:cs="Arial" w:hAnsi="Book Antiqua" w:ascii="Book Antiqua"/>
          <w:i/>
        </w:rPr>
        <w:t>u</w:t>
      </w:r>
      <w:r w:rsidR="002F10D9" w:rsidRPr="00FC69CD">
        <w:rPr>
          <w:rFonts w:cs="Arial" w:hAnsi="Book Antiqua" w:ascii="Book Antiqua"/>
          <w:i/>
        </w:rPr>
        <w:t>n</w:t>
      </w:r>
      <w:r w:rsidR="007A43AE">
        <w:rPr>
          <w:rFonts w:cs="Arial" w:hAnsi="Book Antiqua" w:ascii="Book Antiqua"/>
          <w:i/>
        </w:rPr>
        <w:t>a</w:t>
      </w:r>
      <w:r w:rsidR="002F10D9" w:rsidRPr="00FC69CD">
        <w:rPr>
          <w:rFonts w:cs="Arial" w:hAnsi="Book Antiqua" w:ascii="Book Antiqua"/>
          <w:i/>
        </w:rPr>
        <w:t xml:space="preserve"> iz razloga jer su veći dio </w:t>
      </w:r>
      <w:r w:rsidR="007A43AE">
        <w:rPr>
          <w:rFonts w:cs="Arial" w:hAnsi="Book Antiqua" w:ascii="Book Antiqua"/>
          <w:i/>
        </w:rPr>
        <w:t>tražbina u zastari</w:t>
      </w:r>
      <w:r w:rsidR="007B5D81">
        <w:rPr>
          <w:rFonts w:cs="Arial" w:hAnsi="Book Antiqua" w:ascii="Book Antiqua"/>
          <w:i/>
        </w:rPr>
        <w:t xml:space="preserve"> , a za ostala potraživanja  oda</w:t>
      </w:r>
      <w:r w:rsidR="002F10D9" w:rsidRPr="00FC69CD">
        <w:rPr>
          <w:rFonts w:cs="Arial" w:hAnsi="Book Antiqua" w:ascii="Book Antiqua"/>
          <w:i/>
        </w:rPr>
        <w:t>slane su opomene  i do dana izrade izvješća naplata je 0,00 kn.</w:t>
      </w:r>
    </w:p>
    <w:p w:rsidRDefault="007B5D81" w:rsidP="001F4BE3" w:rsidR="00F73317">
      <w:pPr>
        <w:ind w:firstLine="708" w:right="-426"/>
        <w:jc w:val="both"/>
      </w:pPr>
      <w:r>
        <w:rPr>
          <w:b/>
        </w:rPr>
        <w:t xml:space="preserve">Potraživanja od vlasnika za pozajmice u iznosu od 347.874,23 kuna </w:t>
      </w:r>
      <w:r w:rsidR="002F10D9" w:rsidRPr="00FC69CD">
        <w:rPr>
          <w:b/>
        </w:rPr>
        <w:t>odnosi se na pot</w:t>
      </w:r>
      <w:r>
        <w:rPr>
          <w:b/>
        </w:rPr>
        <w:t>raživanja od bivšeg</w:t>
      </w:r>
      <w:r w:rsidR="007E12F3">
        <w:rPr>
          <w:b/>
        </w:rPr>
        <w:t xml:space="preserve"> direktora iz 2011.2012.2013.</w:t>
      </w:r>
      <w:r>
        <w:rPr>
          <w:b/>
        </w:rPr>
        <w:t>2014.</w:t>
      </w:r>
      <w:r w:rsidR="007E12F3">
        <w:rPr>
          <w:b/>
        </w:rPr>
        <w:t xml:space="preserve"> 2015.</w:t>
      </w:r>
      <w:r>
        <w:rPr>
          <w:b/>
        </w:rPr>
        <w:t xml:space="preserve">godine za koja nisu pokrenute tužbe </w:t>
      </w:r>
      <w:r w:rsidR="002F10D9" w:rsidRPr="00FC69CD">
        <w:t xml:space="preserve">tako da </w:t>
      </w:r>
      <w:r>
        <w:t xml:space="preserve">je u početnoj stečajnoj bilanci iskazano potraživanje od 0,00 kuna jer će naplata biti neizvjesna zbog zastare. </w:t>
      </w:r>
    </w:p>
    <w:p w:rsidRDefault="007B5D81" w:rsidP="00F73317" w:rsidR="007B5D81" w:rsidRPr="00F73317">
      <w:pPr>
        <w:ind w:right="-426"/>
        <w:jc w:val="both"/>
      </w:pPr>
    </w:p>
    <w:p w:rsidRDefault="00EA26E7" w:rsidP="00EA26E7" w:rsidR="00EA26E7">
      <w:pPr>
        <w:ind w:firstLine="708" w:right="-468"/>
        <w:jc w:val="both"/>
        <w:rPr>
          <w:rFonts w:hAnsi="Book Antiqua" w:ascii="Book Antiqua"/>
          <w:b/>
        </w:rPr>
      </w:pPr>
      <w:r w:rsidRPr="00917AC5">
        <w:rPr>
          <w:rFonts w:hAnsi="Book Antiqua" w:ascii="Book Antiqua"/>
          <w:b/>
        </w:rPr>
        <w:t xml:space="preserve">U skladu sa člankom 7. Stečajnog zakona prezaduženost postoji ako je imovina pravne osobe manja od postojećih obveza. </w:t>
      </w:r>
    </w:p>
    <w:p w:rsidRDefault="00EA26E7" w:rsidP="00EA26E7" w:rsidR="00EA26E7">
      <w:pPr>
        <w:ind w:firstLine="708"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Analiza je rađena na bazi </w:t>
      </w:r>
      <w:r w:rsidR="00505EB6">
        <w:rPr>
          <w:rFonts w:hAnsi="Book Antiqua" w:ascii="Book Antiqua"/>
          <w:b/>
        </w:rPr>
        <w:t>Bruto</w:t>
      </w:r>
      <w:r w:rsidRPr="004920F4">
        <w:rPr>
          <w:rFonts w:hAnsi="Book Antiqua" w:ascii="Book Antiqua"/>
          <w:b/>
        </w:rPr>
        <w:t xml:space="preserve"> bilance društva sa stanjem na dan 31.12.2017</w:t>
      </w:r>
      <w:r>
        <w:rPr>
          <w:rFonts w:hAnsi="Book Antiqua" w:ascii="Book Antiqua"/>
          <w:b/>
        </w:rPr>
        <w:t>.g.</w:t>
      </w:r>
      <w:r w:rsidRPr="004920F4">
        <w:rPr>
          <w:rFonts w:hAnsi="Book Antiqua" w:ascii="Book Antiqua"/>
          <w:b/>
        </w:rPr>
        <w:t xml:space="preserve"> sa osvrtom na glavnu knjigu iz 2016</w:t>
      </w:r>
      <w:r>
        <w:rPr>
          <w:rFonts w:hAnsi="Book Antiqua" w:ascii="Book Antiqua"/>
          <w:b/>
        </w:rPr>
        <w:t>.godine</w:t>
      </w:r>
      <w:r w:rsidRPr="004920F4">
        <w:rPr>
          <w:rFonts w:hAnsi="Book Antiqua" w:ascii="Book Antiqua"/>
          <w:b/>
        </w:rPr>
        <w:t>.</w:t>
      </w:r>
    </w:p>
    <w:p w:rsidRDefault="007B5D81" w:rsidP="00EA26E7" w:rsidR="007B5D81">
      <w:pPr>
        <w:ind w:firstLine="708" w:right="-468"/>
        <w:jc w:val="both"/>
        <w:rPr>
          <w:rFonts w:hAnsi="Book Antiqua" w:ascii="Book Antiqua"/>
          <w:b/>
        </w:rPr>
      </w:pPr>
    </w:p>
    <w:p w:rsidRDefault="00EA26E7" w:rsidP="00EA26E7" w:rsidR="00EA26E7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982F51">
        <w:rPr>
          <w:rFonts w:hAnsi="Times New Roman" w:ascii="Times New Roman"/>
          <w:b/>
          <w:sz w:val="24"/>
          <w:szCs w:val="24"/>
        </w:rPr>
        <w:t>DUGOTRAJNA IMOVINA DRUŠTVA na dan 31.12.2017</w:t>
      </w:r>
      <w:r>
        <w:rPr>
          <w:rFonts w:hAnsi="Times New Roman" w:ascii="Times New Roman"/>
          <w:sz w:val="24"/>
          <w:szCs w:val="24"/>
        </w:rPr>
        <w:t xml:space="preserve"> godine knjigovodstvena vrijednost iznosi </w:t>
      </w:r>
      <w:r w:rsidRPr="005B00F1">
        <w:rPr>
          <w:rFonts w:hAnsi="Times New Roman" w:ascii="Times New Roman"/>
          <w:b/>
          <w:sz w:val="24"/>
          <w:szCs w:val="24"/>
        </w:rPr>
        <w:t>0,00 kn</w:t>
      </w:r>
      <w:r>
        <w:rPr>
          <w:rFonts w:hAnsi="Times New Roman" w:ascii="Times New Roman"/>
          <w:sz w:val="24"/>
          <w:szCs w:val="24"/>
        </w:rPr>
        <w:t xml:space="preserve">, dok je nabavna vrijednost iznosila </w:t>
      </w:r>
      <w:r w:rsidRPr="005B00F1">
        <w:rPr>
          <w:rFonts w:hAnsi="Times New Roman" w:ascii="Times New Roman"/>
          <w:b/>
          <w:sz w:val="24"/>
          <w:szCs w:val="24"/>
        </w:rPr>
        <w:t>68.803,92 k</w:t>
      </w:r>
      <w:r>
        <w:rPr>
          <w:rFonts w:hAnsi="Times New Roman" w:ascii="Times New Roman"/>
          <w:b/>
          <w:sz w:val="24"/>
          <w:szCs w:val="24"/>
        </w:rPr>
        <w:t>u</w:t>
      </w:r>
      <w:r w:rsidRPr="005B00F1">
        <w:rPr>
          <w:rFonts w:hAnsi="Times New Roman" w:ascii="Times New Roman"/>
          <w:b/>
          <w:sz w:val="24"/>
          <w:szCs w:val="24"/>
        </w:rPr>
        <w:t>n</w:t>
      </w:r>
      <w:r>
        <w:rPr>
          <w:rFonts w:hAnsi="Times New Roman" w:ascii="Times New Roman"/>
          <w:b/>
          <w:sz w:val="24"/>
          <w:szCs w:val="24"/>
        </w:rPr>
        <w:t>a</w:t>
      </w:r>
    </w:p>
    <w:p w:rsidRDefault="00EA26E7" w:rsidP="00EA26E7" w:rsidR="00EA26E7">
      <w:pPr>
        <w:pStyle w:val="Odlomakpopisa"/>
        <w:ind w:right="-426"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bilance je vidljivo da je društvo u prethodnim godinama imalo slijedeću imovinu :</w:t>
      </w:r>
    </w:p>
    <w:p w:rsidRDefault="00EA26E7" w:rsidP="00EA26E7" w:rsidR="00EA26E7" w:rsidRPr="005B00F1">
      <w:pPr>
        <w:pStyle w:val="Odlomakpopisa"/>
        <w:ind w:left="1440"/>
        <w:rPr>
          <w:rFonts w:hAnsi="Times New Roman" w:ascii="Times New Roman"/>
          <w:b/>
          <w:sz w:val="24"/>
          <w:szCs w:val="24"/>
        </w:rPr>
      </w:pPr>
      <w:r w:rsidRPr="005B00F1">
        <w:rPr>
          <w:rFonts w:hAnsi="Times New Roman" w:ascii="Times New Roman"/>
          <w:b/>
          <w:sz w:val="24"/>
          <w:szCs w:val="24"/>
        </w:rPr>
        <w:t>NEMATERIJALNA IMOVINA :</w:t>
      </w:r>
    </w:p>
    <w:p w:rsidRDefault="00EA26E7" w:rsidP="00EA26E7" w:rsidR="00EA26E7" w:rsidRPr="006015F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Računalni softver – nabavna cijena </w:t>
      </w:r>
      <w:r w:rsidRPr="006015F5">
        <w:rPr>
          <w:rFonts w:hAnsi="Times New Roman" w:ascii="Times New Roman"/>
          <w:b/>
          <w:sz w:val="24"/>
          <w:szCs w:val="24"/>
        </w:rPr>
        <w:t>3.230,00 kuna.</w:t>
      </w:r>
    </w:p>
    <w:p w:rsidRDefault="00EA26E7" w:rsidP="00EA26E7" w:rsidR="00EA26E7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Ostala nematerijalna imovina – nabavna cijena 924,59 kuna.</w:t>
      </w:r>
    </w:p>
    <w:p w:rsidRDefault="00EA26E7" w:rsidP="00EA26E7" w:rsidR="00EA26E7" w:rsidRPr="005B00F1">
      <w:pPr>
        <w:ind w:left="1440"/>
        <w:rPr>
          <w:b/>
        </w:rPr>
      </w:pPr>
      <w:r w:rsidRPr="005B00F1">
        <w:rPr>
          <w:b/>
        </w:rPr>
        <w:t xml:space="preserve">MATERIJALNA </w:t>
      </w:r>
      <w:r>
        <w:rPr>
          <w:b/>
        </w:rPr>
        <w:t xml:space="preserve"> </w:t>
      </w:r>
      <w:r w:rsidRPr="005B00F1">
        <w:rPr>
          <w:b/>
        </w:rPr>
        <w:t>IMOVINA</w:t>
      </w:r>
    </w:p>
    <w:p w:rsidRDefault="00EA26E7" w:rsidP="00EA26E7" w:rsidR="00EA26E7" w:rsidRPr="006015F5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Tehnička post</w:t>
      </w:r>
      <w:r w:rsidR="007E12F3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ojenja  – nabavna cijena </w:t>
      </w:r>
      <w:r>
        <w:rPr>
          <w:rFonts w:hAnsi="Times New Roman" w:ascii="Times New Roman"/>
          <w:b/>
          <w:sz w:val="24"/>
          <w:szCs w:val="24"/>
        </w:rPr>
        <w:t>8.000</w:t>
      </w:r>
      <w:r w:rsidRPr="006015F5">
        <w:rPr>
          <w:rFonts w:hAnsi="Times New Roman" w:ascii="Times New Roman"/>
          <w:b/>
          <w:sz w:val="24"/>
          <w:szCs w:val="24"/>
        </w:rPr>
        <w:t>,00 kn</w:t>
      </w:r>
    </w:p>
    <w:p w:rsidRDefault="00EA26E7" w:rsidP="00EA26E7" w:rsidR="00EA26E7" w:rsidRPr="006015F5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Elektronička oprema – nabavna cijena </w:t>
      </w:r>
      <w:r w:rsidRPr="006015F5">
        <w:rPr>
          <w:rFonts w:hAnsi="Times New Roman" w:ascii="Times New Roman"/>
          <w:b/>
          <w:sz w:val="24"/>
          <w:szCs w:val="24"/>
        </w:rPr>
        <w:t>3.720,00 kn</w:t>
      </w:r>
    </w:p>
    <w:p w:rsidRDefault="00EA26E7" w:rsidP="00EA26E7" w:rsidR="00EA26E7" w:rsidRPr="006015F5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Rashladni uređaj       – nabavna cijena </w:t>
      </w:r>
      <w:r w:rsidRPr="006015F5">
        <w:rPr>
          <w:rFonts w:hAnsi="Times New Roman" w:ascii="Times New Roman"/>
          <w:b/>
          <w:sz w:val="24"/>
          <w:szCs w:val="24"/>
        </w:rPr>
        <w:t>9.919,11 kn</w:t>
      </w:r>
    </w:p>
    <w:p w:rsidRDefault="00EA26E7" w:rsidP="00EA26E7" w:rsidR="00EA26E7" w:rsidRPr="006015F5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Ostala oprema          -- nabavna cijena </w:t>
      </w:r>
      <w:r w:rsidRPr="006015F5">
        <w:rPr>
          <w:rFonts w:hAnsi="Times New Roman" w:ascii="Times New Roman"/>
          <w:b/>
          <w:sz w:val="24"/>
          <w:szCs w:val="24"/>
        </w:rPr>
        <w:t>3.453,00 kn</w:t>
      </w:r>
    </w:p>
    <w:p w:rsidRDefault="00EA26E7" w:rsidP="00EA26E7" w:rsidR="00D5165E" w:rsidRPr="00D5165E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Potraživanja za predujam – početna vrijednost 39.557,22 kn, sada 0,00 kn, sa 29.12.2017.godine je izvršen povrat pologa na žiro račun, no na isti dan je sa računa bio odljev svih 39.557,22 kn ( glavna knjiga ). </w:t>
      </w:r>
      <w:r>
        <w:rPr>
          <w:rFonts w:hAnsi="Times New Roman" w:ascii="Times New Roman"/>
          <w:i/>
          <w:sz w:val="24"/>
          <w:szCs w:val="24"/>
        </w:rPr>
        <w:t xml:space="preserve">Iz glavne knjige </w:t>
      </w:r>
    </w:p>
    <w:p w:rsidRDefault="00EA26E7" w:rsidP="007B5D81" w:rsidR="00EA26E7" w:rsidRPr="007B5D8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7B5D81">
        <w:rPr>
          <w:rFonts w:hAnsi="Times New Roman" w:ascii="Times New Roman"/>
          <w:i/>
          <w:sz w:val="24"/>
          <w:szCs w:val="24"/>
        </w:rPr>
        <w:t>vidljivo je da je dana 29.12.2017. plaćena obveza PDV-a od 35.8012,53 kn ( konto 2407000), doprinos za MIO I i</w:t>
      </w:r>
      <w:r w:rsidR="007B5D81">
        <w:rPr>
          <w:rFonts w:hAnsi="Times New Roman" w:ascii="Times New Roman"/>
          <w:i/>
          <w:sz w:val="24"/>
          <w:szCs w:val="24"/>
        </w:rPr>
        <w:t xml:space="preserve"> II, te neki dobavljači, te  je </w:t>
      </w:r>
      <w:r w:rsidRPr="007B5D81">
        <w:rPr>
          <w:rFonts w:hAnsi="Times New Roman" w:ascii="Times New Roman"/>
          <w:i/>
          <w:sz w:val="24"/>
          <w:szCs w:val="24"/>
        </w:rPr>
        <w:t>navedena svota utrošena za plaćanje obveza.</w:t>
      </w:r>
    </w:p>
    <w:p w:rsidRDefault="007B5D81" w:rsidP="00EA26E7" w:rsidR="007B5D81">
      <w:pPr>
        <w:jc w:val="both"/>
      </w:pPr>
    </w:p>
    <w:p w:rsidRDefault="007B5D81" w:rsidP="007B5D81" w:rsidR="007B5D81">
      <w:pPr>
        <w:jc w:val="center"/>
      </w:pPr>
      <w:r>
        <w:t>--7</w:t>
      </w:r>
      <w:r w:rsidR="00505EB6">
        <w:t>–</w:t>
      </w:r>
    </w:p>
    <w:p w:rsidRDefault="007B5D81" w:rsidP="00EA26E7" w:rsidR="007B5D81">
      <w:pPr>
        <w:jc w:val="both"/>
      </w:pPr>
    </w:p>
    <w:p w:rsidRDefault="00EA26E7" w:rsidP="007B5D81" w:rsidR="00EA26E7" w:rsidRPr="005B00F1">
      <w:pPr>
        <w:ind w:firstLine="708"/>
        <w:jc w:val="both"/>
        <w:rPr>
          <w:b/>
        </w:rPr>
      </w:pPr>
      <w:r>
        <w:t xml:space="preserve">Knjigovodstvena vrijednost imovine na dan 31.12.2017.godine iznosi </w:t>
      </w:r>
      <w:r w:rsidRPr="00C37199">
        <w:rPr>
          <w:b/>
        </w:rPr>
        <w:t>0,00 k</w:t>
      </w:r>
      <w:r>
        <w:rPr>
          <w:b/>
        </w:rPr>
        <w:t>u</w:t>
      </w:r>
      <w:r w:rsidRPr="00C37199">
        <w:rPr>
          <w:b/>
        </w:rPr>
        <w:t>n</w:t>
      </w:r>
      <w:r>
        <w:rPr>
          <w:b/>
        </w:rPr>
        <w:t>a,</w:t>
      </w:r>
      <w:r>
        <w:t xml:space="preserve"> imovina je kroz vijek upotrebe amortizirana, te joj je smanjena vrijednost, </w:t>
      </w:r>
      <w:r w:rsidRPr="005B00F1">
        <w:rPr>
          <w:b/>
        </w:rPr>
        <w:t>a ista je i prodana sa danom 31.03.2017</w:t>
      </w:r>
      <w:r>
        <w:rPr>
          <w:b/>
        </w:rPr>
        <w:t>.</w:t>
      </w:r>
      <w:r w:rsidRPr="005B00F1">
        <w:rPr>
          <w:b/>
        </w:rPr>
        <w:t xml:space="preserve">godine za 8.900,00 kn </w:t>
      </w:r>
      <w:r>
        <w:rPr>
          <w:b/>
        </w:rPr>
        <w:t>( prema karticama glavne knjige</w:t>
      </w:r>
      <w:r w:rsidRPr="005B00F1">
        <w:rPr>
          <w:b/>
        </w:rPr>
        <w:t>)</w:t>
      </w:r>
      <w:r>
        <w:rPr>
          <w:b/>
        </w:rPr>
        <w:t>.</w:t>
      </w:r>
    </w:p>
    <w:p w:rsidRDefault="00EA26E7" w:rsidP="00EA26E7" w:rsidR="00EA26E7"/>
    <w:p w:rsidRDefault="00EA26E7" w:rsidP="00EA26E7" w:rsidR="00EA26E7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5B00F1">
        <w:rPr>
          <w:rFonts w:hAnsi="Times New Roman" w:ascii="Times New Roman"/>
          <w:b/>
          <w:sz w:val="24"/>
          <w:szCs w:val="24"/>
        </w:rPr>
        <w:t>KRATKOTRAJNA IMOVIN</w:t>
      </w:r>
      <w:r>
        <w:rPr>
          <w:rFonts w:hAnsi="Times New Roman" w:ascii="Times New Roman"/>
          <w:b/>
          <w:sz w:val="24"/>
          <w:szCs w:val="24"/>
        </w:rPr>
        <w:t>A  IZNOSI UKUPNO 1.362.977,34 kuna</w:t>
      </w:r>
      <w:r w:rsidRPr="005B00F1">
        <w:rPr>
          <w:rFonts w:hAnsi="Times New Roman" w:ascii="Times New Roman"/>
          <w:b/>
          <w:sz w:val="24"/>
          <w:szCs w:val="24"/>
        </w:rPr>
        <w:t>, a</w:t>
      </w:r>
      <w:r>
        <w:rPr>
          <w:rFonts w:hAnsi="Times New Roman" w:ascii="Times New Roman"/>
          <w:sz w:val="24"/>
          <w:szCs w:val="24"/>
        </w:rPr>
        <w:t xml:space="preserve"> sastoji se od :</w:t>
      </w:r>
    </w:p>
    <w:p w:rsidRDefault="00EA26E7" w:rsidP="00EA26E7" w:rsidR="00EA26E7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 w:rsidRPr="00C37199">
        <w:rPr>
          <w:rFonts w:hAnsi="Times New Roman" w:ascii="Times New Roman"/>
          <w:b/>
          <w:sz w:val="24"/>
          <w:szCs w:val="24"/>
        </w:rPr>
        <w:t>Roba u skladištu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B00F1">
        <w:rPr>
          <w:rFonts w:hAnsi="Times New Roman" w:ascii="Times New Roman"/>
          <w:b/>
          <w:sz w:val="24"/>
          <w:szCs w:val="24"/>
        </w:rPr>
        <w:t>467.756,72 k</w:t>
      </w:r>
      <w:r>
        <w:rPr>
          <w:rFonts w:hAnsi="Times New Roman" w:ascii="Times New Roman"/>
          <w:b/>
          <w:sz w:val="24"/>
          <w:szCs w:val="24"/>
        </w:rPr>
        <w:t>u</w:t>
      </w:r>
      <w:r w:rsidRPr="005B00F1">
        <w:rPr>
          <w:rFonts w:hAnsi="Times New Roman" w:ascii="Times New Roman"/>
          <w:b/>
          <w:sz w:val="24"/>
          <w:szCs w:val="24"/>
        </w:rPr>
        <w:t>n</w:t>
      </w:r>
      <w:r>
        <w:rPr>
          <w:rFonts w:hAnsi="Times New Roman" w:ascii="Times New Roman"/>
          <w:b/>
          <w:sz w:val="24"/>
          <w:szCs w:val="24"/>
        </w:rPr>
        <w:t>a</w:t>
      </w:r>
    </w:p>
    <w:p w:rsidRDefault="00EA26E7" w:rsidP="00EA26E7" w:rsidR="00EA26E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Žiro račun – posebni račun   </w:t>
      </w:r>
      <w:r w:rsidRPr="005B00F1">
        <w:rPr>
          <w:rFonts w:hAnsi="Times New Roman" w:ascii="Times New Roman"/>
          <w:b/>
          <w:sz w:val="24"/>
          <w:szCs w:val="24"/>
        </w:rPr>
        <w:t>5.000,00 kn</w:t>
      </w:r>
      <w:r>
        <w:rPr>
          <w:rFonts w:hAnsi="Times New Roman" w:ascii="Times New Roman"/>
          <w:sz w:val="24"/>
          <w:szCs w:val="24"/>
        </w:rPr>
        <w:t xml:space="preserve"> ( vjerojatno nepostojeće ili neki polog, ili blagajna- nedovršeno knjiženje )</w:t>
      </w:r>
    </w:p>
    <w:p w:rsidRDefault="00EA26E7" w:rsidP="00EA26E7" w:rsidR="00EA26E7" w:rsidRPr="00883AA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sz w:val="24"/>
          <w:szCs w:val="24"/>
        </w:rPr>
      </w:pPr>
      <w:r w:rsidRPr="003E3F6B">
        <w:rPr>
          <w:rFonts w:hAnsi="Times New Roman" w:ascii="Times New Roman"/>
          <w:b/>
          <w:sz w:val="24"/>
          <w:szCs w:val="24"/>
        </w:rPr>
        <w:t>Potraživanja</w:t>
      </w:r>
      <w:r w:rsidRPr="00883AAD">
        <w:rPr>
          <w:rFonts w:hAnsi="Times New Roman" w:ascii="Times New Roman"/>
          <w:sz w:val="24"/>
          <w:szCs w:val="24"/>
        </w:rPr>
        <w:t xml:space="preserve"> </w:t>
      </w:r>
      <w:r w:rsidRPr="00C37199">
        <w:rPr>
          <w:rFonts w:hAnsi="Times New Roman" w:ascii="Times New Roman"/>
          <w:b/>
          <w:sz w:val="24"/>
          <w:szCs w:val="24"/>
        </w:rPr>
        <w:t>za kratkoračne kredite od</w:t>
      </w:r>
      <w:r w:rsidRPr="005B00F1">
        <w:rPr>
          <w:rFonts w:hAnsi="Times New Roman" w:ascii="Times New Roman"/>
          <w:b/>
          <w:sz w:val="24"/>
          <w:szCs w:val="24"/>
        </w:rPr>
        <w:t xml:space="preserve"> 347.874,23 k</w:t>
      </w:r>
      <w:r>
        <w:rPr>
          <w:rFonts w:hAnsi="Times New Roman" w:ascii="Times New Roman"/>
          <w:b/>
          <w:sz w:val="24"/>
          <w:szCs w:val="24"/>
        </w:rPr>
        <w:t>u</w:t>
      </w:r>
      <w:r w:rsidRPr="005B00F1">
        <w:rPr>
          <w:rFonts w:hAnsi="Times New Roman" w:ascii="Times New Roman"/>
          <w:b/>
          <w:sz w:val="24"/>
          <w:szCs w:val="24"/>
        </w:rPr>
        <w:t>n</w:t>
      </w:r>
      <w:r>
        <w:rPr>
          <w:rFonts w:hAnsi="Times New Roman" w:ascii="Times New Roman"/>
          <w:b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, vjerojatno dani krediti vlasniku firme ili drugim firmama, tu su i potraživanja za kamate na dane kredite od </w:t>
      </w:r>
      <w:r w:rsidRPr="00883AAD">
        <w:rPr>
          <w:rFonts w:hAnsi="Times New Roman" w:ascii="Times New Roman"/>
          <w:b/>
          <w:sz w:val="24"/>
          <w:szCs w:val="24"/>
        </w:rPr>
        <w:t>37.056,37 kn</w:t>
      </w:r>
    </w:p>
    <w:p w:rsidRDefault="00EA26E7" w:rsidP="00EA26E7" w:rsidR="00EA26E7" w:rsidRPr="0001722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sz w:val="24"/>
          <w:szCs w:val="24"/>
        </w:rPr>
      </w:pPr>
      <w:r w:rsidRPr="00C37199">
        <w:rPr>
          <w:rFonts w:hAnsi="Times New Roman" w:ascii="Times New Roman"/>
          <w:b/>
          <w:sz w:val="24"/>
          <w:szCs w:val="24"/>
        </w:rPr>
        <w:t>Dani krediti fizičkim osobama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83AAD">
        <w:rPr>
          <w:rFonts w:hAnsi="Times New Roman" w:ascii="Times New Roman"/>
          <w:b/>
          <w:sz w:val="24"/>
          <w:szCs w:val="24"/>
        </w:rPr>
        <w:t>138.900,00 k</w:t>
      </w:r>
      <w:r>
        <w:rPr>
          <w:rFonts w:hAnsi="Times New Roman" w:ascii="Times New Roman"/>
          <w:b/>
          <w:sz w:val="24"/>
          <w:szCs w:val="24"/>
        </w:rPr>
        <w:t>u</w:t>
      </w:r>
      <w:r w:rsidRPr="00883AAD">
        <w:rPr>
          <w:rFonts w:hAnsi="Times New Roman" w:ascii="Times New Roman"/>
          <w:b/>
          <w:sz w:val="24"/>
          <w:szCs w:val="24"/>
        </w:rPr>
        <w:t>n</w:t>
      </w:r>
      <w:r>
        <w:rPr>
          <w:rFonts w:hAnsi="Times New Roman" w:ascii="Times New Roman"/>
          <w:b/>
          <w:sz w:val="24"/>
          <w:szCs w:val="24"/>
        </w:rPr>
        <w:t xml:space="preserve">a </w:t>
      </w:r>
      <w:r w:rsidRPr="00883AAD">
        <w:rPr>
          <w:rFonts w:hAnsi="Times New Roman" w:ascii="Times New Roman"/>
          <w:sz w:val="24"/>
          <w:szCs w:val="24"/>
        </w:rPr>
        <w:t xml:space="preserve">i </w:t>
      </w:r>
      <w:r>
        <w:rPr>
          <w:rFonts w:hAnsi="Times New Roman" w:ascii="Times New Roman"/>
          <w:sz w:val="24"/>
          <w:szCs w:val="24"/>
        </w:rPr>
        <w:t xml:space="preserve">kamate na kredite od </w:t>
      </w:r>
      <w:r w:rsidRPr="00883AAD">
        <w:rPr>
          <w:rFonts w:hAnsi="Times New Roman" w:ascii="Times New Roman"/>
          <w:b/>
          <w:sz w:val="24"/>
          <w:szCs w:val="24"/>
        </w:rPr>
        <w:t>28.529,14 k</w:t>
      </w:r>
      <w:r>
        <w:rPr>
          <w:rFonts w:hAnsi="Times New Roman" w:ascii="Times New Roman"/>
          <w:b/>
          <w:sz w:val="24"/>
          <w:szCs w:val="24"/>
        </w:rPr>
        <w:t>u</w:t>
      </w:r>
      <w:r w:rsidRPr="00883AAD">
        <w:rPr>
          <w:rFonts w:hAnsi="Times New Roman" w:ascii="Times New Roman"/>
          <w:b/>
          <w:sz w:val="24"/>
          <w:szCs w:val="24"/>
        </w:rPr>
        <w:t>n</w:t>
      </w:r>
      <w:r>
        <w:rPr>
          <w:rFonts w:hAnsi="Times New Roman" w:ascii="Times New Roman"/>
          <w:b/>
          <w:sz w:val="24"/>
          <w:szCs w:val="24"/>
        </w:rPr>
        <w:t>a.</w:t>
      </w:r>
    </w:p>
    <w:p w:rsidRDefault="00EA26E7" w:rsidP="00EA26E7" w:rsidR="00EA26E7" w:rsidRPr="00883AAD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 w:rsidRPr="003E3F6B">
        <w:rPr>
          <w:rFonts w:hAnsi="Times New Roman" w:ascii="Times New Roman"/>
          <w:b/>
          <w:sz w:val="24"/>
          <w:szCs w:val="24"/>
        </w:rPr>
        <w:t>Potraživanja od kupaca</w:t>
      </w:r>
      <w:r>
        <w:rPr>
          <w:rFonts w:hAnsi="Times New Roman" w:ascii="Times New Roman"/>
          <w:sz w:val="24"/>
          <w:szCs w:val="24"/>
        </w:rPr>
        <w:t xml:space="preserve"> iznose </w:t>
      </w:r>
      <w:r w:rsidRPr="00883AAD">
        <w:rPr>
          <w:rFonts w:hAnsi="Times New Roman" w:ascii="Times New Roman"/>
          <w:b/>
          <w:sz w:val="24"/>
          <w:szCs w:val="24"/>
        </w:rPr>
        <w:t>312.022,47 k</w:t>
      </w:r>
      <w:r>
        <w:rPr>
          <w:rFonts w:hAnsi="Times New Roman" w:ascii="Times New Roman"/>
          <w:b/>
          <w:sz w:val="24"/>
          <w:szCs w:val="24"/>
        </w:rPr>
        <w:t>u</w:t>
      </w:r>
      <w:r w:rsidRPr="00883AAD">
        <w:rPr>
          <w:rFonts w:hAnsi="Times New Roman" w:ascii="Times New Roman"/>
          <w:b/>
          <w:sz w:val="24"/>
          <w:szCs w:val="24"/>
        </w:rPr>
        <w:t>n</w:t>
      </w:r>
      <w:r>
        <w:rPr>
          <w:rFonts w:hAnsi="Times New Roman" w:ascii="Times New Roman"/>
          <w:b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( pregledom glavne knjige vidi se početno stanje kupaca na dan 01.01.2017.g. od </w:t>
      </w:r>
      <w:r w:rsidRPr="00883AAD">
        <w:rPr>
          <w:rFonts w:hAnsi="Times New Roman" w:ascii="Times New Roman"/>
          <w:b/>
          <w:sz w:val="24"/>
          <w:szCs w:val="24"/>
        </w:rPr>
        <w:t>527.308,33 k</w:t>
      </w:r>
      <w:r>
        <w:rPr>
          <w:rFonts w:hAnsi="Times New Roman" w:ascii="Times New Roman"/>
          <w:b/>
          <w:sz w:val="24"/>
          <w:szCs w:val="24"/>
        </w:rPr>
        <w:t>u</w:t>
      </w:r>
      <w:r w:rsidRPr="00883AAD">
        <w:rPr>
          <w:rFonts w:hAnsi="Times New Roman" w:ascii="Times New Roman"/>
          <w:b/>
          <w:sz w:val="24"/>
          <w:szCs w:val="24"/>
        </w:rPr>
        <w:t>n</w:t>
      </w:r>
      <w:r>
        <w:rPr>
          <w:rFonts w:hAnsi="Times New Roman" w:ascii="Times New Roman"/>
          <w:b/>
          <w:sz w:val="24"/>
          <w:szCs w:val="24"/>
        </w:rPr>
        <w:t>a</w:t>
      </w:r>
      <w:r w:rsidRPr="00883AAD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A26E7" w:rsidP="00EA26E7" w:rsidR="00EA26E7" w:rsidRPr="00883AA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883AAD">
        <w:rPr>
          <w:rFonts w:hAnsi="Times New Roman" w:ascii="Times New Roman"/>
          <w:sz w:val="24"/>
          <w:szCs w:val="24"/>
        </w:rPr>
        <w:t xml:space="preserve">Tijekom 2017 godine </w:t>
      </w:r>
      <w:r w:rsidRPr="00883AAD">
        <w:rPr>
          <w:rFonts w:hAnsi="Times New Roman" w:ascii="Times New Roman"/>
          <w:b/>
          <w:sz w:val="24"/>
          <w:szCs w:val="24"/>
        </w:rPr>
        <w:t>zatvorena je</w:t>
      </w:r>
      <w:r w:rsidRPr="00883AAD">
        <w:rPr>
          <w:rFonts w:hAnsi="Times New Roman" w:ascii="Times New Roman"/>
          <w:sz w:val="24"/>
          <w:szCs w:val="24"/>
        </w:rPr>
        <w:t xml:space="preserve"> ukupno potraživanje kupaca za </w:t>
      </w:r>
      <w:r w:rsidRPr="00883AAD">
        <w:rPr>
          <w:rFonts w:hAnsi="Times New Roman" w:ascii="Times New Roman"/>
          <w:b/>
          <w:sz w:val="24"/>
          <w:szCs w:val="24"/>
        </w:rPr>
        <w:t>246.094,12 kn</w:t>
      </w:r>
      <w:r w:rsidRPr="00883AAD">
        <w:rPr>
          <w:rFonts w:hAnsi="Times New Roman" w:ascii="Times New Roman"/>
          <w:sz w:val="24"/>
          <w:szCs w:val="24"/>
        </w:rPr>
        <w:t xml:space="preserve"> i to uglavnom bezgotovinskom naplatom </w:t>
      </w:r>
      <w:r w:rsidRPr="00883AAD">
        <w:rPr>
          <w:rFonts w:hAnsi="Times New Roman" w:ascii="Times New Roman"/>
          <w:b/>
          <w:sz w:val="24"/>
          <w:szCs w:val="24"/>
        </w:rPr>
        <w:t>putem kompenzacija i cesija</w:t>
      </w:r>
      <w:r>
        <w:rPr>
          <w:rFonts w:hAnsi="Times New Roman" w:ascii="Times New Roman"/>
          <w:b/>
          <w:sz w:val="24"/>
          <w:szCs w:val="24"/>
        </w:rPr>
        <w:t xml:space="preserve"> za vrijeme blokade računa.</w:t>
      </w:r>
      <w:r w:rsidRPr="00883AAD">
        <w:rPr>
          <w:rFonts w:hAnsi="Times New Roman" w:ascii="Times New Roman"/>
          <w:sz w:val="24"/>
          <w:szCs w:val="24"/>
        </w:rPr>
        <w:t xml:space="preserve"> Nešto je i otpisano.</w:t>
      </w:r>
    </w:p>
    <w:p w:rsidRDefault="00EA26E7" w:rsidP="00F73317" w:rsidR="00F73317" w:rsidRPr="00F7331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Ostala kratkotrajna imovina odnosi se na pretporez, više plaćenu turističku članarinu isl.  ( ista nije vjerodostojna obzirom da su na kontu obveza proknjižen obveze za navedena potraživanja ).</w:t>
      </w:r>
    </w:p>
    <w:p w:rsidRDefault="00EA26E7" w:rsidP="00EA26E7" w:rsidR="00EA26E7" w:rsidRPr="00883AAD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</w:rPr>
      </w:pPr>
      <w:r w:rsidRPr="00883AAD">
        <w:rPr>
          <w:rFonts w:hAnsi="Times New Roman" w:ascii="Times New Roman"/>
          <w:b/>
          <w:sz w:val="24"/>
          <w:szCs w:val="24"/>
        </w:rPr>
        <w:t>OBVEZE DRUŠTVA</w:t>
      </w:r>
    </w:p>
    <w:p w:rsidRDefault="00EA26E7" w:rsidP="00EA26E7" w:rsidR="00EA26E7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 w:rsidRPr="00883AAD">
        <w:rPr>
          <w:rFonts w:hAnsi="Times New Roman" w:ascii="Times New Roman"/>
          <w:b/>
          <w:sz w:val="24"/>
          <w:szCs w:val="24"/>
        </w:rPr>
        <w:t>UKUPNE OBVEZE NA DAN 31.12.2017 GODINE IZNO</w:t>
      </w:r>
      <w:r>
        <w:rPr>
          <w:rFonts w:hAnsi="Times New Roman" w:ascii="Times New Roman"/>
          <w:b/>
          <w:sz w:val="24"/>
          <w:szCs w:val="24"/>
        </w:rPr>
        <w:t>SE 1.328.102,20 kuna</w:t>
      </w:r>
      <w:r w:rsidRPr="00883AAD">
        <w:rPr>
          <w:rFonts w:hAnsi="Times New Roman" w:ascii="Times New Roman"/>
          <w:b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a sastoje se od :</w:t>
      </w:r>
    </w:p>
    <w:p w:rsidRDefault="00EA26E7" w:rsidP="00EA26E7" w:rsidR="00EA26E7" w:rsidRPr="00883AAD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obveza prema </w:t>
      </w:r>
      <w:r w:rsidRPr="00883AAD">
        <w:rPr>
          <w:rFonts w:hAnsi="Times New Roman" w:ascii="Times New Roman"/>
          <w:b/>
          <w:sz w:val="24"/>
          <w:szCs w:val="24"/>
        </w:rPr>
        <w:t>dobavljačima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(vjerovnicima) ukupno </w:t>
      </w:r>
      <w:r w:rsidRPr="00883AAD">
        <w:rPr>
          <w:rFonts w:hAnsi="Times New Roman" w:ascii="Times New Roman"/>
          <w:b/>
          <w:sz w:val="24"/>
          <w:szCs w:val="24"/>
        </w:rPr>
        <w:t>720.900,85 kn</w:t>
      </w:r>
    </w:p>
    <w:p w:rsidRDefault="00EA26E7" w:rsidP="00EA26E7" w:rsidR="00EA26E7" w:rsidRPr="00883AAD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obveze za neto plaće od </w:t>
      </w:r>
      <w:r w:rsidRPr="00883AAD">
        <w:rPr>
          <w:rFonts w:hAnsi="Times New Roman" w:ascii="Times New Roman"/>
          <w:b/>
          <w:sz w:val="24"/>
          <w:szCs w:val="24"/>
        </w:rPr>
        <w:t>255.554,45 kn</w:t>
      </w:r>
    </w:p>
    <w:p w:rsidRDefault="00EA26E7" w:rsidP="00EA26E7" w:rsidR="00EA26E7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ostale obveze i obveze prema državi za javna davanja ( PDV, porez, doprinosi, HGK idr. ) od </w:t>
      </w:r>
      <w:r w:rsidRPr="00883AAD">
        <w:rPr>
          <w:rFonts w:hAnsi="Times New Roman" w:ascii="Times New Roman"/>
          <w:b/>
          <w:sz w:val="24"/>
          <w:szCs w:val="24"/>
        </w:rPr>
        <w:t>342.646,90 kn</w:t>
      </w:r>
    </w:p>
    <w:p w:rsidRDefault="00EA26E7" w:rsidP="00EA26E7" w:rsidR="00EA26E7" w:rsidRPr="00883AAD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</w:p>
    <w:p w:rsidRDefault="00EA26E7" w:rsidP="00EA26E7" w:rsidR="00EA26E7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883AAD">
        <w:rPr>
          <w:rFonts w:hAnsi="Times New Roman" w:ascii="Times New Roman"/>
          <w:b/>
          <w:sz w:val="24"/>
          <w:szCs w:val="24"/>
        </w:rPr>
        <w:t xml:space="preserve">KAPITAL DRUŠTVA NA DAN 31.12.2017 iznosi 125.703,20 kn, </w:t>
      </w:r>
      <w:r>
        <w:rPr>
          <w:rFonts w:hAnsi="Times New Roman" w:ascii="Times New Roman"/>
          <w:sz w:val="24"/>
          <w:szCs w:val="24"/>
        </w:rPr>
        <w:t>a čini ga:</w:t>
      </w:r>
    </w:p>
    <w:p w:rsidRDefault="00EA26E7" w:rsidP="00EA26E7" w:rsidR="00EA26E7" w:rsidRPr="00883AAD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Temeljni kapital od </w:t>
      </w:r>
      <w:r w:rsidRPr="00883AAD">
        <w:rPr>
          <w:rFonts w:hAnsi="Times New Roman" w:ascii="Times New Roman"/>
          <w:b/>
          <w:sz w:val="24"/>
          <w:szCs w:val="24"/>
        </w:rPr>
        <w:t>20.000,00 kn</w:t>
      </w:r>
    </w:p>
    <w:p w:rsidRDefault="00EA26E7" w:rsidP="00EA26E7" w:rsidR="00EA26E7" w:rsidRPr="00883AAD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Zadržani dobitak umanjen za gubitak od </w:t>
      </w:r>
      <w:r w:rsidRPr="00883AAD">
        <w:rPr>
          <w:rFonts w:hAnsi="Times New Roman" w:ascii="Times New Roman"/>
          <w:b/>
          <w:sz w:val="24"/>
          <w:szCs w:val="24"/>
        </w:rPr>
        <w:t xml:space="preserve">105.703,20 kn </w:t>
      </w:r>
    </w:p>
    <w:p w:rsidRDefault="005A0410" w:rsidP="00EA26E7" w:rsidR="005A041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A26E7" w:rsidP="00F73317" w:rsidR="00EA26E7" w:rsidRPr="00F73317">
      <w:pPr>
        <w:pStyle w:val="Odlomakpopis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RAČUN DOBITI I GUBITKA DRUŠT</w:t>
      </w:r>
      <w:r w:rsidRPr="00982F51">
        <w:rPr>
          <w:rFonts w:hAnsi="Times New Roman" w:ascii="Times New Roman"/>
          <w:b/>
          <w:sz w:val="24"/>
          <w:szCs w:val="24"/>
        </w:rPr>
        <w:t>V</w:t>
      </w:r>
      <w:r>
        <w:rPr>
          <w:rFonts w:hAnsi="Times New Roman" w:ascii="Times New Roman"/>
          <w:b/>
          <w:sz w:val="24"/>
          <w:szCs w:val="24"/>
        </w:rPr>
        <w:t>A</w:t>
      </w:r>
      <w:r w:rsidRPr="00982F51">
        <w:rPr>
          <w:rFonts w:hAnsi="Times New Roman" w:ascii="Times New Roman"/>
          <w:b/>
          <w:sz w:val="24"/>
          <w:szCs w:val="24"/>
        </w:rPr>
        <w:t xml:space="preserve"> Z</w:t>
      </w:r>
      <w:r>
        <w:rPr>
          <w:rFonts w:hAnsi="Times New Roman" w:ascii="Times New Roman"/>
          <w:b/>
          <w:sz w:val="24"/>
          <w:szCs w:val="24"/>
        </w:rPr>
        <w:t xml:space="preserve">A RAZDOBLJE OD 01.01. 2017.godine do </w:t>
      </w:r>
      <w:r w:rsidRPr="00982F51">
        <w:rPr>
          <w:rFonts w:hAnsi="Times New Roman" w:ascii="Times New Roman"/>
          <w:b/>
          <w:sz w:val="24"/>
          <w:szCs w:val="24"/>
        </w:rPr>
        <w:t>31.12.2017.godine</w:t>
      </w:r>
    </w:p>
    <w:p w:rsidRDefault="00EA26E7" w:rsidP="00EA26E7" w:rsidR="00EA26E7" w:rsidRPr="00017220">
      <w:pPr>
        <w:rPr>
          <w:b/>
        </w:rPr>
      </w:pPr>
      <w:r w:rsidRPr="00017220">
        <w:rPr>
          <w:b/>
        </w:rPr>
        <w:t>Ukupni poslovni prihodi u 2017.godini iznosili su   :   33.093,79 kuna</w:t>
      </w:r>
      <w:r>
        <w:rPr>
          <w:b/>
        </w:rPr>
        <w:t>.</w:t>
      </w:r>
    </w:p>
    <w:p w:rsidRDefault="00EA26E7" w:rsidP="00EA26E7" w:rsidR="00EA26E7" w:rsidRPr="00017220">
      <w:pPr>
        <w:rPr>
          <w:b/>
        </w:rPr>
      </w:pPr>
      <w:r w:rsidRPr="00017220">
        <w:rPr>
          <w:b/>
        </w:rPr>
        <w:t>Ukupni poslovni rashodi troškovi u 2017.godini iznosili su  : 123.921,89 kuna</w:t>
      </w:r>
      <w:r>
        <w:rPr>
          <w:b/>
        </w:rPr>
        <w:t>.</w:t>
      </w:r>
    </w:p>
    <w:p w:rsidRDefault="00EA26E7" w:rsidP="00EA26E7" w:rsidR="00EA26E7" w:rsidRPr="00017220">
      <w:pPr>
        <w:rPr>
          <w:b/>
        </w:rPr>
      </w:pPr>
      <w:r w:rsidRPr="00017220">
        <w:rPr>
          <w:b/>
        </w:rPr>
        <w:t xml:space="preserve">Tako da je </w:t>
      </w:r>
      <w:r w:rsidRPr="00017220">
        <w:rPr>
          <w:rFonts w:hAnsi="Book Antiqua" w:ascii="Book Antiqua"/>
          <w:b/>
          <w:sz w:val="22"/>
          <w:szCs w:val="22"/>
        </w:rPr>
        <w:t xml:space="preserve">dužnik u 2017.godini poslovao sa gubitkom </w:t>
      </w:r>
      <w:r w:rsidRPr="00017220">
        <w:rPr>
          <w:b/>
        </w:rPr>
        <w:t>od :   90.828,10 kuna</w:t>
      </w:r>
    </w:p>
    <w:p w:rsidRDefault="00EA26E7" w:rsidP="00EA26E7" w:rsidR="00EA26E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017220">
        <w:rPr>
          <w:rFonts w:hAnsi="Book Antiqua" w:ascii="Book Antiqua"/>
          <w:b/>
          <w:sz w:val="22"/>
          <w:szCs w:val="22"/>
        </w:rPr>
        <w:t xml:space="preserve">( prihodi  </w:t>
      </w:r>
      <w:r w:rsidRPr="00017220">
        <w:rPr>
          <w:b/>
        </w:rPr>
        <w:t>33.093,79 kuna</w:t>
      </w:r>
      <w:r w:rsidRPr="00017220">
        <w:rPr>
          <w:rFonts w:hAnsi="Book Antiqua" w:ascii="Book Antiqua"/>
          <w:b/>
          <w:sz w:val="22"/>
          <w:szCs w:val="22"/>
        </w:rPr>
        <w:t xml:space="preserve"> </w:t>
      </w:r>
      <w:r w:rsidR="00505EB6">
        <w:rPr>
          <w:rFonts w:hAnsi="Book Antiqua" w:ascii="Book Antiqua"/>
          <w:b/>
          <w:sz w:val="22"/>
          <w:szCs w:val="22"/>
        </w:rPr>
        <w:t>–</w:t>
      </w:r>
      <w:r w:rsidRPr="00017220">
        <w:rPr>
          <w:rFonts w:hAnsi="Book Antiqua" w:ascii="Book Antiqua"/>
          <w:b/>
          <w:sz w:val="22"/>
          <w:szCs w:val="22"/>
        </w:rPr>
        <w:t xml:space="preserve"> </w:t>
      </w:r>
      <w:r w:rsidRPr="00017220">
        <w:rPr>
          <w:b/>
        </w:rPr>
        <w:t>123.921,89 kuna</w:t>
      </w:r>
      <w:r w:rsidRPr="00017220">
        <w:rPr>
          <w:rFonts w:hAnsi="Book Antiqua" w:ascii="Book Antiqua"/>
          <w:b/>
          <w:sz w:val="22"/>
          <w:szCs w:val="22"/>
        </w:rPr>
        <w:t xml:space="preserve"> rashodi = -</w:t>
      </w:r>
      <w:r w:rsidRPr="00017220">
        <w:rPr>
          <w:b/>
        </w:rPr>
        <w:t>90.828,10 kuna</w:t>
      </w:r>
      <w:r w:rsidRPr="00017220">
        <w:rPr>
          <w:rFonts w:hAnsi="Book Antiqua" w:ascii="Book Antiqua"/>
          <w:b/>
          <w:sz w:val="22"/>
          <w:szCs w:val="22"/>
        </w:rPr>
        <w:t xml:space="preserve"> gubitak ),</w:t>
      </w:r>
    </w:p>
    <w:p w:rsidRDefault="00497119" w:rsidP="00EA26E7" w:rsidR="00497119" w:rsidRPr="00017220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EA26E7" w:rsidP="00EA26E7" w:rsidR="00EA26E7">
      <w:pPr>
        <w:ind w:right="-468"/>
        <w:jc w:val="both"/>
        <w:rPr>
          <w:rFonts w:hAnsi="Book Antiqua" w:ascii="Book Antiqua"/>
          <w:b/>
        </w:rPr>
      </w:pPr>
    </w:p>
    <w:p w:rsidRDefault="007B5D81" w:rsidP="00EA26E7" w:rsidR="007B5D81">
      <w:pPr>
        <w:ind w:right="-468"/>
        <w:jc w:val="both"/>
        <w:rPr>
          <w:rFonts w:hAnsi="Book Antiqua" w:ascii="Book Antiqua"/>
          <w:b/>
        </w:rPr>
      </w:pPr>
    </w:p>
    <w:p w:rsidRDefault="007B5D81" w:rsidP="00EA26E7" w:rsidR="007B5D81">
      <w:pPr>
        <w:ind w:right="-468"/>
        <w:jc w:val="both"/>
        <w:rPr>
          <w:rFonts w:hAnsi="Book Antiqua" w:ascii="Book Antiqua"/>
          <w:b/>
        </w:rPr>
      </w:pPr>
    </w:p>
    <w:p w:rsidRDefault="00D5165E" w:rsidP="00D5165E" w:rsidR="00D5165E">
      <w:pPr>
        <w:ind w:firstLine="708" w:right="-468"/>
        <w:jc w:val="center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--8</w:t>
      </w:r>
      <w:r w:rsidR="007B5D81">
        <w:rPr>
          <w:rFonts w:hAnsi="Book Antiqua" w:ascii="Book Antiqua"/>
          <w:sz w:val="22"/>
          <w:szCs w:val="22"/>
        </w:rPr>
        <w:t>—</w:t>
      </w:r>
    </w:p>
    <w:p w:rsidRDefault="007B5D81" w:rsidP="00D5165E" w:rsidR="007B5D81">
      <w:pPr>
        <w:ind w:firstLine="708" w:right="-468"/>
        <w:jc w:val="center"/>
        <w:rPr>
          <w:rFonts w:hAnsi="Book Antiqua" w:ascii="Book Antiqua"/>
          <w:sz w:val="22"/>
          <w:szCs w:val="22"/>
        </w:rPr>
      </w:pPr>
    </w:p>
    <w:p w:rsidRDefault="00EA26E7" w:rsidP="00EA26E7" w:rsidR="00EA26E7">
      <w:pPr>
        <w:ind w:firstLine="708" w:right="-468"/>
        <w:jc w:val="both"/>
        <w:rPr>
          <w:rFonts w:hAnsi="Book Antiqua" w:ascii="Book Antiqua"/>
          <w:b/>
          <w:sz w:val="22"/>
          <w:szCs w:val="22"/>
        </w:rPr>
      </w:pPr>
      <w:r w:rsidRPr="00156A05">
        <w:rPr>
          <w:rFonts w:hAnsi="Book Antiqua" w:ascii="Book Antiqua"/>
          <w:sz w:val="22"/>
          <w:szCs w:val="22"/>
        </w:rPr>
        <w:t>Prema prikupljenoj i utvrđenoj imovini dužnika odnosno navedenim podacima iz dostavljene</w:t>
      </w:r>
      <w:r>
        <w:rPr>
          <w:rFonts w:hAnsi="Book Antiqua" w:ascii="Book Antiqua"/>
          <w:sz w:val="22"/>
          <w:szCs w:val="22"/>
        </w:rPr>
        <w:t xml:space="preserve"> bruto Bilance na dan 31.12.2017</w:t>
      </w:r>
      <w:r w:rsidRPr="00156A05">
        <w:rPr>
          <w:rFonts w:hAnsi="Book Antiqua" w:ascii="Book Antiqua"/>
          <w:sz w:val="22"/>
          <w:szCs w:val="22"/>
        </w:rPr>
        <w:t>.godine vidljivo je da dužnik imao dugotraj</w:t>
      </w:r>
      <w:r>
        <w:rPr>
          <w:rFonts w:hAnsi="Book Antiqua" w:ascii="Book Antiqua"/>
          <w:sz w:val="22"/>
          <w:szCs w:val="22"/>
        </w:rPr>
        <w:t>nu imovinu u iznosu od 68.803,92</w:t>
      </w:r>
      <w:r w:rsidRPr="00156A05">
        <w:rPr>
          <w:rFonts w:hAnsi="Book Antiqua" w:ascii="Book Antiqua"/>
          <w:sz w:val="22"/>
          <w:szCs w:val="22"/>
        </w:rPr>
        <w:t xml:space="preserve"> kuna </w:t>
      </w:r>
      <w:r w:rsidRPr="00917AC5">
        <w:t xml:space="preserve">( prema karticama glavne knjige </w:t>
      </w:r>
      <w:r>
        <w:t xml:space="preserve">), </w:t>
      </w:r>
      <w:r w:rsidRPr="00156A05">
        <w:rPr>
          <w:rFonts w:hAnsi="Book Antiqua" w:ascii="Book Antiqua"/>
          <w:sz w:val="22"/>
          <w:szCs w:val="22"/>
        </w:rPr>
        <w:t xml:space="preserve">koja je prodana vlasniku </w:t>
      </w:r>
      <w:r>
        <w:rPr>
          <w:rFonts w:hAnsi="Book Antiqua" w:ascii="Book Antiqua"/>
          <w:sz w:val="22"/>
          <w:szCs w:val="22"/>
        </w:rPr>
        <w:t xml:space="preserve">društva 31.03.2017.godine za iznos od 8.900,00 kuna,  </w:t>
      </w:r>
      <w:r w:rsidRPr="00156A05">
        <w:rPr>
          <w:rFonts w:hAnsi="Book Antiqua" w:ascii="Book Antiqua"/>
          <w:sz w:val="22"/>
          <w:szCs w:val="22"/>
        </w:rPr>
        <w:t xml:space="preserve">tako da je u 2017.godine iskazana početna vrijednosti imovine od  </w:t>
      </w:r>
      <w:r w:rsidRPr="00156A05">
        <w:rPr>
          <w:rFonts w:hAnsi="Book Antiqua" w:ascii="Book Antiqua"/>
          <w:b/>
          <w:sz w:val="22"/>
          <w:szCs w:val="22"/>
        </w:rPr>
        <w:t>0,00 kuna</w:t>
      </w:r>
      <w:r w:rsidRPr="00156A05">
        <w:rPr>
          <w:rFonts w:hAnsi="Book Antiqua" w:ascii="Book Antiqua"/>
          <w:sz w:val="22"/>
          <w:szCs w:val="22"/>
        </w:rPr>
        <w:t xml:space="preserve"> </w:t>
      </w:r>
      <w:r w:rsidRPr="00270277">
        <w:rPr>
          <w:rFonts w:hAnsi="Book Antiqua" w:ascii="Book Antiqua"/>
          <w:b/>
          <w:sz w:val="22"/>
          <w:szCs w:val="22"/>
        </w:rPr>
        <w:t>koja je MANJA od postojećih obveza iskazanih u očevi</w:t>
      </w:r>
      <w:r>
        <w:rPr>
          <w:rFonts w:hAnsi="Book Antiqua" w:ascii="Book Antiqua"/>
          <w:b/>
          <w:sz w:val="22"/>
          <w:szCs w:val="22"/>
        </w:rPr>
        <w:t>dniku plaćanja u razdoblju od 24</w:t>
      </w:r>
      <w:r w:rsidRPr="00270277">
        <w:rPr>
          <w:rFonts w:hAnsi="Book Antiqua" w:ascii="Book Antiqua"/>
          <w:b/>
          <w:sz w:val="22"/>
          <w:szCs w:val="22"/>
        </w:rPr>
        <w:t>.05.2016.godine do 31.12.2</w:t>
      </w:r>
      <w:r>
        <w:rPr>
          <w:rFonts w:hAnsi="Book Antiqua" w:ascii="Book Antiqua"/>
          <w:b/>
          <w:sz w:val="22"/>
          <w:szCs w:val="22"/>
        </w:rPr>
        <w:t>017.godine u iznosu od 522.160,26</w:t>
      </w:r>
      <w:r w:rsidRPr="00270277">
        <w:rPr>
          <w:rFonts w:hAnsi="Book Antiqua" w:ascii="Book Antiqua"/>
          <w:b/>
          <w:sz w:val="22"/>
          <w:szCs w:val="22"/>
        </w:rPr>
        <w:t xml:space="preserve"> kuna iz čega možemo zaključiti da</w:t>
      </w:r>
      <w:r w:rsidRPr="00156A05">
        <w:rPr>
          <w:rFonts w:hAnsi="Book Antiqua" w:ascii="Book Antiqua"/>
          <w:b/>
          <w:sz w:val="22"/>
          <w:szCs w:val="22"/>
        </w:rPr>
        <w:t xml:space="preserve"> je dužnik PREZADUŽEN, tako da je ispunjen uvjet iz članka 7. Stečajnog zakona o PREZADUŽENOSTI  dužnika. </w:t>
      </w:r>
    </w:p>
    <w:p w:rsidRDefault="00EA26E7" w:rsidP="00784AC6" w:rsidR="00EA26E7">
      <w:pPr>
        <w:ind w:right="-468"/>
        <w:rPr>
          <w:rFonts w:hAnsi="Book Antiqua" w:ascii="Book Antiqua"/>
          <w:b/>
        </w:rPr>
      </w:pPr>
    </w:p>
    <w:p w:rsidRDefault="00784AC6" w:rsidP="00E461EF" w:rsidR="002F10D9" w:rsidRPr="00E461EF">
      <w:pPr>
        <w:ind w:right="-426"/>
        <w:jc w:val="both"/>
        <w:rPr>
          <w:rFonts w:hAnsi="Century Gothic" w:ascii="Century Gothic"/>
          <w:b/>
        </w:rPr>
      </w:pPr>
      <w:r>
        <w:rPr>
          <w:rFonts w:cs="Tahoma" w:hAnsi="Book Antiqua" w:ascii="Book Antiqua"/>
          <w:b/>
          <w:i/>
        </w:rPr>
        <w:t>Slijedom navedenog</w:t>
      </w:r>
      <w:r w:rsidR="002F10D9" w:rsidRPr="00784AC6">
        <w:rPr>
          <w:rFonts w:cs="Tahoma" w:hAnsi="Book Antiqua" w:ascii="Book Antiqua"/>
          <w:b/>
          <w:i/>
        </w:rPr>
        <w:t>, imovina stečajnog dužnika u početnoj stečajnoj bilanci na dan otvaranja stečajnog postupka izn</w:t>
      </w:r>
      <w:r w:rsidR="007B5D81">
        <w:rPr>
          <w:rFonts w:cs="Tahoma" w:hAnsi="Book Antiqua" w:ascii="Book Antiqua"/>
          <w:b/>
          <w:i/>
        </w:rPr>
        <w:t>osi 124.000,00</w:t>
      </w:r>
      <w:r w:rsidR="002F10D9" w:rsidRPr="00784AC6">
        <w:rPr>
          <w:rFonts w:cs="Tahoma" w:hAnsi="Book Antiqua" w:ascii="Book Antiqua"/>
          <w:b/>
          <w:i/>
        </w:rPr>
        <w:t xml:space="preserve"> k</w:t>
      </w:r>
      <w:r w:rsidR="007B5D81">
        <w:rPr>
          <w:rFonts w:cs="Tahoma" w:hAnsi="Book Antiqua" w:ascii="Book Antiqua"/>
          <w:b/>
          <w:i/>
        </w:rPr>
        <w:t>u</w:t>
      </w:r>
      <w:r w:rsidR="002F10D9" w:rsidRPr="00784AC6">
        <w:rPr>
          <w:rFonts w:cs="Tahoma" w:hAnsi="Book Antiqua" w:ascii="Book Antiqua"/>
          <w:b/>
          <w:i/>
        </w:rPr>
        <w:t>n</w:t>
      </w:r>
      <w:r w:rsidR="007B5D81">
        <w:rPr>
          <w:rFonts w:cs="Tahoma" w:hAnsi="Book Antiqua" w:ascii="Book Antiqua"/>
          <w:b/>
          <w:i/>
        </w:rPr>
        <w:t>a</w:t>
      </w:r>
      <w:r w:rsidR="002F10D9" w:rsidRPr="00784AC6">
        <w:rPr>
          <w:rFonts w:cs="Tahoma" w:hAnsi="Book Antiqua" w:ascii="Book Antiqua"/>
          <w:b/>
          <w:i/>
        </w:rPr>
        <w:t xml:space="preserve">, dok obveze </w:t>
      </w:r>
      <w:r w:rsidR="002F10D9" w:rsidRPr="00784AC6">
        <w:rPr>
          <w:rFonts w:cs="Tahoma" w:hAnsi="Book Antiqua" w:ascii="Book Antiqua"/>
          <w:b/>
          <w:i/>
          <w:iCs/>
        </w:rPr>
        <w:t>u početnoj stečajnoj bilanci stečajnog dužnika na dan otvaranja stečajnog postupka</w:t>
      </w:r>
      <w:r w:rsidR="007B5D81">
        <w:rPr>
          <w:rFonts w:cs="Tahoma" w:hAnsi="Book Antiqua" w:ascii="Book Antiqua"/>
          <w:b/>
          <w:i/>
          <w:iCs/>
        </w:rPr>
        <w:t xml:space="preserve"> iznose ukupno </w:t>
      </w:r>
      <w:r w:rsidR="00E461EF">
        <w:rPr>
          <w:rFonts w:hAnsi="Century Gothic" w:ascii="Century Gothic"/>
          <w:b/>
        </w:rPr>
        <w:t xml:space="preserve">657.076,48 kuna </w:t>
      </w:r>
      <w:r w:rsidR="002F10D9" w:rsidRPr="00784AC6">
        <w:rPr>
          <w:rFonts w:cs="Tahoma" w:hAnsi="Book Antiqua" w:ascii="Book Antiqua"/>
          <w:b/>
          <w:i/>
          <w:iCs/>
        </w:rPr>
        <w:t xml:space="preserve">uz naznaku da će se vrijednost  </w:t>
      </w:r>
      <w:r w:rsidR="007E12F3">
        <w:rPr>
          <w:rFonts w:cs="Tahoma" w:hAnsi="Book Antiqua" w:ascii="Book Antiqua"/>
          <w:b/>
          <w:i/>
          <w:iCs/>
        </w:rPr>
        <w:t xml:space="preserve">imovine </w:t>
      </w:r>
      <w:r w:rsidR="002F10D9" w:rsidRPr="00784AC6">
        <w:rPr>
          <w:rFonts w:cs="Tahoma" w:hAnsi="Book Antiqua" w:ascii="Book Antiqua"/>
          <w:b/>
          <w:i/>
          <w:iCs/>
        </w:rPr>
        <w:t xml:space="preserve">korigirati prema procijenjenoj tržišnoj vrijednosti od strane ovlaštenog </w:t>
      </w:r>
      <w:r w:rsidRPr="00784AC6">
        <w:rPr>
          <w:rFonts w:cs="Tahoma" w:hAnsi="Book Antiqua" w:ascii="Book Antiqua"/>
          <w:b/>
          <w:i/>
          <w:iCs/>
        </w:rPr>
        <w:t xml:space="preserve">sudskog </w:t>
      </w:r>
      <w:r w:rsidR="002F10D9" w:rsidRPr="00784AC6">
        <w:rPr>
          <w:rFonts w:cs="Tahoma" w:hAnsi="Book Antiqua" w:ascii="Book Antiqua"/>
          <w:b/>
          <w:i/>
          <w:iCs/>
        </w:rPr>
        <w:t>procjenitelja.</w:t>
      </w:r>
    </w:p>
    <w:p w:rsidRDefault="00E230F4" w:rsidP="00E461EF" w:rsidR="00E230F4" w:rsidRPr="00784AC6">
      <w:pPr>
        <w:ind w:right="-828"/>
        <w:jc w:val="both"/>
        <w:rPr>
          <w:rFonts w:cs="Tahoma" w:hAnsi="Book Antiqua" w:ascii="Book Antiqua"/>
          <w:b/>
          <w:i/>
          <w:iCs/>
        </w:rPr>
      </w:pPr>
    </w:p>
    <w:p w:rsidRDefault="00E230F4" w:rsidP="00505EB6" w:rsidR="00E230F4">
      <w:pPr>
        <w:numPr>
          <w:ilvl w:val="0"/>
          <w:numId w:val="9"/>
        </w:numPr>
        <w:jc w:val="both"/>
        <w:rPr>
          <w:rFonts w:hAnsi="Book Antiqua" w:ascii="Book Antiqua"/>
          <w:b/>
        </w:rPr>
      </w:pPr>
      <w:r w:rsidRPr="00216942">
        <w:rPr>
          <w:rFonts w:hAnsi="Book Antiqua" w:ascii="Book Antiqua"/>
          <w:b/>
        </w:rPr>
        <w:t>NOVČANIH SREDSTVA NA RAČUNU BANCI NA DAN</w:t>
      </w:r>
      <w:r>
        <w:rPr>
          <w:rFonts w:hAnsi="Book Antiqua" w:ascii="Book Antiqua"/>
          <w:b/>
        </w:rPr>
        <w:t xml:space="preserve"> 23.03.2018</w:t>
      </w:r>
      <w:r w:rsidRPr="00216942">
        <w:rPr>
          <w:rFonts w:hAnsi="Book Antiqua" w:ascii="Book Antiqua"/>
          <w:b/>
        </w:rPr>
        <w:t>.godine</w:t>
      </w:r>
      <w:r w:rsidR="00E461EF">
        <w:rPr>
          <w:rFonts w:hAnsi="Book Antiqua" w:ascii="Book Antiqua"/>
          <w:b/>
        </w:rPr>
        <w:t xml:space="preserve"> iznose =0,00 kuna.</w:t>
      </w:r>
    </w:p>
    <w:p w:rsidRDefault="00325F33" w:rsidP="00E230F4" w:rsidR="00325F33" w:rsidRPr="00216942">
      <w:pPr>
        <w:jc w:val="both"/>
        <w:rPr>
          <w:rFonts w:hAnsi="Book Antiqua" w:ascii="Book Antiqua"/>
          <w:b/>
        </w:rPr>
      </w:pPr>
    </w:p>
    <w:p w:rsidRDefault="00C00A13" w:rsidP="00C00A13" w:rsidR="00325F33">
      <w:pPr>
        <w:ind w:firstLine="70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VII.</w:t>
      </w:r>
      <w:r w:rsidR="00325F33" w:rsidRPr="003279BB">
        <w:rPr>
          <w:rFonts w:hAnsi="Book Antiqua" w:ascii="Book Antiqua"/>
          <w:b/>
        </w:rPr>
        <w:t xml:space="preserve"> SUDSKI POSTUPCI U TIJEKU </w:t>
      </w:r>
      <w:r w:rsidR="00325F33" w:rsidRPr="003279BB">
        <w:rPr>
          <w:rFonts w:hAnsi="Book Antiqua" w:ascii="Book Antiqua"/>
          <w:b/>
        </w:rPr>
        <w:tab/>
      </w:r>
      <w:r w:rsidR="00325F33">
        <w:rPr>
          <w:rFonts w:hAnsi="Book Antiqua" w:ascii="Book Antiqua"/>
          <w:b/>
        </w:rPr>
        <w:t>:</w:t>
      </w:r>
    </w:p>
    <w:p w:rsidRDefault="00325F33" w:rsidP="00325F33" w:rsidR="00325F33">
      <w:pPr>
        <w:jc w:val="both"/>
        <w:rPr>
          <w:rFonts w:hAnsi="Book Antiqua" w:ascii="Book Antiqua"/>
        </w:rPr>
      </w:pPr>
      <w:r w:rsidRPr="009F4AE8">
        <w:rPr>
          <w:rFonts w:hAnsi="Book Antiqua" w:ascii="Book Antiqua"/>
        </w:rPr>
        <w:t xml:space="preserve">Stečajni dužnik vodi slijedeće sudske postupke : </w:t>
      </w:r>
    </w:p>
    <w:p w:rsidRDefault="00325F33" w:rsidP="00325F33" w:rsidR="00325F3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Na Trgovačkom  sudu Zagreb </w:t>
      </w:r>
      <w:r w:rsidR="00A203FF">
        <w:rPr>
          <w:rFonts w:hAnsi="Book Antiqua" w:ascii="Book Antiqua"/>
        </w:rPr>
        <w:t xml:space="preserve">pod brijem Ovrv-198/2018 </w:t>
      </w:r>
      <w:r>
        <w:rPr>
          <w:rFonts w:hAnsi="Book Antiqua" w:ascii="Book Antiqua"/>
        </w:rPr>
        <w:t>vodi se ovršni postupak u ovršnom predmetu  ovrhovoditelja</w:t>
      </w:r>
      <w:r w:rsidR="00A203FF">
        <w:rPr>
          <w:rFonts w:hAnsi="Book Antiqua" w:ascii="Book Antiqua"/>
        </w:rPr>
        <w:t xml:space="preserve"> HRVATSKA RADIOTELEVIZIJA javna ustanova Zagreb Prisavlje 3 zastupana po puno</w:t>
      </w:r>
      <w:r w:rsidR="00B54D0C">
        <w:rPr>
          <w:rFonts w:hAnsi="Book Antiqua" w:ascii="Book Antiqua"/>
        </w:rPr>
        <w:t>moćnicima Odvjetničkog društva H</w:t>
      </w:r>
      <w:r w:rsidR="007E12F3">
        <w:rPr>
          <w:rFonts w:hAnsi="Book Antiqua" w:ascii="Book Antiqua"/>
        </w:rPr>
        <w:t>anžeković i partneri iz Z</w:t>
      </w:r>
      <w:r w:rsidR="00A203FF">
        <w:rPr>
          <w:rFonts w:hAnsi="Book Antiqua" w:ascii="Book Antiqua"/>
        </w:rPr>
        <w:t>agreba Radnička cesta 22</w:t>
      </w:r>
      <w:r w:rsidR="007E12F3">
        <w:rPr>
          <w:rFonts w:hAnsi="Book Antiqua" w:ascii="Book Antiqua"/>
        </w:rPr>
        <w:t xml:space="preserve">., </w:t>
      </w:r>
      <w:r w:rsidR="00A203FF">
        <w:rPr>
          <w:rFonts w:hAnsi="Book Antiqua" w:ascii="Book Antiqua"/>
        </w:rPr>
        <w:t xml:space="preserve"> protiv dužnika MAVI d.o.o. radi ovrhe </w:t>
      </w:r>
    </w:p>
    <w:p w:rsidRDefault="00A203FF" w:rsidP="00325F33" w:rsidR="00325F3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Dana</w:t>
      </w:r>
      <w:r w:rsidR="007E12F3">
        <w:rPr>
          <w:rFonts w:hAnsi="Book Antiqua" w:ascii="Book Antiqua"/>
        </w:rPr>
        <w:t>,</w:t>
      </w:r>
      <w:r>
        <w:rPr>
          <w:rFonts w:hAnsi="Book Antiqua" w:ascii="Book Antiqua"/>
        </w:rPr>
        <w:t xml:space="preserve"> 25</w:t>
      </w:r>
      <w:r w:rsidR="00325F33">
        <w:rPr>
          <w:rFonts w:hAnsi="Book Antiqua" w:ascii="Book Antiqua"/>
        </w:rPr>
        <w:t>.05</w:t>
      </w:r>
      <w:r>
        <w:rPr>
          <w:rFonts w:hAnsi="Book Antiqua" w:ascii="Book Antiqua"/>
        </w:rPr>
        <w:t>.2018</w:t>
      </w:r>
      <w:r w:rsidR="00325F33" w:rsidRPr="009F4AE8">
        <w:rPr>
          <w:rFonts w:hAnsi="Book Antiqua" w:ascii="Book Antiqua"/>
        </w:rPr>
        <w:t>.godine</w:t>
      </w:r>
      <w:r w:rsidR="00325F33">
        <w:rPr>
          <w:rFonts w:hAnsi="Book Antiqua" w:ascii="Book Antiqua"/>
        </w:rPr>
        <w:t xml:space="preserve"> </w:t>
      </w:r>
      <w:r w:rsidR="007E12F3">
        <w:rPr>
          <w:rFonts w:hAnsi="Book Antiqua" w:ascii="Book Antiqua"/>
        </w:rPr>
        <w:t xml:space="preserve">za navedeno rješenje o ovrsi </w:t>
      </w:r>
      <w:r w:rsidR="00325F33">
        <w:rPr>
          <w:rFonts w:hAnsi="Book Antiqua" w:ascii="Book Antiqua"/>
        </w:rPr>
        <w:t>primljeno rješenje o prekidu postupka zbog nastupanja pravne posljedice otvorenog stečaja.</w:t>
      </w:r>
    </w:p>
    <w:p w:rsidRDefault="00F73317" w:rsidP="00CF698F" w:rsidR="00F73317" w:rsidRPr="009F4AE8">
      <w:pPr>
        <w:jc w:val="center"/>
        <w:rPr>
          <w:rFonts w:hAnsi="Book Antiqua" w:ascii="Book Antiqua"/>
        </w:rPr>
      </w:pPr>
    </w:p>
    <w:p w:rsidRDefault="00C00A13" w:rsidP="00196744" w:rsidR="00325F33">
      <w:pPr>
        <w:ind w:left="1080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VIII.</w:t>
      </w:r>
      <w:r w:rsidR="005A0410">
        <w:rPr>
          <w:rFonts w:hAnsi="Book Antiqua" w:ascii="Book Antiqua"/>
          <w:b/>
        </w:rPr>
        <w:t xml:space="preserve"> </w:t>
      </w:r>
      <w:r w:rsidR="00325F33" w:rsidRPr="003279BB">
        <w:rPr>
          <w:rFonts w:hAnsi="Book Antiqua" w:ascii="Book Antiqua"/>
          <w:b/>
        </w:rPr>
        <w:t>OBVEZE STEČAJNOG DUŽNIKA</w:t>
      </w:r>
    </w:p>
    <w:p w:rsidRDefault="00B37E34" w:rsidP="00B37E34" w:rsidR="00B37E34" w:rsidRPr="003279BB">
      <w:pPr>
        <w:ind w:left="1080"/>
        <w:jc w:val="both"/>
        <w:rPr>
          <w:rFonts w:hAnsi="Book Antiqua" w:ascii="Book Antiqua"/>
          <w:b/>
        </w:rPr>
      </w:pPr>
    </w:p>
    <w:p w:rsidRDefault="00A203FF" w:rsidP="00325F33" w:rsidR="00325F33" w:rsidRPr="00C00A13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C00A13">
        <w:rPr>
          <w:rFonts w:hAnsi="Book Antiqua" w:ascii="Book Antiqua"/>
          <w:sz w:val="22"/>
          <w:szCs w:val="22"/>
        </w:rPr>
        <w:t>Od</w:t>
      </w:r>
      <w:r w:rsidR="00C00A13">
        <w:rPr>
          <w:rFonts w:hAnsi="Book Antiqua" w:ascii="Book Antiqua"/>
          <w:sz w:val="22"/>
          <w:szCs w:val="22"/>
        </w:rPr>
        <w:t xml:space="preserve"> </w:t>
      </w:r>
      <w:r w:rsidRPr="00C00A13">
        <w:rPr>
          <w:rFonts w:hAnsi="Book Antiqua" w:ascii="Book Antiqua"/>
          <w:sz w:val="22"/>
          <w:szCs w:val="22"/>
        </w:rPr>
        <w:t xml:space="preserve"> 23</w:t>
      </w:r>
      <w:r w:rsidR="00325F33" w:rsidRPr="00C00A13">
        <w:rPr>
          <w:rFonts w:hAnsi="Book Antiqua" w:ascii="Book Antiqua"/>
          <w:sz w:val="22"/>
          <w:szCs w:val="22"/>
        </w:rPr>
        <w:t>.</w:t>
      </w:r>
      <w:r w:rsidRPr="00C00A13">
        <w:rPr>
          <w:rFonts w:hAnsi="Book Antiqua" w:ascii="Book Antiqua"/>
          <w:sz w:val="22"/>
          <w:szCs w:val="22"/>
        </w:rPr>
        <w:t xml:space="preserve"> </w:t>
      </w:r>
      <w:r w:rsidR="00F6576D">
        <w:rPr>
          <w:rFonts w:hAnsi="Book Antiqua" w:ascii="Book Antiqua"/>
          <w:sz w:val="22"/>
          <w:szCs w:val="22"/>
        </w:rPr>
        <w:t>o</w:t>
      </w:r>
      <w:r w:rsidRPr="00C00A13">
        <w:rPr>
          <w:rFonts w:hAnsi="Book Antiqua" w:ascii="Book Antiqua"/>
          <w:sz w:val="22"/>
          <w:szCs w:val="22"/>
        </w:rPr>
        <w:t>žujka 2018</w:t>
      </w:r>
      <w:r w:rsidR="00325F33" w:rsidRPr="00C00A13">
        <w:rPr>
          <w:rFonts w:hAnsi="Book Antiqua" w:ascii="Book Antiqua"/>
          <w:sz w:val="22"/>
          <w:szCs w:val="22"/>
        </w:rPr>
        <w:t xml:space="preserve">.godine </w:t>
      </w:r>
      <w:r w:rsidRPr="00C00A13">
        <w:rPr>
          <w:rFonts w:hAnsi="Book Antiqua" w:ascii="Book Antiqua"/>
          <w:sz w:val="22"/>
          <w:szCs w:val="22"/>
        </w:rPr>
        <w:t>pa do 23.svibnja 2018</w:t>
      </w:r>
      <w:r w:rsidR="00325F33" w:rsidRPr="00C00A13">
        <w:rPr>
          <w:rFonts w:hAnsi="Book Antiqua" w:ascii="Book Antiqua"/>
          <w:sz w:val="22"/>
          <w:szCs w:val="22"/>
        </w:rPr>
        <w:t>.godine tražbine je prijavilo ukupno šes</w:t>
      </w:r>
      <w:r w:rsidR="00F6576D">
        <w:rPr>
          <w:rFonts w:hAnsi="Book Antiqua" w:ascii="Book Antiqua"/>
          <w:sz w:val="22"/>
          <w:szCs w:val="22"/>
        </w:rPr>
        <w:t>t ( 12</w:t>
      </w:r>
      <w:r w:rsidR="00325F33" w:rsidRPr="00C00A13">
        <w:rPr>
          <w:rFonts w:hAnsi="Book Antiqua" w:ascii="Book Antiqua"/>
          <w:sz w:val="22"/>
          <w:szCs w:val="22"/>
        </w:rPr>
        <w:t xml:space="preserve"> ) vjerovnika koje su razvrstane u tražbine I. i II. višeg isplatnog reda.</w:t>
      </w:r>
    </w:p>
    <w:p w:rsidRDefault="00325F33" w:rsidP="00C00A13" w:rsidR="00A203FF">
      <w:pPr>
        <w:ind w:firstLine="708"/>
        <w:jc w:val="both"/>
        <w:rPr>
          <w:rFonts w:hAnsi="Book Antiqua" w:ascii="Book Antiqua"/>
          <w:b/>
        </w:rPr>
      </w:pPr>
      <w:r w:rsidRPr="00C00A13">
        <w:rPr>
          <w:rFonts w:hAnsi="Book Antiqua" w:ascii="Book Antiqua"/>
          <w:sz w:val="22"/>
          <w:szCs w:val="22"/>
        </w:rPr>
        <w:t xml:space="preserve">Na temelju primljenih prijava stečajni upravitelj je prema poslovnoj dokumentaciji utvrdio tražbine za ukupnom iznosu od </w:t>
      </w:r>
      <w:r w:rsidR="00B865BF">
        <w:rPr>
          <w:rFonts w:hAnsi="Book Antiqua" w:ascii="Book Antiqua"/>
          <w:b/>
          <w:sz w:val="22"/>
          <w:szCs w:val="22"/>
        </w:rPr>
        <w:t>610.788,55</w:t>
      </w:r>
      <w:r w:rsidR="00C22690" w:rsidRPr="00C00A13">
        <w:rPr>
          <w:rFonts w:hAnsi="Book Antiqua" w:ascii="Book Antiqua"/>
          <w:b/>
          <w:sz w:val="22"/>
          <w:szCs w:val="22"/>
        </w:rPr>
        <w:t xml:space="preserve"> kuna</w:t>
      </w:r>
      <w:r w:rsidRPr="00C00A13">
        <w:rPr>
          <w:rFonts w:hAnsi="Book Antiqua" w:ascii="Book Antiqua"/>
          <w:sz w:val="22"/>
          <w:szCs w:val="22"/>
        </w:rPr>
        <w:t>.</w:t>
      </w:r>
      <w:r w:rsidR="00C00A13" w:rsidRPr="00C00A13">
        <w:rPr>
          <w:rFonts w:hAnsi="Book Antiqua" w:ascii="Book Antiqua"/>
        </w:rPr>
        <w:t xml:space="preserve"> </w:t>
      </w:r>
      <w:r w:rsidR="00C00A13" w:rsidRPr="00A16E95">
        <w:rPr>
          <w:rFonts w:hAnsi="Book Antiqua" w:ascii="Book Antiqua"/>
        </w:rPr>
        <w:t xml:space="preserve">Na temelju primljenih prijava stečajni upravitelj je prema poslovnoj dokumentaciji utvrdio tražbine za </w:t>
      </w:r>
      <w:r w:rsidR="00C00A13">
        <w:rPr>
          <w:rFonts w:hAnsi="Book Antiqua" w:ascii="Book Antiqua"/>
        </w:rPr>
        <w:t xml:space="preserve">ukupnom iznosu od  </w:t>
      </w:r>
      <w:r w:rsidR="00B865BF">
        <w:rPr>
          <w:rFonts w:hAnsi="Book Antiqua" w:ascii="Book Antiqua"/>
          <w:b/>
          <w:sz w:val="22"/>
          <w:szCs w:val="22"/>
        </w:rPr>
        <w:t>610.788,55</w:t>
      </w:r>
      <w:r w:rsidR="00627DE0" w:rsidRPr="00C00A13">
        <w:rPr>
          <w:rFonts w:hAnsi="Book Antiqua" w:ascii="Book Antiqua"/>
          <w:b/>
          <w:sz w:val="22"/>
          <w:szCs w:val="22"/>
        </w:rPr>
        <w:t xml:space="preserve"> kuna</w:t>
      </w:r>
      <w:r w:rsidR="00C0232A">
        <w:rPr>
          <w:rFonts w:hAnsi="Book Antiqua" w:ascii="Book Antiqua"/>
        </w:rPr>
        <w:t>, od čega ima osporenih tr</w:t>
      </w:r>
      <w:r w:rsidR="00215364">
        <w:rPr>
          <w:rFonts w:hAnsi="Book Antiqua" w:ascii="Book Antiqua"/>
        </w:rPr>
        <w:t xml:space="preserve">ažbina u iznosu od </w:t>
      </w:r>
      <w:r w:rsidR="00215364" w:rsidRPr="00215364">
        <w:rPr>
          <w:rFonts w:hAnsi="Book Antiqua" w:ascii="Book Antiqua"/>
          <w:b/>
        </w:rPr>
        <w:t>13.885,47</w:t>
      </w:r>
      <w:r w:rsidR="00215364">
        <w:rPr>
          <w:rFonts w:hAnsi="Book Antiqua" w:ascii="Book Antiqua"/>
        </w:rPr>
        <w:t xml:space="preserve"> kuna</w:t>
      </w:r>
      <w:r w:rsidR="00616371">
        <w:rPr>
          <w:rFonts w:hAnsi="Book Antiqua" w:ascii="Book Antiqua"/>
        </w:rPr>
        <w:t xml:space="preserve"> dok su priznate u </w:t>
      </w:r>
      <w:r w:rsidR="00C00A13">
        <w:rPr>
          <w:rFonts w:hAnsi="Book Antiqua" w:ascii="Book Antiqua"/>
        </w:rPr>
        <w:t xml:space="preserve">iznosu od </w:t>
      </w:r>
      <w:r w:rsidR="00B865BF">
        <w:rPr>
          <w:rFonts w:hAnsi="Book Antiqua" w:ascii="Book Antiqua"/>
          <w:b/>
        </w:rPr>
        <w:t>596.903,08</w:t>
      </w:r>
      <w:r w:rsidR="00C00A13" w:rsidRPr="00284EB7">
        <w:rPr>
          <w:rFonts w:hAnsi="Book Antiqua" w:ascii="Book Antiqua"/>
          <w:b/>
        </w:rPr>
        <w:t xml:space="preserve">  kuna</w:t>
      </w:r>
      <w:r w:rsidR="00C00A13">
        <w:rPr>
          <w:rFonts w:hAnsi="Book Antiqua" w:ascii="Book Antiqua"/>
          <w:b/>
        </w:rPr>
        <w:t>.</w:t>
      </w:r>
    </w:p>
    <w:p w:rsidRDefault="007E12F3" w:rsidP="00C00A13" w:rsidR="007E12F3" w:rsidRPr="00C00A13">
      <w:pPr>
        <w:ind w:firstLine="708"/>
        <w:jc w:val="both"/>
        <w:rPr>
          <w:rFonts w:hAnsi="Book Antiqua" w:ascii="Book Antiqua"/>
        </w:rPr>
      </w:pPr>
    </w:p>
    <w:p w:rsidRDefault="00325F33" w:rsidP="00325F33" w:rsidR="00325F33" w:rsidRPr="00C00A13">
      <w:pPr>
        <w:jc w:val="both"/>
        <w:rPr>
          <w:rFonts w:hAnsi="Book Antiqua" w:ascii="Book Antiqua"/>
          <w:b/>
          <w:sz w:val="22"/>
          <w:szCs w:val="22"/>
        </w:rPr>
      </w:pPr>
      <w:r w:rsidRPr="00C00A13">
        <w:rPr>
          <w:rFonts w:hAnsi="Book Antiqua" w:ascii="Book Antiqua"/>
          <w:b/>
          <w:sz w:val="22"/>
          <w:szCs w:val="22"/>
        </w:rPr>
        <w:t xml:space="preserve">Prijavljene tražbina I višeg isplatnog reda : </w:t>
      </w:r>
    </w:p>
    <w:p w:rsidRDefault="00A203FF" w:rsidP="00325F33" w:rsidR="00325F33" w:rsidRPr="00C00A13">
      <w:pPr>
        <w:jc w:val="both"/>
        <w:rPr>
          <w:rFonts w:hAnsi="Book Antiqua" w:ascii="Book Antiqua"/>
          <w:b/>
          <w:sz w:val="22"/>
          <w:szCs w:val="22"/>
        </w:rPr>
      </w:pPr>
      <w:r w:rsidRPr="00C00A13">
        <w:rPr>
          <w:rFonts w:hAnsi="Book Antiqua" w:ascii="Book Antiqua"/>
          <w:b/>
          <w:sz w:val="22"/>
          <w:szCs w:val="22"/>
        </w:rPr>
        <w:t xml:space="preserve">1.Ministarstvo financija Porezna uprave Zagreb  u iznosu od </w:t>
      </w:r>
      <w:r w:rsidR="0060441F">
        <w:rPr>
          <w:rFonts w:hAnsi="Book Antiqua" w:ascii="Book Antiqua"/>
          <w:b/>
          <w:sz w:val="22"/>
          <w:szCs w:val="22"/>
        </w:rPr>
        <w:t>………….</w:t>
      </w:r>
      <w:r w:rsidRPr="00C00A13">
        <w:rPr>
          <w:rFonts w:hAnsi="Book Antiqua" w:ascii="Book Antiqua"/>
          <w:b/>
          <w:sz w:val="22"/>
          <w:szCs w:val="22"/>
        </w:rPr>
        <w:t xml:space="preserve">=53.745,70 kuna </w:t>
      </w:r>
    </w:p>
    <w:p w:rsidRDefault="00325F33" w:rsidP="00325F33" w:rsidR="00325F33">
      <w:pPr>
        <w:jc w:val="both"/>
        <w:rPr>
          <w:rFonts w:hAnsi="Book Antiqua" w:ascii="Book Antiqua"/>
          <w:b/>
          <w:sz w:val="22"/>
          <w:szCs w:val="22"/>
        </w:rPr>
      </w:pPr>
      <w:r w:rsidRPr="00C00A13">
        <w:rPr>
          <w:rFonts w:hAnsi="Book Antiqua" w:ascii="Book Antiqua"/>
          <w:b/>
          <w:sz w:val="22"/>
          <w:szCs w:val="22"/>
        </w:rPr>
        <w:t xml:space="preserve"> po osnovu </w:t>
      </w:r>
      <w:r w:rsidR="00A203FF" w:rsidRPr="00C00A13">
        <w:rPr>
          <w:rFonts w:hAnsi="Book Antiqua" w:ascii="Book Antiqua"/>
          <w:b/>
          <w:sz w:val="22"/>
          <w:szCs w:val="22"/>
        </w:rPr>
        <w:t xml:space="preserve">neplaćenih doprinosa za radnike </w:t>
      </w:r>
    </w:p>
    <w:p w:rsidRDefault="00C22690" w:rsidP="00325F33" w:rsidR="00C22690">
      <w:pPr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2.Miroslav Boljanović u iznosu od 21.076,65 kuna po osnovu </w:t>
      </w:r>
      <w:r w:rsidR="00DA5AD8">
        <w:rPr>
          <w:rFonts w:hAnsi="Book Antiqua" w:ascii="Book Antiqua"/>
          <w:b/>
          <w:sz w:val="22"/>
          <w:szCs w:val="22"/>
        </w:rPr>
        <w:t xml:space="preserve">neisplaćene </w:t>
      </w:r>
      <w:r>
        <w:rPr>
          <w:rFonts w:hAnsi="Book Antiqua" w:ascii="Book Antiqua"/>
          <w:b/>
          <w:sz w:val="22"/>
          <w:szCs w:val="22"/>
        </w:rPr>
        <w:t xml:space="preserve">neto plaće. </w:t>
      </w:r>
    </w:p>
    <w:p w:rsidRDefault="00616371" w:rsidP="00325F33" w:rsidR="00EE768E" w:rsidRPr="00C00A13">
      <w:pPr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         </w:t>
      </w:r>
      <w:r w:rsidR="00EE768E">
        <w:rPr>
          <w:rFonts w:hAnsi="Book Antiqua" w:ascii="Book Antiqua"/>
          <w:b/>
          <w:sz w:val="22"/>
          <w:szCs w:val="22"/>
        </w:rPr>
        <w:t>Ukupno tražbine I. višeg isplatnog reda……</w:t>
      </w:r>
      <w:r w:rsidR="0060441F">
        <w:rPr>
          <w:rFonts w:hAnsi="Book Antiqua" w:ascii="Book Antiqua"/>
          <w:b/>
          <w:sz w:val="22"/>
          <w:szCs w:val="22"/>
        </w:rPr>
        <w:t>…..</w:t>
      </w:r>
      <w:r w:rsidR="00EE768E">
        <w:rPr>
          <w:rFonts w:hAnsi="Book Antiqua" w:ascii="Book Antiqua"/>
          <w:b/>
          <w:sz w:val="22"/>
          <w:szCs w:val="22"/>
        </w:rPr>
        <w:t>……………………</w:t>
      </w:r>
      <w:r w:rsidR="0060441F">
        <w:rPr>
          <w:rFonts w:hAnsi="Book Antiqua" w:ascii="Book Antiqua"/>
          <w:b/>
          <w:sz w:val="22"/>
          <w:szCs w:val="22"/>
        </w:rPr>
        <w:t>.=</w:t>
      </w:r>
      <w:r w:rsidR="00EE768E">
        <w:rPr>
          <w:rFonts w:hAnsi="Book Antiqua" w:ascii="Book Antiqua"/>
          <w:b/>
          <w:sz w:val="22"/>
          <w:szCs w:val="22"/>
        </w:rPr>
        <w:t>74.822,35 kuna</w:t>
      </w:r>
    </w:p>
    <w:p w:rsidRDefault="00325F33" w:rsidP="00C22690" w:rsidR="00A203FF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C00A13">
        <w:rPr>
          <w:rFonts w:hAnsi="Book Antiqua" w:ascii="Book Antiqua"/>
          <w:sz w:val="22"/>
          <w:szCs w:val="22"/>
        </w:rPr>
        <w:t>Donja tabela sadrži usporedne podatke prijavljenih potraživanja i podatke koji se nalaze ili ne nalaze u poslovnim knjigama dru</w:t>
      </w:r>
      <w:r w:rsidR="00A203FF" w:rsidRPr="00C00A13">
        <w:rPr>
          <w:rFonts w:hAnsi="Book Antiqua" w:ascii="Book Antiqua"/>
          <w:sz w:val="22"/>
          <w:szCs w:val="22"/>
        </w:rPr>
        <w:t xml:space="preserve">štva MAVI d.o.o. Zagreb </w:t>
      </w:r>
    </w:p>
    <w:p w:rsidRDefault="00162AB0" w:rsidP="00325F33" w:rsidR="00162AB0">
      <w:pPr>
        <w:jc w:val="both"/>
        <w:rPr>
          <w:rFonts w:hAnsi="Book Antiqua" w:ascii="Book Antiqua"/>
          <w:sz w:val="22"/>
          <w:szCs w:val="22"/>
        </w:rPr>
      </w:pPr>
    </w:p>
    <w:p w:rsidRDefault="00162AB0" w:rsidP="00325F33" w:rsidR="00162AB0">
      <w:pPr>
        <w:jc w:val="both"/>
        <w:rPr>
          <w:rFonts w:hAnsi="Book Antiqua" w:ascii="Book Antiqua"/>
          <w:sz w:val="22"/>
          <w:szCs w:val="22"/>
        </w:rPr>
      </w:pPr>
    </w:p>
    <w:p w:rsidRDefault="00497119" w:rsidP="00325F33" w:rsidR="00497119" w:rsidRPr="00C00A13">
      <w:pPr>
        <w:jc w:val="both"/>
        <w:rPr>
          <w:rFonts w:hAnsi="Book Antiqua" w:ascii="Book Antiqua"/>
          <w:sz w:val="22"/>
          <w:szCs w:val="22"/>
        </w:rPr>
      </w:pPr>
    </w:p>
    <w:p w:rsidRDefault="00162AB0" w:rsidP="00162AB0" w:rsidR="00162AB0">
      <w:pPr>
        <w:jc w:val="center"/>
        <w:rPr>
          <w:rFonts w:hAnsi="Book Antiqua" w:ascii="Book Antiqua"/>
          <w:sz w:val="22"/>
          <w:szCs w:val="22"/>
        </w:rPr>
      </w:pPr>
      <w:r w:rsidRPr="00CE2FBF">
        <w:rPr>
          <w:rFonts w:hAnsi="Book Antiqua" w:ascii="Book Antiqua"/>
          <w:sz w:val="22"/>
          <w:szCs w:val="22"/>
        </w:rPr>
        <w:t>--9</w:t>
      </w:r>
      <w:r w:rsidR="00616371">
        <w:rPr>
          <w:rFonts w:hAnsi="Book Antiqua" w:ascii="Book Antiqua"/>
          <w:sz w:val="22"/>
          <w:szCs w:val="22"/>
        </w:rPr>
        <w:t>—</w:t>
      </w:r>
    </w:p>
    <w:p w:rsidRDefault="00616371" w:rsidP="00162AB0" w:rsidR="00616371" w:rsidRPr="00CE2FBF">
      <w:pPr>
        <w:jc w:val="center"/>
        <w:rPr>
          <w:rFonts w:hAnsi="Book Antiqua" w:ascii="Book Antiqua"/>
          <w:sz w:val="22"/>
          <w:szCs w:val="22"/>
        </w:rPr>
      </w:pPr>
    </w:p>
    <w:p w:rsidRDefault="00325F33" w:rsidP="00325F33" w:rsidR="00325F33" w:rsidRPr="00C00A13">
      <w:pPr>
        <w:jc w:val="both"/>
        <w:rPr>
          <w:rFonts w:hAnsi="Book Antiqua" w:ascii="Book Antiqua"/>
          <w:b/>
          <w:sz w:val="22"/>
          <w:szCs w:val="22"/>
        </w:rPr>
      </w:pPr>
      <w:r w:rsidRPr="00C00A13">
        <w:rPr>
          <w:rFonts w:hAnsi="Book Antiqua" w:ascii="Book Antiqua"/>
          <w:b/>
          <w:sz w:val="22"/>
          <w:szCs w:val="22"/>
        </w:rPr>
        <w:t>Prijavljene tražbine vjerovnika</w:t>
      </w:r>
      <w:r w:rsidR="00DC1B26">
        <w:rPr>
          <w:rFonts w:hAnsi="Book Antiqua" w:ascii="Book Antiqua"/>
          <w:b/>
          <w:sz w:val="22"/>
          <w:szCs w:val="22"/>
        </w:rPr>
        <w:t xml:space="preserve"> I i</w:t>
      </w:r>
      <w:r w:rsidRPr="00C00A13">
        <w:rPr>
          <w:rFonts w:hAnsi="Book Antiqua" w:ascii="Book Antiqua"/>
          <w:b/>
          <w:sz w:val="22"/>
          <w:szCs w:val="22"/>
        </w:rPr>
        <w:t xml:space="preserve"> II. višeg isplatnog reda :</w:t>
      </w:r>
    </w:p>
    <w:p w:rsidRDefault="00FB1476" w:rsidP="00325F33" w:rsidR="00FB1476">
      <w:pPr>
        <w:jc w:val="both"/>
        <w:rPr>
          <w:rFonts w:hAnsi="Book Antiqua" w:ascii="Book Antiqua"/>
          <w:b/>
        </w:rPr>
      </w:pPr>
    </w:p>
    <w:tbl>
      <w:tblPr>
        <w:tblW w:type="dxa" w:w="936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2408"/>
        <w:gridCol w:w="2272"/>
      </w:tblGrid>
      <w:tr w:rsidTr="00284402" w:rsidR="00FB1476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B1476" w:rsidP="00284402" w:rsidR="00FB1476" w:rsidRPr="00627DE0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 w:rsidRPr="00627DE0">
              <w:rPr>
                <w:rFonts w:cs="Arial" w:hAnsi="Arial" w:ascii="Arial"/>
                <w:b/>
                <w:sz w:val="20"/>
                <w:szCs w:val="20"/>
              </w:rPr>
              <w:t>R.br</w:t>
            </w:r>
          </w:p>
        </w:tc>
        <w:tc>
          <w:tcPr>
            <w:tcW w:type="dxa" w:w="397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B1476" w:rsidP="00284402" w:rsidR="00FB1476" w:rsidRPr="00627DE0">
            <w:pPr>
              <w:shd w:fill="F2F2F2" w:color="auto" w:val="clear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627DE0">
              <w:rPr>
                <w:rFonts w:cs="Arial" w:hAnsi="Arial" w:ascii="Arial"/>
                <w:b/>
                <w:sz w:val="20"/>
                <w:szCs w:val="20"/>
              </w:rPr>
              <w:t>NAZIV I ADRESA DUŽNIKOVIH VJEROVNIKA</w:t>
            </w:r>
          </w:p>
        </w:tc>
        <w:tc>
          <w:tcPr>
            <w:tcW w:type="dxa" w:w="240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B1476" w:rsidP="00284402" w:rsidR="00FB1476" w:rsidRPr="00627DE0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 w:rsidRPr="00627DE0">
              <w:rPr>
                <w:rFonts w:cs="Arial" w:hAnsi="Arial" w:ascii="Arial"/>
                <w:b/>
                <w:sz w:val="20"/>
                <w:szCs w:val="20"/>
              </w:rPr>
              <w:t xml:space="preserve">OSNOV TRAŽBINE </w:t>
            </w:r>
          </w:p>
        </w:tc>
        <w:tc>
          <w:tcPr>
            <w:tcW w:type="dxa" w:w="227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FB1476" w:rsidP="00284402" w:rsidR="00FB1476" w:rsidRPr="00627DE0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 w:rsidRPr="00627DE0">
              <w:rPr>
                <w:rFonts w:cs="Arial" w:hAnsi="Arial" w:ascii="Arial"/>
                <w:b/>
                <w:sz w:val="20"/>
                <w:szCs w:val="20"/>
              </w:rPr>
              <w:t xml:space="preserve">IZNOS TRAŽBINE U KN </w:t>
            </w:r>
          </w:p>
        </w:tc>
      </w:tr>
      <w:tr w:rsidTr="00284402" w:rsidR="00FB1476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FB1476" w:rsidP="00284402" w:rsidR="00FB1476" w:rsidRPr="00627DE0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FB1476" w:rsidP="00284402" w:rsidR="00FB1476" w:rsidRPr="00627DE0">
            <w:pPr>
              <w:shd w:fill="F2F2F2" w:color="auto" w:val="clear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397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B1476" w:rsidP="00284402" w:rsidR="00FB1476" w:rsidRPr="00627DE0">
            <w:pPr>
              <w:shd w:fill="F2F2F2" w:color="auto" w:val="clea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BARBAROSA d.o.o. Zagreb</w:t>
            </w:r>
          </w:p>
          <w:p w:rsidRDefault="00FB1476" w:rsidP="00284402" w:rsidR="00FB1476" w:rsidRPr="00627DE0">
            <w:pPr>
              <w:shd w:fill="F2F2F2" w:color="auto" w:val="clea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Lovoslava Ružičke 34 </w:t>
            </w:r>
          </w:p>
        </w:tc>
        <w:tc>
          <w:tcPr>
            <w:tcW w:type="dxa" w:w="240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B1476" w:rsidP="00284402" w:rsidR="00FB1476" w:rsidRPr="00627DE0">
            <w:pPr>
              <w:shd w:fill="F2F2F2" w:color="auto" w:val="clea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Računi,  Izvadak iz posl. Knjiga, Ispis otvorenih stavki  </w:t>
            </w:r>
          </w:p>
        </w:tc>
        <w:tc>
          <w:tcPr>
            <w:tcW w:type="dxa" w:w="227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FFFFF" w:color="auto" w:val="clear"/>
            <w:hideMark/>
          </w:tcPr>
          <w:p w:rsidRDefault="00FB1476" w:rsidP="00284402" w:rsidR="00FB1476" w:rsidRPr="00627DE0">
            <w:pPr>
              <w:shd w:fill="F2F2F2" w:color="auto" w:val="clear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1476" w:rsidP="00284402" w:rsidR="00FB1476" w:rsidRPr="00627DE0">
            <w:pPr>
              <w:shd w:fill="F2F2F2" w:color="auto" w:val="clear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70.978,20</w:t>
            </w:r>
          </w:p>
        </w:tc>
      </w:tr>
      <w:tr w:rsidTr="00284402" w:rsidR="00FB1476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BILIĆ – ERIĆ d.o.o. Ljudevita Posavskog 3 Sesvete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Nema računa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15.227,35</w:t>
            </w:r>
          </w:p>
        </w:tc>
      </w:tr>
      <w:tr w:rsidTr="00284402" w:rsidR="00FB1476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EUROHERC OSIGURANJE d.d. Podružnica Sisak F. Lovrića 17A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Računi, Izvadak iz poslovnih knjiga</w:t>
            </w:r>
          </w:p>
          <w:p w:rsidRDefault="00FB1476" w:rsidP="00284402" w:rsidR="00FB1476" w:rsidRPr="00627DE0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13.971,75</w:t>
            </w:r>
          </w:p>
        </w:tc>
      </w:tr>
      <w:tr w:rsidTr="00284402" w:rsidR="00FB1476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EKO-FLOR PLUS d.o.o. Mokrice 180 /C Oroslavje </w:t>
            </w:r>
          </w:p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Otvorene stavke obračun kamata,</w:t>
            </w:r>
          </w:p>
          <w:p w:rsidRDefault="00FB1476" w:rsidP="00284402" w:rsidR="00FB1476" w:rsidRPr="00627DE0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Ovršna isprava rješenje o ovrsi </w:t>
            </w:r>
          </w:p>
          <w:p w:rsidRDefault="00FB1476" w:rsidP="00284402" w:rsidR="00FB1476" w:rsidRPr="00627DE0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4.120.04                                       </w:t>
            </w:r>
          </w:p>
        </w:tc>
      </w:tr>
      <w:tr w:rsidTr="00284402" w:rsidR="00FB1476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HRVATSKI TELEKOM d.d. Roberta Frangeša Mihanovića 9 Zagreb</w:t>
            </w:r>
          </w:p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Izvadak iz posl. knjiga obračun kamata ovršna isprava rješenje o ovrsi    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      </w:t>
            </w:r>
          </w:p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17.526,84</w:t>
            </w:r>
          </w:p>
        </w:tc>
      </w:tr>
      <w:tr w:rsidTr="00284402" w:rsidR="00FB1476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HRVATSKA RADIO TELEVIZIJA Prisavlje 3 Zagreb 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Računi, izvadak iz posl.knjiga  Rješenje o ovrsi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3.467,25                                        </w:t>
            </w:r>
          </w:p>
        </w:tc>
      </w:tr>
      <w:tr w:rsidTr="00284402" w:rsidR="00FB1476" w:rsidRPr="00DD0EB7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PROENERGY d.o.o. Zagreb, Josipa Marohnića 1</w:t>
            </w:r>
          </w:p>
          <w:p w:rsidRDefault="00FB1476" w:rsidP="00284402" w:rsidR="00FB1476" w:rsidRPr="00627DE0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Računi Izvod otvorenih stavki, obračun kamata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</w:tcPr>
          <w:p w:rsidRDefault="00FB1476" w:rsidP="00284402" w:rsidR="00FB1476" w:rsidRPr="00627DE0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1476" w:rsidP="00284402" w:rsidR="00FB1476" w:rsidRPr="00627DE0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7.062,64</w:t>
            </w:r>
          </w:p>
        </w:tc>
      </w:tr>
      <w:tr w:rsidTr="00284402" w:rsidR="00FB1476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RH MINISTARSTVO FINANCIJA POREZNA UPRAVA</w:t>
            </w:r>
            <w:r w:rsidR="0020765D">
              <w:rPr>
                <w:rFonts w:cs="Arial" w:hAnsi="Arial" w:ascii="Arial"/>
                <w:sz w:val="20"/>
                <w:szCs w:val="20"/>
              </w:rPr>
              <w:t xml:space="preserve"> ZAGREB </w:t>
            </w:r>
          </w:p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Porezi i doprinosi </w:t>
            </w:r>
          </w:p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I druga javna davanja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</w:tcPr>
          <w:p w:rsidRDefault="00FB1476" w:rsidP="00284402" w:rsidR="00FB1476" w:rsidRPr="00627DE0">
            <w:pPr>
              <w:tabs>
                <w:tab w:pos="1026" w:val="center"/>
                <w:tab w:pos="2052" w:val="right"/>
              </w:tabs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     </w:t>
            </w:r>
          </w:p>
          <w:p w:rsidRDefault="00836B4E" w:rsidP="00284402" w:rsidR="00FB1476" w:rsidRPr="00627DE0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432.728,09</w:t>
            </w:r>
          </w:p>
          <w:p w:rsidRDefault="00FB1476" w:rsidP="00284402" w:rsidR="00FB1476" w:rsidRPr="00627DE0">
            <w:pPr>
              <w:tabs>
                <w:tab w:pos="1026" w:val="center"/>
                <w:tab w:pos="2052" w:val="right"/>
              </w:tabs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284402" w:rsidR="00FB1476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SVEA  EKONOMI d.o.o. Zagreb, D.T. Gavrana 11 </w:t>
            </w:r>
          </w:p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Račun za telefone tele 2 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</w:tcPr>
          <w:p w:rsidRDefault="00FB1476" w:rsidP="00284402" w:rsidR="00FB1476" w:rsidRPr="00627DE0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1476" w:rsidP="00284402" w:rsidR="00FB1476" w:rsidRPr="00627DE0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16.312,57</w:t>
            </w:r>
          </w:p>
        </w:tc>
      </w:tr>
      <w:tr w:rsidTr="00284402" w:rsidR="00FB1476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10.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>ZAGREBAČKI HOLDING d.o.o. Ulica grada Vukovara 41 Zagreb,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Račun, Obračun kamata Rješenje o ovrsi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</w:tcPr>
          <w:p w:rsidRDefault="00FB1476" w:rsidP="00284402" w:rsidR="00FB1476" w:rsidRPr="00627DE0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859,40 </w:t>
            </w:r>
          </w:p>
        </w:tc>
      </w:tr>
      <w:tr w:rsidTr="00284402" w:rsidR="0020765D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20765D" w:rsidP="00284402" w:rsidR="0020765D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20765D" w:rsidP="00284402" w:rsidR="0020765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Miroslav Boljanović </w:t>
            </w:r>
          </w:p>
          <w:p w:rsidRDefault="0020765D" w:rsidP="00284402" w:rsidR="0020765D" w:rsidRPr="00627DE0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20765D" w:rsidP="00284402" w:rsidR="0020765D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Obračunske liste neisplaćene plaće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</w:tcPr>
          <w:p w:rsidRDefault="0020765D" w:rsidP="00284402" w:rsidR="0020765D" w:rsidRPr="00627DE0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21.076,65</w:t>
            </w:r>
          </w:p>
        </w:tc>
      </w:tr>
      <w:tr w:rsidTr="00284402" w:rsidR="00505EB6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505EB6" w:rsidP="00284402" w:rsidR="00505E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505EB6" w:rsidP="00284402" w:rsidR="00505EB6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STAMBENI ZG d.o.o. Savska 183 Zagreb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505EB6" w:rsidP="00284402" w:rsidR="00505E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Rač., Obrač.kam.Rj.o ov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</w:tcPr>
          <w:p w:rsidRDefault="00505EB6" w:rsidP="00284402" w:rsidR="00505EB6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7.457,77</w:t>
            </w:r>
          </w:p>
        </w:tc>
      </w:tr>
      <w:tr w:rsidTr="00284402" w:rsidR="00FB1476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B1476" w:rsidP="00284402" w:rsidR="00FB1476" w:rsidRPr="00627DE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rPr>
                <w:rFonts w:cs="Arial" w:hAnsi="Arial" w:ascii="Arial"/>
                <w:sz w:val="20"/>
                <w:szCs w:val="20"/>
              </w:rPr>
            </w:pPr>
            <w:r w:rsidRPr="00627DE0">
              <w:rPr>
                <w:rFonts w:cs="Arial" w:hAnsi="Arial" w:ascii="Arial"/>
                <w:sz w:val="20"/>
                <w:szCs w:val="20"/>
              </w:rPr>
              <w:t xml:space="preserve">UKUPAN IZNOS DUŽNIKOVIH VJEROVNIKA 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FB1476" w:rsidP="00284402" w:rsidR="00FB1476" w:rsidRPr="00627DE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</w:tcPr>
          <w:p w:rsidRDefault="004671B4" w:rsidP="00284402" w:rsidR="004671B4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20765D" w:rsidP="00284402" w:rsidR="00FB1476" w:rsidRPr="00627DE0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6</w:t>
            </w:r>
            <w:r w:rsidR="00505EB6">
              <w:rPr>
                <w:rFonts w:cs="Arial" w:hAnsi="Arial" w:ascii="Arial"/>
                <w:b/>
                <w:sz w:val="20"/>
                <w:szCs w:val="20"/>
              </w:rPr>
              <w:t>10.788,55</w:t>
            </w:r>
          </w:p>
        </w:tc>
      </w:tr>
    </w:tbl>
    <w:p w:rsidRDefault="00FB1476" w:rsidP="00FB1476" w:rsidR="00FB1476">
      <w:pPr>
        <w:rPr>
          <w:rFonts w:cs="Arial" w:hAnsi="Century Gothic" w:ascii="Century Gothic"/>
        </w:rPr>
      </w:pPr>
    </w:p>
    <w:p w:rsidRDefault="00325F33" w:rsidP="00325F33" w:rsidR="00325F33">
      <w:pPr>
        <w:jc w:val="both"/>
        <w:rPr>
          <w:rFonts w:hAnsi="Book Antiqua" w:ascii="Book Antiqua"/>
          <w:b/>
        </w:rPr>
      </w:pPr>
      <w:r w:rsidRPr="00607789">
        <w:rPr>
          <w:rFonts w:hAnsi="Book Antiqua" w:ascii="Book Antiqua"/>
          <w:b/>
        </w:rPr>
        <w:t>Ukupan iznos prijavljenih tražbina steč</w:t>
      </w:r>
      <w:r w:rsidR="00FB1476">
        <w:rPr>
          <w:rFonts w:hAnsi="Book Antiqua" w:ascii="Book Antiqua"/>
          <w:b/>
        </w:rPr>
        <w:t xml:space="preserve">ajnih vjerovnika </w:t>
      </w:r>
      <w:r w:rsidR="0020765D">
        <w:rPr>
          <w:rFonts w:hAnsi="Book Antiqua" w:ascii="Book Antiqua"/>
          <w:b/>
        </w:rPr>
        <w:t xml:space="preserve">I i </w:t>
      </w:r>
      <w:r w:rsidR="00DA5AD8">
        <w:rPr>
          <w:rFonts w:hAnsi="Book Antiqua" w:ascii="Book Antiqua"/>
          <w:b/>
        </w:rPr>
        <w:t xml:space="preserve">II. višeg isplatnog reda </w:t>
      </w:r>
      <w:r w:rsidR="00FB1476">
        <w:rPr>
          <w:rFonts w:hAnsi="Book Antiqua" w:ascii="Book Antiqua"/>
          <w:b/>
        </w:rPr>
        <w:t xml:space="preserve">je </w:t>
      </w:r>
      <w:r w:rsidRPr="00607789">
        <w:rPr>
          <w:rFonts w:hAnsi="Book Antiqua" w:ascii="Book Antiqua"/>
          <w:b/>
        </w:rPr>
        <w:t xml:space="preserve"> </w:t>
      </w:r>
      <w:r w:rsidR="00505EB6" w:rsidRPr="00505EB6">
        <w:rPr>
          <w:rFonts w:cs="Arial" w:hAnsi="Book Antiqua" w:ascii="Book Antiqua"/>
          <w:b/>
        </w:rPr>
        <w:t>610.788,55</w:t>
      </w:r>
      <w:r w:rsidRPr="00505EB6">
        <w:rPr>
          <w:rFonts w:hAnsi="Book Antiqua" w:ascii="Book Antiqua"/>
          <w:b/>
        </w:rPr>
        <w:t xml:space="preserve"> kuna</w:t>
      </w:r>
      <w:r w:rsidRPr="00607789">
        <w:rPr>
          <w:rFonts w:hAnsi="Book Antiqua" w:ascii="Book Antiqua"/>
          <w:b/>
        </w:rPr>
        <w:t>.</w:t>
      </w:r>
    </w:p>
    <w:p w:rsidRDefault="0020765D" w:rsidP="00EE768E" w:rsidR="00EE768E" w:rsidRPr="000E3782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Ukupno utvrđene i priznate</w:t>
      </w:r>
      <w:r w:rsidR="00EE768E">
        <w:rPr>
          <w:rFonts w:hAnsi="Book Antiqua" w:ascii="Book Antiqua"/>
          <w:b/>
        </w:rPr>
        <w:t xml:space="preserve"> t</w:t>
      </w:r>
      <w:r w:rsidR="00EE768E" w:rsidRPr="000E3782">
        <w:rPr>
          <w:rFonts w:hAnsi="Book Antiqua" w:ascii="Book Antiqua"/>
          <w:b/>
        </w:rPr>
        <w:t>ražb</w:t>
      </w:r>
      <w:r w:rsidR="00EE768E">
        <w:rPr>
          <w:rFonts w:hAnsi="Book Antiqua" w:ascii="Book Antiqua"/>
          <w:b/>
        </w:rPr>
        <w:t>ine</w:t>
      </w:r>
      <w:r w:rsidR="00EE768E" w:rsidRPr="000E3782">
        <w:rPr>
          <w:rFonts w:hAnsi="Book Antiqua" w:ascii="Book Antiqua"/>
          <w:b/>
        </w:rPr>
        <w:t xml:space="preserve"> I višeg isplatnog reda</w:t>
      </w:r>
      <w:r w:rsidR="00DC1B26">
        <w:rPr>
          <w:rFonts w:hAnsi="Book Antiqua" w:ascii="Book Antiqua"/>
          <w:b/>
        </w:rPr>
        <w:t>…....</w:t>
      </w:r>
      <w:r w:rsidR="00B865BF">
        <w:rPr>
          <w:rFonts w:hAnsi="Book Antiqua" w:ascii="Book Antiqua"/>
          <w:b/>
        </w:rPr>
        <w:t>.</w:t>
      </w:r>
      <w:r w:rsidR="00DC1B26">
        <w:rPr>
          <w:rFonts w:hAnsi="Book Antiqua" w:ascii="Book Antiqua"/>
          <w:b/>
        </w:rPr>
        <w:t>.</w:t>
      </w:r>
      <w:r>
        <w:rPr>
          <w:rFonts w:hAnsi="Book Antiqua" w:ascii="Book Antiqua"/>
          <w:b/>
        </w:rPr>
        <w:t xml:space="preserve"> =</w:t>
      </w:r>
      <w:r w:rsidR="00543244">
        <w:rPr>
          <w:rFonts w:hAnsi="Book Antiqua" w:ascii="Book Antiqua"/>
          <w:b/>
        </w:rPr>
        <w:t xml:space="preserve">  </w:t>
      </w:r>
      <w:r w:rsidR="00EE768E">
        <w:rPr>
          <w:rFonts w:hAnsi="Book Antiqua" w:ascii="Book Antiqua"/>
          <w:b/>
          <w:sz w:val="22"/>
          <w:szCs w:val="22"/>
        </w:rPr>
        <w:t>74.822,35 kuna</w:t>
      </w:r>
    </w:p>
    <w:p w:rsidRDefault="0020765D" w:rsidP="00EE768E" w:rsidR="00EE768E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Ukupno utvrđene i priznate </w:t>
      </w:r>
      <w:r w:rsidR="00EE768E">
        <w:rPr>
          <w:rFonts w:hAnsi="Book Antiqua" w:ascii="Book Antiqua"/>
          <w:b/>
        </w:rPr>
        <w:t>t</w:t>
      </w:r>
      <w:r w:rsidR="00EE768E" w:rsidRPr="000E3782">
        <w:rPr>
          <w:rFonts w:hAnsi="Book Antiqua" w:ascii="Book Antiqua"/>
          <w:b/>
        </w:rPr>
        <w:t>ražb</w:t>
      </w:r>
      <w:r w:rsidR="00EE768E">
        <w:rPr>
          <w:rFonts w:hAnsi="Book Antiqua" w:ascii="Book Antiqua"/>
          <w:b/>
        </w:rPr>
        <w:t>ine</w:t>
      </w:r>
      <w:r w:rsidR="00EE768E" w:rsidRPr="000E3782">
        <w:rPr>
          <w:rFonts w:hAnsi="Book Antiqua" w:ascii="Book Antiqua"/>
          <w:b/>
        </w:rPr>
        <w:t xml:space="preserve"> I</w:t>
      </w:r>
      <w:r w:rsidR="00EE768E">
        <w:rPr>
          <w:rFonts w:hAnsi="Book Antiqua" w:ascii="Book Antiqua"/>
          <w:b/>
        </w:rPr>
        <w:t>I</w:t>
      </w:r>
      <w:r w:rsidR="00EE768E" w:rsidRPr="000E3782">
        <w:rPr>
          <w:rFonts w:hAnsi="Book Antiqua" w:ascii="Book Antiqua"/>
          <w:b/>
        </w:rPr>
        <w:t xml:space="preserve"> vi</w:t>
      </w:r>
      <w:r>
        <w:rPr>
          <w:rFonts w:hAnsi="Book Antiqua" w:ascii="Book Antiqua"/>
          <w:b/>
        </w:rPr>
        <w:t>šeg isplatnog reda</w:t>
      </w:r>
      <w:r w:rsidR="00DC1B26">
        <w:rPr>
          <w:rFonts w:hAnsi="Book Antiqua" w:ascii="Book Antiqua"/>
          <w:b/>
        </w:rPr>
        <w:t>……</w:t>
      </w:r>
      <w:r>
        <w:rPr>
          <w:rFonts w:hAnsi="Book Antiqua" w:ascii="Book Antiqua"/>
          <w:b/>
        </w:rPr>
        <w:t xml:space="preserve"> =</w:t>
      </w:r>
      <w:r w:rsidR="00505EB6">
        <w:rPr>
          <w:rFonts w:hAnsi="Book Antiqua" w:ascii="Book Antiqua"/>
          <w:b/>
        </w:rPr>
        <w:t>522.080,73</w:t>
      </w:r>
      <w:r>
        <w:rPr>
          <w:rFonts w:hAnsi="Book Antiqua" w:ascii="Book Antiqua"/>
          <w:b/>
        </w:rPr>
        <w:t xml:space="preserve"> kuna</w:t>
      </w:r>
    </w:p>
    <w:p w:rsidRDefault="00DC1B26" w:rsidP="00EE768E" w:rsidR="00DC1B26" w:rsidRPr="000E3782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Ukupno utvrđene i priznate tražbine I i II viš</w:t>
      </w:r>
      <w:r w:rsidR="00505EB6">
        <w:rPr>
          <w:rFonts w:hAnsi="Book Antiqua" w:ascii="Book Antiqua"/>
          <w:b/>
        </w:rPr>
        <w:t>eg isplatnog reda .. =596.903,08</w:t>
      </w:r>
      <w:r>
        <w:rPr>
          <w:rFonts w:hAnsi="Book Antiqua" w:ascii="Book Antiqua"/>
          <w:b/>
        </w:rPr>
        <w:t xml:space="preserve"> kuna</w:t>
      </w:r>
    </w:p>
    <w:p w:rsidRDefault="0020765D" w:rsidP="00325F33" w:rsidR="00EE768E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Ukupno osporene tražbine II višeg isplatnog reda ………</w:t>
      </w:r>
      <w:r w:rsidR="00DC1B26">
        <w:rPr>
          <w:rFonts w:hAnsi="Book Antiqua" w:ascii="Book Antiqua"/>
          <w:b/>
        </w:rPr>
        <w:t>……</w:t>
      </w:r>
      <w:r>
        <w:rPr>
          <w:rFonts w:hAnsi="Book Antiqua" w:ascii="Book Antiqua"/>
          <w:b/>
        </w:rPr>
        <w:t>…..=</w:t>
      </w:r>
      <w:r w:rsidR="00543244">
        <w:rPr>
          <w:rFonts w:hAnsi="Book Antiqua" w:ascii="Book Antiqua"/>
          <w:b/>
        </w:rPr>
        <w:t xml:space="preserve">   </w:t>
      </w:r>
      <w:r w:rsidRPr="00215364">
        <w:rPr>
          <w:rFonts w:hAnsi="Book Antiqua" w:ascii="Book Antiqua"/>
          <w:b/>
        </w:rPr>
        <w:t>13.885,47</w:t>
      </w:r>
      <w:r w:rsidR="00794614">
        <w:rPr>
          <w:rFonts w:hAnsi="Book Antiqua" w:ascii="Book Antiqua"/>
          <w:b/>
        </w:rPr>
        <w:t xml:space="preserve"> kuna.</w:t>
      </w:r>
    </w:p>
    <w:p w:rsidRDefault="00616371" w:rsidP="00325F33" w:rsidR="00616371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Osporenih tražbina I. višeg isplatnog reda nema.</w:t>
      </w:r>
    </w:p>
    <w:p w:rsidRDefault="0020765D" w:rsidP="00325F33" w:rsidR="0020765D" w:rsidRPr="000F4715">
      <w:pPr>
        <w:jc w:val="both"/>
        <w:rPr>
          <w:rFonts w:hAnsi="Book Antiqua" w:ascii="Book Antiqua"/>
          <w:b/>
        </w:rPr>
      </w:pPr>
    </w:p>
    <w:p w:rsidRDefault="00325F33" w:rsidP="00325F33" w:rsidR="00325F33">
      <w:pPr>
        <w:ind w:firstLine="708"/>
        <w:jc w:val="both"/>
        <w:rPr>
          <w:rFonts w:hAnsi="Book Antiqua" w:ascii="Book Antiqua"/>
        </w:rPr>
      </w:pPr>
      <w:r w:rsidRPr="000F4715">
        <w:rPr>
          <w:rFonts w:hAnsi="Book Antiqua" w:ascii="Book Antiqua"/>
        </w:rPr>
        <w:t>U skladu sa odredbama Stečajnog zakona tablica prijavljenih, utvrđenih i osporenih tražbina dostaviti će se Naslovnom sudu osam 8 dana prije ispitnog i izvještajnog ročišta</w:t>
      </w:r>
      <w:r w:rsidR="00543244">
        <w:rPr>
          <w:rFonts w:hAnsi="Book Antiqua" w:ascii="Book Antiqua"/>
        </w:rPr>
        <w:t xml:space="preserve"> koje je zakazano za dan 20.06</w:t>
      </w:r>
      <w:r w:rsidR="00FB1476">
        <w:rPr>
          <w:rFonts w:hAnsi="Book Antiqua" w:ascii="Book Antiqua"/>
        </w:rPr>
        <w:t>.2018</w:t>
      </w:r>
      <w:r w:rsidRPr="000F4715">
        <w:rPr>
          <w:rFonts w:hAnsi="Book Antiqua" w:ascii="Book Antiqua"/>
        </w:rPr>
        <w:t xml:space="preserve">.godine.  </w:t>
      </w:r>
    </w:p>
    <w:p w:rsidRDefault="00325F33" w:rsidP="00AC1422" w:rsidR="00AC1422">
      <w:pPr>
        <w:jc w:val="both"/>
        <w:rPr>
          <w:rFonts w:hAnsi="Book Antiqua" w:ascii="Book Antiqua"/>
        </w:rPr>
      </w:pPr>
      <w:r w:rsidRPr="00AE4D0E">
        <w:rPr>
          <w:rFonts w:hAnsi="Book Antiqua" w:ascii="Book Antiqua"/>
        </w:rPr>
        <w:lastRenderedPageBreak/>
        <w:t>V</w:t>
      </w:r>
      <w:r>
        <w:rPr>
          <w:rFonts w:hAnsi="Book Antiqua" w:ascii="Book Antiqua"/>
        </w:rPr>
        <w:t>jerovnici t</w:t>
      </w:r>
      <w:r w:rsidR="0020765D">
        <w:rPr>
          <w:rFonts w:hAnsi="Book Antiqua" w:ascii="Book Antiqua"/>
        </w:rPr>
        <w:t>ražbina su: trgovačka društva</w:t>
      </w:r>
      <w:r w:rsidR="00616371">
        <w:rPr>
          <w:rFonts w:hAnsi="Book Antiqua" w:ascii="Book Antiqua"/>
        </w:rPr>
        <w:t xml:space="preserve"> 9.,</w:t>
      </w:r>
      <w:r w:rsidR="0020765D">
        <w:rPr>
          <w:rFonts w:hAnsi="Book Antiqua" w:ascii="Book Antiqua"/>
        </w:rPr>
        <w:t xml:space="preserve">  Republika Hrvatska Porezna uprava Zagreb i  jedan radnik – zakonski za</w:t>
      </w:r>
      <w:r w:rsidR="00616371">
        <w:rPr>
          <w:rFonts w:hAnsi="Book Antiqua" w:ascii="Book Antiqua"/>
        </w:rPr>
        <w:t>stupnik Miroslav Boljanović.</w:t>
      </w:r>
      <w:r w:rsidR="0020765D">
        <w:rPr>
          <w:rFonts w:hAnsi="Book Antiqua" w:ascii="Book Antiqua"/>
        </w:rPr>
        <w:t xml:space="preserve"> </w:t>
      </w:r>
    </w:p>
    <w:p w:rsidRDefault="00794614" w:rsidP="00AC1422" w:rsidR="0020765D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t>--10—</w:t>
      </w:r>
    </w:p>
    <w:p w:rsidRDefault="00794614" w:rsidP="00794614" w:rsidR="00794614">
      <w:pPr>
        <w:ind w:firstLine="708"/>
        <w:jc w:val="center"/>
        <w:rPr>
          <w:rFonts w:hAnsi="Book Antiqua" w:ascii="Book Antiqua"/>
        </w:rPr>
      </w:pPr>
    </w:p>
    <w:p w:rsidRDefault="00C00A13" w:rsidP="00196744" w:rsidR="00325F33" w:rsidRPr="000F4715">
      <w:pPr>
        <w:ind w:firstLine="70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IX</w:t>
      </w:r>
      <w:r w:rsidR="00196744">
        <w:rPr>
          <w:rFonts w:hAnsi="Book Antiqua" w:ascii="Book Antiqua"/>
          <w:b/>
        </w:rPr>
        <w:t xml:space="preserve">. </w:t>
      </w:r>
      <w:r w:rsidR="00325F33" w:rsidRPr="000F4715">
        <w:rPr>
          <w:rFonts w:hAnsi="Book Antiqua" w:ascii="Book Antiqua"/>
          <w:b/>
        </w:rPr>
        <w:t>PREDRAČUN TROŠKOVA STEČAJNOG POSTUPKA  u naredno</w:t>
      </w:r>
      <w:r w:rsidR="00FB1476">
        <w:rPr>
          <w:rFonts w:hAnsi="Book Antiqua" w:ascii="Book Antiqua"/>
          <w:b/>
        </w:rPr>
        <w:t>m šestomjesečnom razdoblju od 23.03.2018.g. do 23.10.2018</w:t>
      </w:r>
      <w:r w:rsidR="00325F33" w:rsidRPr="000F4715">
        <w:rPr>
          <w:rFonts w:hAnsi="Book Antiqua" w:ascii="Book Antiqua"/>
          <w:b/>
        </w:rPr>
        <w:t xml:space="preserve">.godine </w:t>
      </w:r>
    </w:p>
    <w:p w:rsidRDefault="00325F33" w:rsidP="00325F33" w:rsidR="00325F33" w:rsidRPr="00346EC8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Pregled predvidivih t</w:t>
      </w:r>
      <w:r>
        <w:rPr>
          <w:rFonts w:hAnsi="Book Antiqua" w:ascii="Book Antiqua"/>
        </w:rPr>
        <w:t>roškova st</w:t>
      </w:r>
      <w:r w:rsidR="00FB1476">
        <w:rPr>
          <w:rFonts w:hAnsi="Book Antiqua" w:ascii="Book Antiqua"/>
        </w:rPr>
        <w:t>ečajnog postupka od 23.03.2017.godine do 23</w:t>
      </w:r>
      <w:r>
        <w:rPr>
          <w:rFonts w:hAnsi="Book Antiqua" w:ascii="Book Antiqua"/>
        </w:rPr>
        <w:t>.10</w:t>
      </w:r>
      <w:r w:rsidR="00FB1476">
        <w:rPr>
          <w:rFonts w:hAnsi="Book Antiqua" w:ascii="Book Antiqua"/>
        </w:rPr>
        <w:t>.2018</w:t>
      </w:r>
      <w:r w:rsidRPr="00346EC8">
        <w:rPr>
          <w:rFonts w:hAnsi="Book Antiqua" w:ascii="Book Antiqua"/>
        </w:rPr>
        <w:t xml:space="preserve">.godine. </w:t>
      </w:r>
    </w:p>
    <w:p w:rsidRDefault="00325F33" w:rsidP="00325F33" w:rsidR="00325F33" w:rsidRPr="00346EC8">
      <w:pPr>
        <w:jc w:val="both"/>
        <w:rPr>
          <w:rFonts w:hAnsi="Book Antiqua" w:ascii="Book Antiqua"/>
          <w:b/>
        </w:rPr>
      </w:pPr>
      <w:r w:rsidRPr="00346EC8">
        <w:rPr>
          <w:rFonts w:hAnsi="Book Antiqua" w:ascii="Book Antiqua"/>
          <w:b/>
        </w:rPr>
        <w:t>Troškovi po članku 154 Stečajnog zakona :</w:t>
      </w:r>
    </w:p>
    <w:p w:rsidRDefault="00325F33" w:rsidP="00325F33" w:rsidR="00325F33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1.Knjigovod</w:t>
      </w:r>
      <w:r w:rsidR="00505EB6">
        <w:rPr>
          <w:rFonts w:hAnsi="Book Antiqua" w:ascii="Book Antiqua"/>
        </w:rPr>
        <w:t>st</w:t>
      </w:r>
      <w:r w:rsidRPr="00346EC8">
        <w:rPr>
          <w:rFonts w:hAnsi="Book Antiqua" w:ascii="Book Antiqua"/>
        </w:rPr>
        <w:t xml:space="preserve">vene usluge (700 kn mjesečno x 6 mj. )…………….…………….=4.200,00 </w:t>
      </w:r>
    </w:p>
    <w:p w:rsidRDefault="00325F33" w:rsidP="00794614" w:rsidR="00794614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2</w:t>
      </w:r>
      <w:r w:rsidR="00FB1476">
        <w:rPr>
          <w:rFonts w:hAnsi="Book Antiqua" w:ascii="Book Antiqua"/>
        </w:rPr>
        <w:t xml:space="preserve">.Komunalna naknada i naknada za uređenje voda  Grada Zagreba </w:t>
      </w:r>
      <w:r>
        <w:rPr>
          <w:rFonts w:hAnsi="Book Antiqua" w:ascii="Book Antiqua"/>
        </w:rPr>
        <w:t>…</w:t>
      </w:r>
      <w:r w:rsidR="00FB1476">
        <w:rPr>
          <w:rFonts w:hAnsi="Book Antiqua" w:ascii="Book Antiqua"/>
        </w:rPr>
        <w:t>….…..= 179,76</w:t>
      </w:r>
      <w:r w:rsidRPr="00346EC8">
        <w:rPr>
          <w:rFonts w:hAnsi="Book Antiqua" w:ascii="Book Antiqua"/>
        </w:rPr>
        <w:t xml:space="preserve">  </w:t>
      </w:r>
    </w:p>
    <w:p w:rsidRDefault="00832B5D" w:rsidP="00325F33" w:rsidR="00325F3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3</w:t>
      </w:r>
      <w:r w:rsidR="00325F33" w:rsidRPr="00346EC8">
        <w:rPr>
          <w:rFonts w:hAnsi="Book Antiqua" w:ascii="Book Antiqua"/>
        </w:rPr>
        <w:t xml:space="preserve">.Troškovi stečajnog upravitelja (izrada pečata, pribava upis u NKD Zagreb, </w:t>
      </w:r>
    </w:p>
    <w:p w:rsidRDefault="00325F33" w:rsidP="00325F33" w:rsidR="0094529C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 xml:space="preserve">   otvaranje novog žiro</w:t>
      </w:r>
      <w:r w:rsidR="0094529C">
        <w:rPr>
          <w:rFonts w:hAnsi="Book Antiqua" w:ascii="Book Antiqua"/>
        </w:rPr>
        <w:t xml:space="preserve"> računa, administrativni biljezi, HPT troškovi i </w:t>
      </w:r>
    </w:p>
    <w:p w:rsidRDefault="0094529C" w:rsidP="00325F33" w:rsidR="00325F3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</w:t>
      </w:r>
      <w:r w:rsidR="00325F33" w:rsidRPr="00346EC8">
        <w:rPr>
          <w:rFonts w:hAnsi="Book Antiqua" w:ascii="Book Antiqua"/>
        </w:rPr>
        <w:t xml:space="preserve">  troškovi mobitela  i interneta i uredskog – kancelarijsk</w:t>
      </w:r>
      <w:r>
        <w:rPr>
          <w:rFonts w:hAnsi="Book Antiqua" w:ascii="Book Antiqua"/>
        </w:rPr>
        <w:t>og materijala……...</w:t>
      </w:r>
      <w:r w:rsidR="00832B5D">
        <w:rPr>
          <w:rFonts w:hAnsi="Book Antiqua" w:ascii="Book Antiqua"/>
        </w:rPr>
        <w:t>.=1.0</w:t>
      </w:r>
      <w:r w:rsidR="00325F33" w:rsidRPr="00346EC8">
        <w:rPr>
          <w:rFonts w:hAnsi="Book Antiqua" w:ascii="Book Antiqua"/>
        </w:rPr>
        <w:t xml:space="preserve">00,00 </w:t>
      </w:r>
    </w:p>
    <w:p w:rsidRDefault="00832B5D" w:rsidP="00325F33" w:rsidR="00325F33" w:rsidRPr="0048184D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4.Sudski troškovi pokretanja ovrha i tužbi ………..…………………………….=3</w:t>
      </w:r>
      <w:r w:rsidR="00C22690">
        <w:rPr>
          <w:rFonts w:hAnsi="Book Antiqua" w:ascii="Book Antiqua"/>
        </w:rPr>
        <w:t>.5</w:t>
      </w:r>
      <w:r w:rsidR="00325F33" w:rsidRPr="00346EC8">
        <w:rPr>
          <w:rFonts w:hAnsi="Book Antiqua" w:ascii="Book Antiqua"/>
        </w:rPr>
        <w:t>00,00</w:t>
      </w:r>
    </w:p>
    <w:p w:rsidRDefault="00832B5D" w:rsidP="00325F33" w:rsidR="00325F3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5</w:t>
      </w:r>
      <w:r w:rsidR="00325F33" w:rsidRPr="0048184D">
        <w:rPr>
          <w:rFonts w:hAnsi="Book Antiqua" w:ascii="Book Antiqua"/>
        </w:rPr>
        <w:t>.Oglašavanje prod</w:t>
      </w:r>
      <w:r>
        <w:rPr>
          <w:rFonts w:hAnsi="Book Antiqua" w:ascii="Book Antiqua"/>
        </w:rPr>
        <w:t>aje imovine …………………………………………………</w:t>
      </w:r>
      <w:r w:rsidR="0094529C">
        <w:rPr>
          <w:rFonts w:hAnsi="Book Antiqua" w:ascii="Book Antiqua"/>
        </w:rPr>
        <w:t>..=   6</w:t>
      </w:r>
      <w:r w:rsidR="00325F33" w:rsidRPr="0048184D">
        <w:rPr>
          <w:rFonts w:hAnsi="Book Antiqua" w:ascii="Book Antiqua"/>
        </w:rPr>
        <w:t>00,00</w:t>
      </w:r>
    </w:p>
    <w:p w:rsidRDefault="00832B5D" w:rsidP="00325F33" w:rsidR="00325F3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6</w:t>
      </w:r>
      <w:r w:rsidR="00325F33" w:rsidRPr="00346EC8">
        <w:rPr>
          <w:rFonts w:hAnsi="Book Antiqua" w:ascii="Book Antiqua"/>
        </w:rPr>
        <w:t>.Drugi nepredvidivi izdaci troškovi koji</w:t>
      </w:r>
      <w:r w:rsidR="006B136A">
        <w:rPr>
          <w:rFonts w:hAnsi="Book Antiqua" w:ascii="Book Antiqua"/>
        </w:rPr>
        <w:t xml:space="preserve"> se  mogu pojaviti ……………….….=5</w:t>
      </w:r>
      <w:r w:rsidR="00325F33" w:rsidRPr="00346EC8">
        <w:rPr>
          <w:rFonts w:hAnsi="Book Antiqua" w:ascii="Book Antiqua"/>
        </w:rPr>
        <w:t>00,00 ___________________________________________________________________________</w:t>
      </w:r>
    </w:p>
    <w:p w:rsidRDefault="00325F33" w:rsidP="00325F33" w:rsidR="00325F33" w:rsidRPr="00CE573E">
      <w:pPr>
        <w:jc w:val="both"/>
        <w:rPr>
          <w:rFonts w:hAnsi="Book Antiqua" w:ascii="Book Antiqua"/>
          <w:b/>
        </w:rPr>
      </w:pPr>
      <w:r w:rsidRPr="00346EC8">
        <w:rPr>
          <w:rFonts w:hAnsi="Book Antiqua" w:ascii="Book Antiqua"/>
          <w:b/>
        </w:rPr>
        <w:t>UKUPNO po članku 154. Stečajnog zakona …………………</w:t>
      </w:r>
      <w:r>
        <w:rPr>
          <w:rFonts w:hAnsi="Book Antiqua" w:ascii="Book Antiqua"/>
          <w:b/>
        </w:rPr>
        <w:t>…..</w:t>
      </w:r>
      <w:r w:rsidRPr="00346EC8">
        <w:rPr>
          <w:rFonts w:hAnsi="Book Antiqua" w:ascii="Book Antiqua"/>
          <w:b/>
        </w:rPr>
        <w:t>…………..</w:t>
      </w:r>
      <w:r w:rsidR="00C22690">
        <w:rPr>
          <w:rFonts w:hAnsi="Book Antiqua" w:ascii="Book Antiqua"/>
          <w:b/>
        </w:rPr>
        <w:t>=9.9</w:t>
      </w:r>
      <w:r w:rsidR="00832B5D">
        <w:rPr>
          <w:rFonts w:hAnsi="Book Antiqua" w:ascii="Book Antiqua"/>
          <w:b/>
        </w:rPr>
        <w:t>79,76</w:t>
      </w:r>
      <w:r w:rsidRPr="00346EC8">
        <w:rPr>
          <w:rFonts w:hAnsi="Book Antiqua" w:ascii="Book Antiqua"/>
          <w:b/>
        </w:rPr>
        <w:t xml:space="preserve"> </w:t>
      </w:r>
      <w:r w:rsidRPr="00346EC8">
        <w:rPr>
          <w:rFonts w:hAnsi="Book Antiqua" w:ascii="Book Antiqua"/>
        </w:rPr>
        <w:t>___________________________________________________________________________</w:t>
      </w:r>
    </w:p>
    <w:p w:rsidRDefault="00325F33" w:rsidP="00325F33" w:rsidR="00325F33" w:rsidRPr="00346EC8">
      <w:pPr>
        <w:jc w:val="both"/>
        <w:rPr>
          <w:rFonts w:hAnsi="Book Antiqua" w:ascii="Book Antiqua"/>
          <w:b/>
        </w:rPr>
      </w:pPr>
      <w:r w:rsidRPr="00346EC8">
        <w:rPr>
          <w:rFonts w:hAnsi="Book Antiqua" w:ascii="Book Antiqua"/>
          <w:b/>
        </w:rPr>
        <w:t xml:space="preserve">Troškovi stečajnog postupka po članku 155. Stečajnog zakona </w:t>
      </w:r>
    </w:p>
    <w:p w:rsidRDefault="00325F33" w:rsidP="00325F33" w:rsidR="0094529C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1.Troškovi p</w:t>
      </w:r>
      <w:r w:rsidR="006B136A">
        <w:rPr>
          <w:rFonts w:hAnsi="Book Antiqua" w:ascii="Book Antiqua"/>
        </w:rPr>
        <w:t>rocijene pokretnina</w:t>
      </w:r>
      <w:r w:rsidR="00DA434F">
        <w:rPr>
          <w:rFonts w:hAnsi="Book Antiqua" w:ascii="Book Antiqua"/>
        </w:rPr>
        <w:t xml:space="preserve"> zalihe robe </w:t>
      </w:r>
      <w:r w:rsidR="00832B5D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>po vještaku …</w:t>
      </w:r>
      <w:r w:rsidR="00832B5D">
        <w:rPr>
          <w:rFonts w:hAnsi="Book Antiqua" w:ascii="Book Antiqua"/>
        </w:rPr>
        <w:t>………</w:t>
      </w:r>
      <w:r w:rsidR="00DA434F">
        <w:rPr>
          <w:rFonts w:hAnsi="Book Antiqua" w:ascii="Book Antiqua"/>
        </w:rPr>
        <w:t>.....</w:t>
      </w:r>
      <w:r w:rsidR="0094529C">
        <w:rPr>
          <w:rFonts w:hAnsi="Book Antiqua" w:ascii="Book Antiqua"/>
        </w:rPr>
        <w:t>…........=1.5</w:t>
      </w:r>
      <w:r w:rsidRPr="00346EC8">
        <w:rPr>
          <w:rFonts w:hAnsi="Book Antiqua" w:ascii="Book Antiqua"/>
        </w:rPr>
        <w:t>00,00</w:t>
      </w:r>
    </w:p>
    <w:p w:rsidRDefault="0094529C" w:rsidP="00325F33" w:rsidR="00325F3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2.Troškovi procijene nekretnina – garaža ……………………………………….=2.500,00</w:t>
      </w:r>
      <w:r w:rsidR="00325F33" w:rsidRPr="00346EC8">
        <w:rPr>
          <w:rFonts w:hAnsi="Book Antiqua" w:ascii="Book Antiqua"/>
        </w:rPr>
        <w:t xml:space="preserve"> </w:t>
      </w:r>
    </w:p>
    <w:p w:rsidRDefault="0094529C" w:rsidP="00325F33" w:rsidR="00325F3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3.N</w:t>
      </w:r>
      <w:r w:rsidR="006B136A">
        <w:rPr>
          <w:rFonts w:hAnsi="Book Antiqua" w:ascii="Book Antiqua"/>
        </w:rPr>
        <w:t xml:space="preserve">aknada za bankarske usluge vođenje računa za 6 mj,…………………. </w:t>
      </w:r>
      <w:r w:rsidR="00325F33" w:rsidRPr="00346EC8">
        <w:rPr>
          <w:rFonts w:hAnsi="Book Antiqua" w:ascii="Book Antiqua"/>
        </w:rPr>
        <w:t>…</w:t>
      </w:r>
      <w:r w:rsidR="00325F33">
        <w:rPr>
          <w:rFonts w:hAnsi="Book Antiqua" w:ascii="Book Antiqua"/>
        </w:rPr>
        <w:t>.</w:t>
      </w:r>
      <w:r w:rsidR="00325F33" w:rsidRPr="00346EC8">
        <w:rPr>
          <w:rFonts w:hAnsi="Book Antiqua" w:ascii="Book Antiqua"/>
        </w:rPr>
        <w:t xml:space="preserve">=   </w:t>
      </w:r>
      <w:r w:rsidR="006B136A">
        <w:rPr>
          <w:rFonts w:hAnsi="Book Antiqua" w:ascii="Book Antiqua"/>
        </w:rPr>
        <w:t>24</w:t>
      </w:r>
      <w:r w:rsidR="00325F33" w:rsidRPr="00346EC8">
        <w:rPr>
          <w:rFonts w:hAnsi="Book Antiqua" w:ascii="Book Antiqua"/>
        </w:rPr>
        <w:t>0,00</w:t>
      </w:r>
    </w:p>
    <w:p w:rsidRDefault="0094529C" w:rsidP="00325F33" w:rsidR="0094529C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4.Utvrđivanje početnog stanja imovine i obveza te analiza …………………..=2.000,00</w:t>
      </w:r>
    </w:p>
    <w:p w:rsidRDefault="0094529C" w:rsidP="00325F33" w:rsidR="00325F3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5</w:t>
      </w:r>
      <w:r w:rsidR="00325F33" w:rsidRPr="00346EC8">
        <w:rPr>
          <w:rFonts w:hAnsi="Book Antiqua" w:ascii="Book Antiqua"/>
        </w:rPr>
        <w:t>.</w:t>
      </w:r>
      <w:r w:rsidR="00832B5D">
        <w:rPr>
          <w:rFonts w:hAnsi="Book Antiqua" w:ascii="Book Antiqua"/>
        </w:rPr>
        <w:t>Skladištenje</w:t>
      </w:r>
      <w:r w:rsidR="00C22690">
        <w:rPr>
          <w:rFonts w:hAnsi="Book Antiqua" w:ascii="Book Antiqua"/>
        </w:rPr>
        <w:t xml:space="preserve"> utovar,</w:t>
      </w:r>
      <w:r w:rsidR="003254BB">
        <w:rPr>
          <w:rFonts w:hAnsi="Book Antiqua" w:ascii="Book Antiqua"/>
        </w:rPr>
        <w:t xml:space="preserve"> prijevoz  te</w:t>
      </w:r>
      <w:r w:rsidR="00832B5D">
        <w:rPr>
          <w:rFonts w:hAnsi="Book Antiqua" w:ascii="Book Antiqua"/>
        </w:rPr>
        <w:t xml:space="preserve">  č</w:t>
      </w:r>
      <w:r w:rsidR="003254BB">
        <w:rPr>
          <w:rFonts w:hAnsi="Book Antiqua" w:ascii="Book Antiqua"/>
        </w:rPr>
        <w:t>uv</w:t>
      </w:r>
      <w:r w:rsidR="00DA434F">
        <w:rPr>
          <w:rFonts w:hAnsi="Book Antiqua" w:ascii="Book Antiqua"/>
        </w:rPr>
        <w:t xml:space="preserve">anje imovine </w:t>
      </w:r>
      <w:r w:rsidR="00832B5D">
        <w:rPr>
          <w:rFonts w:hAnsi="Book Antiqua" w:ascii="Book Antiqua"/>
        </w:rPr>
        <w:t xml:space="preserve">i </w:t>
      </w:r>
      <w:r w:rsidR="00325F33" w:rsidRPr="00346EC8">
        <w:rPr>
          <w:rFonts w:hAnsi="Book Antiqua" w:ascii="Book Antiqua"/>
        </w:rPr>
        <w:t>dokume</w:t>
      </w:r>
      <w:r w:rsidR="00832B5D">
        <w:rPr>
          <w:rFonts w:hAnsi="Book Antiqua" w:ascii="Book Antiqua"/>
        </w:rPr>
        <w:t>ntacije</w:t>
      </w:r>
      <w:r w:rsidR="00C22690">
        <w:rPr>
          <w:rFonts w:hAnsi="Book Antiqua" w:ascii="Book Antiqua"/>
        </w:rPr>
        <w:t xml:space="preserve"> ……</w:t>
      </w:r>
      <w:r w:rsidR="00162AB0">
        <w:rPr>
          <w:rFonts w:hAnsi="Book Antiqua" w:ascii="Book Antiqua"/>
        </w:rPr>
        <w:t>…=3.0</w:t>
      </w:r>
      <w:r w:rsidR="00325F33" w:rsidRPr="00346EC8">
        <w:rPr>
          <w:rFonts w:hAnsi="Book Antiqua" w:ascii="Book Antiqua"/>
        </w:rPr>
        <w:t>00,00</w:t>
      </w:r>
    </w:p>
    <w:p w:rsidRDefault="0094529C" w:rsidP="00325F33" w:rsidR="00DA434F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6</w:t>
      </w:r>
      <w:r w:rsidR="00325F33" w:rsidRPr="00346EC8">
        <w:rPr>
          <w:rFonts w:hAnsi="Book Antiqua" w:ascii="Book Antiqua"/>
        </w:rPr>
        <w:t>.Putni troškovi stečajnog upravitel</w:t>
      </w:r>
      <w:r>
        <w:rPr>
          <w:rFonts w:hAnsi="Book Antiqua" w:ascii="Book Antiqua"/>
        </w:rPr>
        <w:t xml:space="preserve">ja vezani za prodaju imovine </w:t>
      </w:r>
      <w:r w:rsidR="00DA434F">
        <w:rPr>
          <w:rFonts w:hAnsi="Book Antiqua" w:ascii="Book Antiqua"/>
        </w:rPr>
        <w:t xml:space="preserve">i </w:t>
      </w:r>
    </w:p>
    <w:p w:rsidRDefault="00DA434F" w:rsidP="00325F33" w:rsidR="00325F3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sređivanja stanja u zemljišnim knjigama ……………………………………. </w:t>
      </w:r>
      <w:r w:rsidR="00832B5D">
        <w:rPr>
          <w:rFonts w:hAnsi="Book Antiqua" w:ascii="Book Antiqua"/>
        </w:rPr>
        <w:t>=1.</w:t>
      </w:r>
      <w:r w:rsidR="00C22690">
        <w:rPr>
          <w:rFonts w:hAnsi="Book Antiqua" w:ascii="Book Antiqua"/>
        </w:rPr>
        <w:t>0</w:t>
      </w:r>
      <w:r w:rsidR="00325F33" w:rsidRPr="00346EC8">
        <w:rPr>
          <w:rFonts w:hAnsi="Book Antiqua" w:ascii="Book Antiqua"/>
        </w:rPr>
        <w:t>00,00</w:t>
      </w:r>
    </w:p>
    <w:p w:rsidRDefault="0094529C" w:rsidP="00325F33" w:rsidR="0094529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7</w:t>
      </w:r>
      <w:r w:rsidR="00325F33" w:rsidRPr="00346EC8">
        <w:rPr>
          <w:rFonts w:hAnsi="Book Antiqua" w:ascii="Book Antiqua"/>
        </w:rPr>
        <w:t>.Drugi eventualno nepredvidivi troškovi…………….……………………….=1. 000,00</w:t>
      </w:r>
    </w:p>
    <w:p w:rsidRDefault="0094529C" w:rsidP="00325F33" w:rsidR="00325F3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8.Troškovi arhiviranja i ostali troškovi …………………………………………=3.000,00</w:t>
      </w:r>
    </w:p>
    <w:p w:rsidRDefault="00325F33" w:rsidP="00325F33" w:rsidR="00325F33" w:rsidRPr="00346EC8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 xml:space="preserve">___________________________________________________________________________ </w:t>
      </w:r>
    </w:p>
    <w:p w:rsidRDefault="00325F33" w:rsidP="00325F33" w:rsidR="00325F33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Ukupno po članku 155. Steč</w:t>
      </w:r>
      <w:r>
        <w:rPr>
          <w:rFonts w:hAnsi="Book Antiqua" w:ascii="Book Antiqua"/>
        </w:rPr>
        <w:t>aj</w:t>
      </w:r>
      <w:r w:rsidR="0094529C">
        <w:rPr>
          <w:rFonts w:hAnsi="Book Antiqua" w:ascii="Book Antiqua"/>
        </w:rPr>
        <w:t>nog zakona ……………………………………..=</w:t>
      </w:r>
      <w:r w:rsidR="00C22690" w:rsidRPr="006E439E">
        <w:rPr>
          <w:rFonts w:hAnsi="Book Antiqua" w:ascii="Book Antiqua"/>
          <w:b/>
        </w:rPr>
        <w:t>14.2</w:t>
      </w:r>
      <w:r w:rsidR="00B9375F" w:rsidRPr="006E439E">
        <w:rPr>
          <w:rFonts w:hAnsi="Book Antiqua" w:ascii="Book Antiqua"/>
          <w:b/>
        </w:rPr>
        <w:t>40,00</w:t>
      </w:r>
    </w:p>
    <w:p w:rsidRDefault="00325F33" w:rsidP="00325F33" w:rsidR="00325F33">
      <w:pPr>
        <w:rPr>
          <w:rFonts w:hAnsi="Book Antiqua" w:ascii="Book Antiqua"/>
        </w:rPr>
      </w:pPr>
      <w:r>
        <w:rPr>
          <w:rFonts w:hAnsi="Book Antiqua" w:ascii="Book Antiqua"/>
        </w:rPr>
        <w:t>___________________________________________________________________________</w:t>
      </w:r>
    </w:p>
    <w:p w:rsidRDefault="00325F33" w:rsidP="00325F33" w:rsidR="00325F33" w:rsidRPr="00346EC8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Sveukupni predračun troškova po čl.154 i 155. Stečajnog zako</w:t>
      </w:r>
      <w:r w:rsidR="00B9375F">
        <w:rPr>
          <w:rFonts w:hAnsi="Book Antiqua" w:ascii="Book Antiqua"/>
        </w:rPr>
        <w:t>na……….</w:t>
      </w:r>
      <w:r w:rsidRPr="00346EC8">
        <w:rPr>
          <w:rFonts w:hAnsi="Book Antiqua" w:ascii="Book Antiqua"/>
        </w:rPr>
        <w:t>….</w:t>
      </w:r>
      <w:r w:rsidR="00162AB0">
        <w:rPr>
          <w:rFonts w:hAnsi="Book Antiqua" w:ascii="Book Antiqua"/>
        </w:rPr>
        <w:t>=</w:t>
      </w:r>
      <w:r w:rsidR="00162AB0" w:rsidRPr="006E439E">
        <w:rPr>
          <w:rFonts w:hAnsi="Book Antiqua" w:ascii="Book Antiqua"/>
          <w:b/>
        </w:rPr>
        <w:t>24.2</w:t>
      </w:r>
      <w:r w:rsidR="00B9375F" w:rsidRPr="006E439E">
        <w:rPr>
          <w:rFonts w:hAnsi="Book Antiqua" w:ascii="Book Antiqua"/>
          <w:b/>
        </w:rPr>
        <w:t>19,76</w:t>
      </w:r>
    </w:p>
    <w:p w:rsidRDefault="006B136A" w:rsidP="00325F33" w:rsidR="006B136A">
      <w:pPr>
        <w:jc w:val="both"/>
        <w:rPr>
          <w:rFonts w:hAnsi="Book Antiqua" w:ascii="Book Antiqua"/>
        </w:rPr>
      </w:pPr>
    </w:p>
    <w:p w:rsidRDefault="00325F33" w:rsidP="00325F33" w:rsidR="00325F33" w:rsidRPr="006E439E">
      <w:pPr>
        <w:jc w:val="both"/>
        <w:rPr>
          <w:rFonts w:hAnsi="Book Antiqua" w:ascii="Book Antiqua"/>
          <w:b/>
        </w:rPr>
      </w:pPr>
      <w:r w:rsidRPr="006E439E">
        <w:rPr>
          <w:rFonts w:hAnsi="Book Antiqua" w:ascii="Book Antiqua"/>
          <w:b/>
        </w:rPr>
        <w:t xml:space="preserve">Napomena : u predračunu predvidivih troškova nije uračunata nagrada privremenom </w:t>
      </w:r>
      <w:r w:rsidR="00794614" w:rsidRPr="006E439E">
        <w:rPr>
          <w:rFonts w:hAnsi="Book Antiqua" w:ascii="Book Antiqua"/>
          <w:b/>
        </w:rPr>
        <w:t>stečajnom upravitelju</w:t>
      </w:r>
      <w:r w:rsidRPr="006E439E">
        <w:rPr>
          <w:rFonts w:hAnsi="Book Antiqua" w:ascii="Book Antiqua"/>
          <w:b/>
        </w:rPr>
        <w:t xml:space="preserve"> i stečajnom upravitelju.</w:t>
      </w:r>
    </w:p>
    <w:p w:rsidRDefault="00C00A13" w:rsidP="00325F33" w:rsidR="00C00A13">
      <w:pPr>
        <w:jc w:val="both"/>
        <w:rPr>
          <w:rFonts w:hAnsi="Book Antiqua" w:ascii="Book Antiqua"/>
        </w:rPr>
      </w:pPr>
    </w:p>
    <w:p w:rsidRDefault="00196744" w:rsidP="00196744" w:rsidR="00325F33">
      <w:pPr>
        <w:ind w:firstLine="70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IX.</w:t>
      </w:r>
      <w:r w:rsidR="00B54D0C">
        <w:rPr>
          <w:rFonts w:hAnsi="Book Antiqua" w:ascii="Book Antiqua"/>
          <w:b/>
        </w:rPr>
        <w:t xml:space="preserve"> </w:t>
      </w:r>
      <w:r w:rsidR="00325F33" w:rsidRPr="008E40A1">
        <w:rPr>
          <w:rFonts w:hAnsi="Book Antiqua" w:ascii="Book Antiqua"/>
          <w:b/>
        </w:rPr>
        <w:t>PROC</w:t>
      </w:r>
      <w:r w:rsidR="00B54D0C">
        <w:rPr>
          <w:rFonts w:hAnsi="Book Antiqua" w:ascii="Book Antiqua"/>
          <w:b/>
        </w:rPr>
        <w:t>I</w:t>
      </w:r>
      <w:r w:rsidR="00325F33" w:rsidRPr="008E40A1">
        <w:rPr>
          <w:rFonts w:hAnsi="Book Antiqua" w:ascii="Book Antiqua"/>
          <w:b/>
        </w:rPr>
        <w:t xml:space="preserve">JENA NAMIRENJA STEČAJNIH VJEROVNIKA </w:t>
      </w:r>
    </w:p>
    <w:p w:rsidRDefault="00C00A13" w:rsidP="00196744" w:rsidR="00C00A13" w:rsidRPr="008E40A1">
      <w:pPr>
        <w:ind w:firstLine="708"/>
        <w:jc w:val="both"/>
        <w:rPr>
          <w:rFonts w:hAnsi="Book Antiqua" w:ascii="Book Antiqua"/>
          <w:b/>
        </w:rPr>
      </w:pPr>
    </w:p>
    <w:p w:rsidRDefault="00325F33" w:rsidP="00162AB0" w:rsidR="00C00A1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Budući da se stečajna masa sastoji od nekretnine </w:t>
      </w:r>
      <w:r w:rsidR="00DA434F">
        <w:rPr>
          <w:rFonts w:hAnsi="Book Antiqua" w:ascii="Book Antiqua"/>
        </w:rPr>
        <w:t xml:space="preserve">– </w:t>
      </w:r>
      <w:r w:rsidR="00642833">
        <w:rPr>
          <w:rFonts w:hAnsi="Book Antiqua" w:ascii="Book Antiqua"/>
        </w:rPr>
        <w:t xml:space="preserve">dvije </w:t>
      </w:r>
      <w:r w:rsidR="00DA434F">
        <w:rPr>
          <w:rFonts w:hAnsi="Book Antiqua" w:ascii="Book Antiqua"/>
        </w:rPr>
        <w:t xml:space="preserve">garaža </w:t>
      </w:r>
      <w:r>
        <w:rPr>
          <w:rFonts w:hAnsi="Book Antiqua" w:ascii="Book Antiqua"/>
        </w:rPr>
        <w:t>na kojoj p</w:t>
      </w:r>
      <w:r w:rsidR="00DA434F">
        <w:rPr>
          <w:rFonts w:hAnsi="Book Antiqua" w:ascii="Book Antiqua"/>
        </w:rPr>
        <w:t xml:space="preserve">ostoji upisani tereti </w:t>
      </w:r>
      <w:r w:rsidR="00DA434F" w:rsidRPr="00AF6C21">
        <w:rPr>
          <w:rFonts w:cs="Tahoma" w:hAnsi="Book Antiqua" w:ascii="Book Antiqua"/>
        </w:rPr>
        <w:t>Erste &amp; Steiermarkische bank d.d.</w:t>
      </w:r>
      <w:r w:rsidR="00DA434F">
        <w:rPr>
          <w:rFonts w:cs="Tahoma" w:hAnsi="Book Antiqua" w:ascii="Book Antiqua"/>
        </w:rPr>
        <w:t xml:space="preserve"> </w:t>
      </w:r>
      <w:r>
        <w:rPr>
          <w:rFonts w:hAnsi="Book Antiqua" w:ascii="Book Antiqua"/>
        </w:rPr>
        <w:t xml:space="preserve"> čija građevinska vrijednost u ovom trenutku nije poznata osim knjigovodstvene u iznosu od</w:t>
      </w:r>
      <w:r w:rsidRPr="00CE573E">
        <w:t xml:space="preserve"> </w:t>
      </w:r>
      <w:r w:rsidR="00DA434F">
        <w:rPr>
          <w:rFonts w:hAnsi="Book Antiqua" w:ascii="Book Antiqua"/>
        </w:rPr>
        <w:t>74.000,00</w:t>
      </w:r>
      <w:r w:rsidR="00196744">
        <w:rPr>
          <w:rFonts w:hAnsi="Book Antiqua" w:ascii="Book Antiqua"/>
        </w:rPr>
        <w:t xml:space="preserve"> kuna, tako da je </w:t>
      </w:r>
    </w:p>
    <w:p w:rsidRDefault="00196744" w:rsidP="00C00A13" w:rsidR="00CE59F0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potrebno angaž</w:t>
      </w:r>
      <w:r w:rsidR="00DA434F">
        <w:rPr>
          <w:rFonts w:hAnsi="Book Antiqua" w:ascii="Book Antiqua"/>
        </w:rPr>
        <w:t>irati sudskog vještaka</w:t>
      </w:r>
      <w:r w:rsidR="00C00A13">
        <w:rPr>
          <w:rFonts w:hAnsi="Book Antiqua" w:ascii="Book Antiqua"/>
        </w:rPr>
        <w:t xml:space="preserve"> za p</w:t>
      </w:r>
      <w:r w:rsidR="001E3E3B">
        <w:rPr>
          <w:rFonts w:hAnsi="Book Antiqua" w:ascii="Book Antiqua"/>
        </w:rPr>
        <w:t>roc</w:t>
      </w:r>
      <w:r w:rsidR="00C00A13">
        <w:rPr>
          <w:rFonts w:hAnsi="Book Antiqua" w:ascii="Book Antiqua"/>
        </w:rPr>
        <w:t>j</w:t>
      </w:r>
      <w:r w:rsidR="001E3E3B">
        <w:rPr>
          <w:rFonts w:hAnsi="Book Antiqua" w:ascii="Book Antiqua"/>
        </w:rPr>
        <w:t>e</w:t>
      </w:r>
      <w:r w:rsidR="00642833">
        <w:rPr>
          <w:rFonts w:hAnsi="Book Antiqua" w:ascii="Book Antiqua"/>
        </w:rPr>
        <w:t xml:space="preserve">nu, s napomenom da je predmetna nekretnina prodana za vrijeme blokade dužnika dana 05.06.2016.godine zakonskom zastupniku Miroslavu Boljanoviću na iznos od 74.000,00 kuna prema izdanoj faktura broj 58/PP1/1 </w:t>
      </w:r>
      <w:r w:rsidR="00CE59F0">
        <w:rPr>
          <w:rFonts w:hAnsi="Book Antiqua" w:ascii="Book Antiqua"/>
        </w:rPr>
        <w:t xml:space="preserve">od 05.06.2016.godine </w:t>
      </w:r>
      <w:r w:rsidR="00642833">
        <w:rPr>
          <w:rFonts w:hAnsi="Book Antiqua" w:ascii="Book Antiqua"/>
        </w:rPr>
        <w:t xml:space="preserve">evidentirana u poslovnim knjigama te da do </w:t>
      </w:r>
      <w:r w:rsidR="00642833">
        <w:rPr>
          <w:rFonts w:hAnsi="Book Antiqua" w:ascii="Book Antiqua"/>
        </w:rPr>
        <w:lastRenderedPageBreak/>
        <w:t xml:space="preserve">danas nije plaćena.  </w:t>
      </w:r>
      <w:r>
        <w:rPr>
          <w:rFonts w:hAnsi="Book Antiqua" w:ascii="Book Antiqua"/>
        </w:rPr>
        <w:t>Za pokretnine</w:t>
      </w:r>
      <w:r w:rsidR="00325F33">
        <w:rPr>
          <w:rFonts w:hAnsi="Book Antiqua" w:ascii="Book Antiqua"/>
        </w:rPr>
        <w:t xml:space="preserve"> – </w:t>
      </w:r>
      <w:r w:rsidR="00DA434F">
        <w:rPr>
          <w:rFonts w:hAnsi="Book Antiqua" w:ascii="Book Antiqua"/>
        </w:rPr>
        <w:t xml:space="preserve">zalihe robe,  čija </w:t>
      </w:r>
      <w:r>
        <w:rPr>
          <w:rFonts w:hAnsi="Book Antiqua" w:ascii="Book Antiqua"/>
        </w:rPr>
        <w:t xml:space="preserve">knjigovodstvena  vrijednost </w:t>
      </w:r>
      <w:r w:rsidR="005A0410" w:rsidRPr="00162AB0">
        <w:t>467.756,72 kuna</w:t>
      </w:r>
      <w:r w:rsidR="00325F33">
        <w:rPr>
          <w:rFonts w:hAnsi="Book Antiqua" w:ascii="Book Antiqua"/>
        </w:rPr>
        <w:t xml:space="preserve"> </w:t>
      </w:r>
      <w:r w:rsidR="005A0410">
        <w:rPr>
          <w:rFonts w:hAnsi="Book Antiqua" w:ascii="Book Antiqua"/>
        </w:rPr>
        <w:t>nije realna obzirom na stanje u kome se nalazi zbog greški u tisku i ne</w:t>
      </w:r>
      <w:r w:rsidR="006E439E">
        <w:rPr>
          <w:rFonts w:hAnsi="Book Antiqua" w:ascii="Book Antiqua"/>
        </w:rPr>
        <w:t xml:space="preserve"> </w:t>
      </w:r>
    </w:p>
    <w:p w:rsidRDefault="00CE59F0" w:rsidP="006A522F" w:rsidR="00CE59F0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t>--11--</w:t>
      </w:r>
    </w:p>
    <w:p w:rsidRDefault="00CE59F0" w:rsidP="00C00A13" w:rsidR="00CE59F0">
      <w:pPr>
        <w:jc w:val="both"/>
        <w:rPr>
          <w:rFonts w:hAnsi="Book Antiqua" w:ascii="Book Antiqua"/>
        </w:rPr>
      </w:pPr>
    </w:p>
    <w:p w:rsidRDefault="005A0410" w:rsidP="00C00A13" w:rsidR="0064283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konkurentnosti </w:t>
      </w:r>
      <w:r w:rsidR="00325F33">
        <w:rPr>
          <w:rFonts w:hAnsi="Book Antiqua" w:ascii="Book Antiqua"/>
        </w:rPr>
        <w:t xml:space="preserve">tako da je upitna njihova </w:t>
      </w:r>
      <w:r w:rsidR="00DA434F">
        <w:rPr>
          <w:rFonts w:hAnsi="Book Antiqua" w:ascii="Book Antiqua"/>
        </w:rPr>
        <w:t>prod</w:t>
      </w:r>
      <w:r>
        <w:rPr>
          <w:rFonts w:hAnsi="Book Antiqua" w:ascii="Book Antiqua"/>
        </w:rPr>
        <w:t>aja</w:t>
      </w:r>
      <w:r w:rsidR="00325F33">
        <w:rPr>
          <w:rFonts w:hAnsi="Book Antiqua" w:ascii="Book Antiqua"/>
        </w:rPr>
        <w:t xml:space="preserve"> te da će se teško nać</w:t>
      </w:r>
      <w:r>
        <w:rPr>
          <w:rFonts w:hAnsi="Book Antiqua" w:ascii="Book Antiqua"/>
        </w:rPr>
        <w:t>i kup</w:t>
      </w:r>
      <w:r w:rsidR="00DA434F">
        <w:rPr>
          <w:rFonts w:hAnsi="Book Antiqua" w:ascii="Book Antiqua"/>
        </w:rPr>
        <w:t>c</w:t>
      </w:r>
      <w:r>
        <w:rPr>
          <w:rFonts w:hAnsi="Book Antiqua" w:ascii="Book Antiqua"/>
        </w:rPr>
        <w:t>i</w:t>
      </w:r>
      <w:r w:rsidR="00DA434F">
        <w:rPr>
          <w:rFonts w:hAnsi="Book Antiqua" w:ascii="Book Antiqua"/>
        </w:rPr>
        <w:t xml:space="preserve"> za kupnju pojedinačne robe </w:t>
      </w:r>
      <w:r>
        <w:rPr>
          <w:rFonts w:hAnsi="Book Antiqua" w:ascii="Book Antiqua"/>
        </w:rPr>
        <w:t>(</w:t>
      </w:r>
      <w:r w:rsidR="00794614">
        <w:rPr>
          <w:rFonts w:hAnsi="Book Antiqua" w:ascii="Book Antiqua"/>
        </w:rPr>
        <w:t xml:space="preserve">velike količine </w:t>
      </w:r>
      <w:r>
        <w:rPr>
          <w:rFonts w:hAnsi="Book Antiqua" w:ascii="Book Antiqua"/>
        </w:rPr>
        <w:t xml:space="preserve">majica, </w:t>
      </w:r>
      <w:r w:rsidR="001C61C4">
        <w:rPr>
          <w:rFonts w:hAnsi="Book Antiqua" w:ascii="Book Antiqua"/>
        </w:rPr>
        <w:t xml:space="preserve">kemijskih </w:t>
      </w:r>
      <w:r w:rsidR="00794614">
        <w:rPr>
          <w:rFonts w:hAnsi="Book Antiqua" w:ascii="Book Antiqua"/>
        </w:rPr>
        <w:t>olovki, torbi</w:t>
      </w:r>
      <w:r w:rsidR="007E12F3">
        <w:rPr>
          <w:rFonts w:hAnsi="Book Antiqua" w:ascii="Book Antiqua"/>
        </w:rPr>
        <w:t>,</w:t>
      </w:r>
      <w:r w:rsidR="00794614">
        <w:rPr>
          <w:rFonts w:hAnsi="Book Antiqua" w:ascii="Book Antiqua"/>
        </w:rPr>
        <w:t xml:space="preserve"> termosica</w:t>
      </w:r>
      <w:r w:rsidR="00F6576D">
        <w:rPr>
          <w:rFonts w:hAnsi="Book Antiqua" w:ascii="Book Antiqua"/>
        </w:rPr>
        <w:t>, kišobrana</w:t>
      </w:r>
      <w:r w:rsidR="00794614">
        <w:rPr>
          <w:rFonts w:hAnsi="Book Antiqua" w:ascii="Book Antiqua"/>
        </w:rPr>
        <w:t xml:space="preserve"> i dr.</w:t>
      </w:r>
      <w:r>
        <w:rPr>
          <w:rFonts w:hAnsi="Book Antiqua" w:ascii="Book Antiqua"/>
        </w:rPr>
        <w:t xml:space="preserve">) </w:t>
      </w:r>
      <w:r w:rsidR="00DA434F">
        <w:rPr>
          <w:rFonts w:hAnsi="Book Antiqua" w:ascii="Book Antiqua"/>
        </w:rPr>
        <w:t xml:space="preserve"> tako da potrebno eventualno </w:t>
      </w:r>
      <w:r w:rsidR="00325F33">
        <w:rPr>
          <w:rFonts w:hAnsi="Book Antiqua" w:ascii="Book Antiqua"/>
        </w:rPr>
        <w:t>angažiran v</w:t>
      </w:r>
      <w:r w:rsidR="00DA434F">
        <w:rPr>
          <w:rFonts w:hAnsi="Book Antiqua" w:ascii="Book Antiqua"/>
        </w:rPr>
        <w:t xml:space="preserve">ještak tekstilne </w:t>
      </w:r>
      <w:r w:rsidR="00325F33">
        <w:rPr>
          <w:rFonts w:hAnsi="Book Antiqua" w:ascii="Book Antiqua"/>
        </w:rPr>
        <w:t xml:space="preserve">struke da </w:t>
      </w:r>
      <w:r w:rsidR="00794614">
        <w:rPr>
          <w:rFonts w:hAnsi="Book Antiqua" w:ascii="Book Antiqua"/>
        </w:rPr>
        <w:t>se utvrdi njihovu stvarna</w:t>
      </w:r>
      <w:r w:rsidR="00325F33">
        <w:rPr>
          <w:rFonts w:hAnsi="Book Antiqua" w:ascii="Book Antiqua"/>
        </w:rPr>
        <w:t xml:space="preserve"> vrijednost.  </w:t>
      </w:r>
    </w:p>
    <w:p w:rsidRDefault="00325F33" w:rsidP="00C00A13" w:rsidR="00325F3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Za očekivat je da</w:t>
      </w:r>
      <w:r w:rsidR="00923B61">
        <w:rPr>
          <w:rFonts w:hAnsi="Book Antiqua" w:ascii="Book Antiqua"/>
        </w:rPr>
        <w:t xml:space="preserve"> će se vjerojatno iz prodaje te imovine dužnika </w:t>
      </w:r>
      <w:r>
        <w:rPr>
          <w:rFonts w:hAnsi="Book Antiqua" w:ascii="Book Antiqua"/>
        </w:rPr>
        <w:t>djelomično</w:t>
      </w:r>
      <w:r w:rsidR="005A0410">
        <w:rPr>
          <w:rFonts w:hAnsi="Book Antiqua" w:ascii="Book Antiqua"/>
        </w:rPr>
        <w:t xml:space="preserve"> namiriti tražbine vjerovnika I. višeg isplatnog reda,</w:t>
      </w:r>
      <w:r>
        <w:rPr>
          <w:rFonts w:hAnsi="Book Antiqua" w:ascii="Book Antiqua"/>
        </w:rPr>
        <w:t xml:space="preserve"> nakon odbitaka troškova stečajnog postupka i ostalih obveza stečajne mase.</w:t>
      </w:r>
    </w:p>
    <w:p w:rsidRDefault="00794614" w:rsidP="00162AB0" w:rsidR="00794614">
      <w:pPr>
        <w:jc w:val="center"/>
        <w:rPr>
          <w:rFonts w:hAnsi="Book Antiqua" w:ascii="Book Antiqua"/>
          <w:b/>
        </w:rPr>
      </w:pPr>
    </w:p>
    <w:p w:rsidRDefault="00196744" w:rsidP="00325F33" w:rsidR="00325F33">
      <w:pPr>
        <w:jc w:val="both"/>
        <w:rPr>
          <w:rFonts w:hAnsi="Book Antiqua" w:ascii="Book Antiqua"/>
          <w:b/>
        </w:rPr>
      </w:pPr>
      <w:r w:rsidRPr="00C00A13">
        <w:rPr>
          <w:rFonts w:hAnsi="Book Antiqua" w:ascii="Book Antiqua"/>
          <w:b/>
        </w:rPr>
        <w:t>X.</w:t>
      </w:r>
      <w:r w:rsidR="00325F33" w:rsidRPr="00C00A13">
        <w:rPr>
          <w:rFonts w:hAnsi="Book Antiqua" w:ascii="Book Antiqua"/>
          <w:b/>
        </w:rPr>
        <w:t xml:space="preserve"> PRIJEDLOZI</w:t>
      </w:r>
      <w:r w:rsidR="00325F33" w:rsidRPr="00C86E31">
        <w:rPr>
          <w:rFonts w:hAnsi="Book Antiqua" w:ascii="Book Antiqua"/>
          <w:b/>
        </w:rPr>
        <w:t xml:space="preserve"> ZA UNOVČENJE STEČAJNE MASE : </w:t>
      </w:r>
    </w:p>
    <w:p w:rsidRDefault="00196744" w:rsidP="00325F33" w:rsidR="00196744" w:rsidRPr="00FD778D">
      <w:pPr>
        <w:jc w:val="both"/>
        <w:rPr>
          <w:rFonts w:hAnsi="Book Antiqua" w:ascii="Book Antiqua"/>
        </w:rPr>
      </w:pPr>
    </w:p>
    <w:p w:rsidRDefault="00325F33" w:rsidP="00325F33" w:rsidR="00325F3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U skladu sa gore navedenim, u izvješću i dosada provedenim radnjama tijekom stečajnog postupka, stečajni upravitelj, predlaže skupštini vjerovnika da stečajni vjerovnici na is</w:t>
      </w:r>
      <w:r w:rsidR="00923B61">
        <w:rPr>
          <w:rFonts w:hAnsi="Book Antiqua" w:ascii="Book Antiqua"/>
        </w:rPr>
        <w:t>pitnom i izvještajnom ročištu 20.06.2018</w:t>
      </w:r>
      <w:r>
        <w:rPr>
          <w:rFonts w:hAnsi="Book Antiqua" w:ascii="Book Antiqua"/>
        </w:rPr>
        <w:t xml:space="preserve">.godine sukladno odredbi članka 228 Stečajnog zakona (Narodne novine 71/15 ) donesu slijedeće odluke : </w:t>
      </w:r>
    </w:p>
    <w:p w:rsidRDefault="00325F33" w:rsidP="00325F33" w:rsidR="00325F33" w:rsidRPr="00162AB0">
      <w:pPr>
        <w:ind w:firstLine="708"/>
        <w:jc w:val="both"/>
        <w:rPr>
          <w:rFonts w:hAnsi="Book Antiqua" w:ascii="Book Antiqua"/>
        </w:rPr>
      </w:pPr>
      <w:r w:rsidRPr="00162AB0">
        <w:rPr>
          <w:rFonts w:hAnsi="Book Antiqua" w:ascii="Book Antiqua"/>
        </w:rPr>
        <w:t xml:space="preserve">1.prihvaća se u cijelosti  izvješće stečajnog upravitelja o gospodarskom položaju dužnika, uzrocima gospodarskog položaja, i do sada poduzetim radnjama stečajnog upravitelja, </w:t>
      </w:r>
    </w:p>
    <w:p w:rsidRDefault="00325F33" w:rsidP="00325F33" w:rsidR="00325F33" w:rsidRPr="00162AB0">
      <w:pPr>
        <w:ind w:firstLine="708"/>
        <w:jc w:val="both"/>
        <w:rPr>
          <w:rFonts w:hAnsi="Book Antiqua" w:ascii="Book Antiqua"/>
        </w:rPr>
      </w:pPr>
      <w:r w:rsidRPr="00162AB0">
        <w:rPr>
          <w:rFonts w:hAnsi="Book Antiqua" w:ascii="Book Antiqua"/>
        </w:rPr>
        <w:t xml:space="preserve">2.utvrđuje se da prilikom otvaranja stečajnog postupka kod dužnika </w:t>
      </w:r>
      <w:r w:rsidR="00923B61" w:rsidRPr="00162AB0">
        <w:rPr>
          <w:rFonts w:hAnsi="Book Antiqua" w:ascii="Book Antiqua"/>
        </w:rPr>
        <w:t xml:space="preserve">nije </w:t>
      </w:r>
      <w:r w:rsidRPr="00162AB0">
        <w:rPr>
          <w:rFonts w:hAnsi="Book Antiqua" w:ascii="Book Antiqua"/>
        </w:rPr>
        <w:t xml:space="preserve">zatečen </w:t>
      </w:r>
      <w:r w:rsidR="00923B61" w:rsidRPr="00162AB0">
        <w:rPr>
          <w:rFonts w:hAnsi="Book Antiqua" w:ascii="Book Antiqua"/>
        </w:rPr>
        <w:t>niti jedan radnik</w:t>
      </w:r>
      <w:r w:rsidRPr="00162AB0">
        <w:rPr>
          <w:rFonts w:hAnsi="Book Antiqua" w:ascii="Book Antiqua"/>
        </w:rPr>
        <w:t>.</w:t>
      </w:r>
    </w:p>
    <w:p w:rsidRDefault="00325F33" w:rsidP="00325F33" w:rsidR="00325F33" w:rsidRPr="00162AB0">
      <w:pPr>
        <w:ind w:firstLine="708"/>
        <w:jc w:val="both"/>
        <w:rPr>
          <w:rFonts w:hAnsi="Book Antiqua" w:ascii="Book Antiqua"/>
        </w:rPr>
      </w:pPr>
      <w:r w:rsidRPr="00162AB0">
        <w:rPr>
          <w:rFonts w:hAnsi="Book Antiqua" w:ascii="Book Antiqua"/>
        </w:rPr>
        <w:t xml:space="preserve">3.utvrđuje se da kod dužnika nije bilo poslovanja, nije bilo </w:t>
      </w:r>
      <w:r w:rsidR="00794614">
        <w:rPr>
          <w:rFonts w:hAnsi="Book Antiqua" w:ascii="Book Antiqua"/>
        </w:rPr>
        <w:t>aktivne djelatnosti već od trenutka blokade računa</w:t>
      </w:r>
      <w:r w:rsidRPr="00162AB0">
        <w:rPr>
          <w:rFonts w:hAnsi="Book Antiqua" w:ascii="Book Antiqua"/>
        </w:rPr>
        <w:t xml:space="preserve">, a niti je bilo započetih i neizvršenih radova, tako da nema uvjeta i mogućnosti za nastavak poslovanja, </w:t>
      </w:r>
    </w:p>
    <w:p w:rsidRDefault="00325F33" w:rsidP="00325F33" w:rsidR="00325F33" w:rsidRPr="00162AB0">
      <w:pPr>
        <w:ind w:firstLine="708"/>
        <w:jc w:val="both"/>
        <w:rPr>
          <w:rFonts w:hAnsi="Book Antiqua" w:ascii="Book Antiqua"/>
        </w:rPr>
      </w:pPr>
      <w:r w:rsidRPr="00162AB0">
        <w:rPr>
          <w:rFonts w:hAnsi="Book Antiqua" w:ascii="Book Antiqua"/>
        </w:rPr>
        <w:t>4.daje se suglasnost stečajnom upravitelju da se pokretnine</w:t>
      </w:r>
      <w:r w:rsidR="00923B61" w:rsidRPr="00162AB0">
        <w:rPr>
          <w:rFonts w:hAnsi="Book Antiqua" w:ascii="Book Antiqua"/>
        </w:rPr>
        <w:t xml:space="preserve">-zalihe robe </w:t>
      </w:r>
      <w:r w:rsidR="00AC1422">
        <w:rPr>
          <w:rFonts w:hAnsi="Book Antiqua" w:ascii="Book Antiqua"/>
        </w:rPr>
        <w:t xml:space="preserve"> dužnika prodaju slobodnom</w:t>
      </w:r>
      <w:r w:rsidRPr="00162AB0">
        <w:rPr>
          <w:rFonts w:hAnsi="Book Antiqua" w:ascii="Book Antiqua"/>
        </w:rPr>
        <w:t xml:space="preserve"> pogodbom prihvatom najpovoljnije ponude po zaprimanju elaborata o tržnoj vrijednosti istog od strane ovlaštenog sudskog procjenitelja.</w:t>
      </w:r>
    </w:p>
    <w:p w:rsidRDefault="001C61C4" w:rsidP="00196744" w:rsidR="00923B61" w:rsidRPr="00162AB0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5</w:t>
      </w:r>
      <w:r w:rsidR="00196744" w:rsidRPr="00162AB0">
        <w:rPr>
          <w:rFonts w:hAnsi="Book Antiqua" w:ascii="Book Antiqua"/>
        </w:rPr>
        <w:t>.</w:t>
      </w:r>
      <w:r w:rsidR="00196744" w:rsidRPr="00162AB0">
        <w:rPr>
          <w:rFonts w:cs="Arial" w:hAnsi="Book Antiqua" w:ascii="Book Antiqua"/>
        </w:rPr>
        <w:t>odobrava se stečajnom upravitelju pokrenuti postupke</w:t>
      </w:r>
      <w:r>
        <w:rPr>
          <w:rFonts w:cs="Arial" w:hAnsi="Book Antiqua" w:ascii="Book Antiqua"/>
        </w:rPr>
        <w:t xml:space="preserve"> ovrhe</w:t>
      </w:r>
      <w:r w:rsidR="00196744" w:rsidRPr="00162AB0">
        <w:rPr>
          <w:rFonts w:cs="Arial" w:hAnsi="Book Antiqua" w:ascii="Book Antiqua"/>
        </w:rPr>
        <w:t xml:space="preserve"> radi naplate potra</w:t>
      </w:r>
      <w:r w:rsidR="00794614">
        <w:rPr>
          <w:rFonts w:cs="Arial" w:hAnsi="Book Antiqua" w:ascii="Book Antiqua"/>
        </w:rPr>
        <w:t>živanja.</w:t>
      </w:r>
      <w:r w:rsidR="00196744" w:rsidRPr="00162AB0">
        <w:rPr>
          <w:rFonts w:cs="Arial" w:hAnsi="Book Antiqua" w:ascii="Book Antiqua"/>
        </w:rPr>
        <w:t xml:space="preserve"> </w:t>
      </w:r>
      <w:r w:rsidR="00923B61" w:rsidRPr="00162AB0">
        <w:rPr>
          <w:rFonts w:hAnsi="Book Antiqua" w:ascii="Book Antiqua"/>
        </w:rPr>
        <w:t xml:space="preserve"> </w:t>
      </w:r>
    </w:p>
    <w:p w:rsidRDefault="00794614" w:rsidP="00C00A13" w:rsidR="00325F3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6</w:t>
      </w:r>
      <w:r w:rsidR="00325F33" w:rsidRPr="00162AB0">
        <w:rPr>
          <w:rFonts w:hAnsi="Book Antiqua" w:ascii="Book Antiqua"/>
        </w:rPr>
        <w:t>.odobrava se stečajnom upravitelju preuzimanje i nastavak</w:t>
      </w:r>
      <w:r w:rsidR="00923B61" w:rsidRPr="00162AB0">
        <w:rPr>
          <w:rFonts w:hAnsi="Book Antiqua" w:ascii="Book Antiqua"/>
        </w:rPr>
        <w:t xml:space="preserve"> sudskih postupaka ovrhe koja se vodi kod Trgovačkog suda Zagreb</w:t>
      </w:r>
      <w:r w:rsidR="00325F33" w:rsidRPr="00162AB0">
        <w:rPr>
          <w:rFonts w:hAnsi="Book Antiqua" w:ascii="Book Antiqua"/>
        </w:rPr>
        <w:t xml:space="preserve"> u</w:t>
      </w:r>
      <w:r w:rsidR="00923B61" w:rsidRPr="00162AB0">
        <w:rPr>
          <w:rFonts w:hAnsi="Book Antiqua" w:ascii="Book Antiqua"/>
        </w:rPr>
        <w:t xml:space="preserve"> ovršnim predmetima broj Ovrv-198/2018</w:t>
      </w:r>
      <w:r w:rsidR="00325F33" w:rsidRPr="00162AB0">
        <w:rPr>
          <w:rFonts w:hAnsi="Book Antiqua" w:ascii="Book Antiqua"/>
        </w:rPr>
        <w:t xml:space="preserve"> u kojim je stečajni dužnik ovršenik u postupku i drugim </w:t>
      </w:r>
      <w:r w:rsidR="00923B61" w:rsidRPr="00162AB0">
        <w:rPr>
          <w:rFonts w:hAnsi="Book Antiqua" w:ascii="Book Antiqua"/>
        </w:rPr>
        <w:t>eventualn</w:t>
      </w:r>
      <w:r w:rsidR="00196744" w:rsidRPr="00162AB0">
        <w:rPr>
          <w:rFonts w:hAnsi="Book Antiqua" w:ascii="Book Antiqua"/>
        </w:rPr>
        <w:t xml:space="preserve">im sudskim postupcima za koje do sada nema informacija da se vode u kojim je stečajni dužnik stranka u postupku. </w:t>
      </w:r>
      <w:r w:rsidR="00923B61" w:rsidRPr="00162AB0">
        <w:rPr>
          <w:rFonts w:hAnsi="Book Antiqua" w:ascii="Book Antiqua"/>
        </w:rPr>
        <w:t xml:space="preserve"> </w:t>
      </w:r>
      <w:r w:rsidR="00325F33" w:rsidRPr="00162AB0">
        <w:rPr>
          <w:rFonts w:hAnsi="Book Antiqua" w:ascii="Book Antiqua"/>
        </w:rPr>
        <w:t xml:space="preserve"> </w:t>
      </w:r>
    </w:p>
    <w:p w:rsidRDefault="00794614" w:rsidP="00C00A13" w:rsidR="00794614" w:rsidRPr="00162AB0">
      <w:pPr>
        <w:ind w:firstLine="708"/>
        <w:jc w:val="both"/>
        <w:rPr>
          <w:rFonts w:hAnsi="Book Antiqua" w:ascii="Book Antiqua"/>
        </w:rPr>
      </w:pPr>
    </w:p>
    <w:p w:rsidRDefault="00923B61" w:rsidP="00C00A13" w:rsidR="00325F33" w:rsidRPr="00162AB0">
      <w:pPr>
        <w:ind w:firstLine="708"/>
        <w:jc w:val="both"/>
        <w:rPr>
          <w:rFonts w:hAnsi="Book Antiqua" w:ascii="Book Antiqua"/>
        </w:rPr>
      </w:pPr>
      <w:r w:rsidRPr="00162AB0">
        <w:rPr>
          <w:rFonts w:hAnsi="Book Antiqua" w:ascii="Book Antiqua"/>
        </w:rPr>
        <w:t>U Zagrebu, 28.05.2018</w:t>
      </w:r>
      <w:r w:rsidR="00325F33" w:rsidRPr="00162AB0">
        <w:rPr>
          <w:rFonts w:hAnsi="Book Antiqua" w:ascii="Book Antiqua"/>
        </w:rPr>
        <w:t>.godine.</w:t>
      </w:r>
    </w:p>
    <w:p w:rsidRDefault="00162AB0" w:rsidP="00C00A13" w:rsidR="00162AB0" w:rsidRPr="00162AB0">
      <w:pPr>
        <w:ind w:firstLine="708"/>
        <w:jc w:val="both"/>
        <w:rPr>
          <w:rFonts w:hAnsi="Book Antiqua" w:ascii="Book Antiqua"/>
        </w:rPr>
      </w:pPr>
    </w:p>
    <w:p w:rsidRDefault="00325F33" w:rsidP="00325F33" w:rsidR="00923B61">
      <w:pPr>
        <w:jc w:val="both"/>
        <w:rPr>
          <w:rFonts w:hAnsi="Book Antiqua" w:ascii="Book Antiqua"/>
        </w:rPr>
      </w:pPr>
      <w:r w:rsidRPr="005D00EC">
        <w:rPr>
          <w:rFonts w:hAnsi="Book Antiqua" w:ascii="Book Antiqua"/>
        </w:rPr>
        <w:t xml:space="preserve">                                                          </w:t>
      </w:r>
      <w:r w:rsidR="00923B61">
        <w:rPr>
          <w:rFonts w:hAnsi="Book Antiqua" w:ascii="Book Antiqua"/>
        </w:rPr>
        <w:t xml:space="preserve">             ZA MAVI</w:t>
      </w:r>
      <w:r>
        <w:rPr>
          <w:rFonts w:hAnsi="Book Antiqua" w:ascii="Book Antiqua"/>
        </w:rPr>
        <w:t xml:space="preserve"> </w:t>
      </w:r>
      <w:r w:rsidRPr="005D00EC">
        <w:rPr>
          <w:rFonts w:hAnsi="Book Antiqua" w:ascii="Book Antiqua"/>
        </w:rPr>
        <w:t xml:space="preserve"> d.o.o. </w:t>
      </w:r>
      <w:r w:rsidR="00923B61">
        <w:rPr>
          <w:rFonts w:hAnsi="Book Antiqua" w:ascii="Book Antiqua"/>
        </w:rPr>
        <w:t xml:space="preserve">za trgovinu i usluge </w:t>
      </w:r>
    </w:p>
    <w:p w:rsidRDefault="00923B61" w:rsidP="00325F33" w:rsidR="00325F33" w:rsidRPr="005D00E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                                                           </w:t>
      </w:r>
      <w:r w:rsidR="00325F33" w:rsidRPr="005D00EC">
        <w:rPr>
          <w:rFonts w:hAnsi="Book Antiqua" w:ascii="Book Antiqua"/>
        </w:rPr>
        <w:t>u stečaju</w:t>
      </w:r>
      <w:r>
        <w:rPr>
          <w:rFonts w:hAnsi="Book Antiqua" w:ascii="Book Antiqua"/>
        </w:rPr>
        <w:t xml:space="preserve"> Zagreb </w:t>
      </w:r>
    </w:p>
    <w:p w:rsidRDefault="00325F33" w:rsidP="00C00A13" w:rsidR="00923B61">
      <w:pPr>
        <w:ind w:firstLine="708" w:left="3540"/>
        <w:jc w:val="both"/>
        <w:rPr>
          <w:rFonts w:hAnsi="Book Antiqua" w:ascii="Book Antiqua"/>
        </w:rPr>
      </w:pPr>
      <w:r w:rsidRPr="005D00EC">
        <w:rPr>
          <w:rFonts w:hAnsi="Book Antiqua" w:ascii="Book Antiqua"/>
        </w:rPr>
        <w:t>Stečajni upravitelj :</w:t>
      </w:r>
    </w:p>
    <w:p w:rsidRDefault="00162AB0" w:rsidP="00C00A13" w:rsidR="00162AB0">
      <w:pPr>
        <w:ind w:firstLine="708" w:left="3540"/>
        <w:jc w:val="both"/>
        <w:rPr>
          <w:rFonts w:hAnsi="Book Antiqua" w:ascii="Book Antiqua"/>
        </w:rPr>
      </w:pPr>
    </w:p>
    <w:p w:rsidRDefault="00325F33" w:rsidP="00325F33" w:rsidR="00325F33" w:rsidRPr="005D00EC">
      <w:pPr>
        <w:ind w:firstLine="708" w:left="354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____________________________</w:t>
      </w:r>
    </w:p>
    <w:p w:rsidRDefault="00325F33" w:rsidP="00E07E27" w:rsidR="00162AB0" w:rsidRPr="002E61D3">
      <w:pPr>
        <w:jc w:val="both"/>
        <w:rPr>
          <w:rFonts w:hAnsi="Book Antiqua" w:ascii="Book Antiqua"/>
          <w:sz w:val="22"/>
          <w:szCs w:val="22"/>
        </w:rPr>
      </w:pPr>
      <w:r w:rsidRPr="005D00EC">
        <w:rPr>
          <w:rFonts w:hAnsi="Book Antiqua" w:ascii="Book Antiqua"/>
        </w:rPr>
        <w:tab/>
        <w:t xml:space="preserve">                  </w:t>
      </w:r>
      <w:r w:rsidR="00E07E27">
        <w:rPr>
          <w:rFonts w:hAnsi="Book Antiqua" w:ascii="Book Antiqua"/>
        </w:rPr>
        <w:tab/>
      </w:r>
      <w:r w:rsidR="00E07E27">
        <w:rPr>
          <w:rFonts w:hAnsi="Book Antiqua" w:ascii="Book Antiqua"/>
        </w:rPr>
        <w:tab/>
      </w:r>
      <w:r w:rsidR="00E07E27">
        <w:rPr>
          <w:rFonts w:hAnsi="Book Antiqua" w:ascii="Book Antiqua"/>
        </w:rPr>
        <w:tab/>
      </w:r>
      <w:r w:rsidR="00E07E27">
        <w:rPr>
          <w:rFonts w:hAnsi="Book Antiqua" w:ascii="Book Antiqua"/>
        </w:rPr>
        <w:tab/>
      </w:r>
      <w:r>
        <w:rPr>
          <w:rFonts w:hAnsi="Book Antiqua" w:ascii="Book Antiqua"/>
        </w:rPr>
        <w:t xml:space="preserve"> </w:t>
      </w:r>
      <w:r w:rsidRPr="005D00EC">
        <w:rPr>
          <w:rFonts w:hAnsi="Book Antiqua" w:ascii="Book Antiqua"/>
        </w:rPr>
        <w:t>Berislav Maks</w:t>
      </w:r>
      <w:r w:rsidR="00E07E27">
        <w:rPr>
          <w:rFonts w:hAnsi="Book Antiqua" w:ascii="Book Antiqua"/>
        </w:rPr>
        <w:t xml:space="preserve">imović            </w:t>
      </w:r>
    </w:p>
    <w:sectPr w:rsidR="00162AB0" w:rsidRPr="002E61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2268F"/>
    <w:multiLevelType w:val="hybridMultilevel"/>
    <w:tmpl w:val="C534F5E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3303D84"/>
    <w:multiLevelType w:val="hybridMultilevel"/>
    <w:tmpl w:val="D7D0FB6E"/>
    <w:lvl w:tplc="794E250E" w:ilvl="0">
      <w:start w:val="12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b w:val="false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89068B"/>
    <w:multiLevelType w:val="hybridMultilevel"/>
    <w:tmpl w:val="05169EDA"/>
    <w:lvl w:tplc="5F722B42" w:ilvl="0">
      <w:start w:val="1"/>
      <w:numFmt w:val="decimal"/>
      <w:lvlText w:val="%1)"/>
      <w:lvlJc w:val="left"/>
      <w:pPr>
        <w:ind w:hanging="360" w:left="720"/>
      </w:pPr>
      <w:rPr>
        <w:rFonts w:hAnsi="Book Antiqua" w:ascii="Book Antiqu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EC5FA5"/>
    <w:multiLevelType w:val="hybridMultilevel"/>
    <w:tmpl w:val="A8FEA5F2"/>
    <w:lvl w:tplc="98E29DA8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60322F16"/>
    <w:multiLevelType w:val="hybridMultilevel"/>
    <w:tmpl w:val="40D812B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4A85758"/>
    <w:multiLevelType w:val="hybridMultilevel"/>
    <w:tmpl w:val="28349D28"/>
    <w:lvl w:tplc="ADE6DFE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A3C5E7A"/>
    <w:multiLevelType w:val="hybridMultilevel"/>
    <w:tmpl w:val="E80EF49E"/>
    <w:lvl w:tplc="E5AED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BF71F67"/>
    <w:multiLevelType w:val="multilevel"/>
    <w:tmpl w:val="F634C3E6"/>
    <w:lvl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7CC3134F"/>
    <w:multiLevelType w:val="hybridMultilevel"/>
    <w:tmpl w:val="6EC042C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7B32"/>
    <w:rsid w:val="000119A6"/>
    <w:rsid w:val="00021BF1"/>
    <w:rsid w:val="00026D6F"/>
    <w:rsid w:val="00031522"/>
    <w:rsid w:val="00041318"/>
    <w:rsid w:val="00046845"/>
    <w:rsid w:val="000B0069"/>
    <w:rsid w:val="000B2BD0"/>
    <w:rsid w:val="000D6903"/>
    <w:rsid w:val="000F1BA5"/>
    <w:rsid w:val="000F4635"/>
    <w:rsid w:val="0013322E"/>
    <w:rsid w:val="00162AB0"/>
    <w:rsid w:val="0017588E"/>
    <w:rsid w:val="00176E63"/>
    <w:rsid w:val="00190CA4"/>
    <w:rsid w:val="001928D9"/>
    <w:rsid w:val="00196744"/>
    <w:rsid w:val="001A3C43"/>
    <w:rsid w:val="001B0B2C"/>
    <w:rsid w:val="001C61C4"/>
    <w:rsid w:val="001E3E3B"/>
    <w:rsid w:val="001E46DA"/>
    <w:rsid w:val="001F4BE3"/>
    <w:rsid w:val="0020765D"/>
    <w:rsid w:val="00215364"/>
    <w:rsid w:val="00234B52"/>
    <w:rsid w:val="00257290"/>
    <w:rsid w:val="002743C7"/>
    <w:rsid w:val="0027572D"/>
    <w:rsid w:val="00284402"/>
    <w:rsid w:val="002B05B0"/>
    <w:rsid w:val="002E61D3"/>
    <w:rsid w:val="002F10D9"/>
    <w:rsid w:val="002F394B"/>
    <w:rsid w:val="002F48CB"/>
    <w:rsid w:val="00316FCA"/>
    <w:rsid w:val="003254BB"/>
    <w:rsid w:val="00325F33"/>
    <w:rsid w:val="00375281"/>
    <w:rsid w:val="003869F2"/>
    <w:rsid w:val="003E119C"/>
    <w:rsid w:val="004007D8"/>
    <w:rsid w:val="00425734"/>
    <w:rsid w:val="00450E59"/>
    <w:rsid w:val="004671B4"/>
    <w:rsid w:val="0048407D"/>
    <w:rsid w:val="00497119"/>
    <w:rsid w:val="004A3517"/>
    <w:rsid w:val="004B19C4"/>
    <w:rsid w:val="004F7CC8"/>
    <w:rsid w:val="00505EB6"/>
    <w:rsid w:val="005065A7"/>
    <w:rsid w:val="005065EB"/>
    <w:rsid w:val="00522B59"/>
    <w:rsid w:val="00543244"/>
    <w:rsid w:val="005436FA"/>
    <w:rsid w:val="00557B32"/>
    <w:rsid w:val="0059048D"/>
    <w:rsid w:val="005A0410"/>
    <w:rsid w:val="006024DB"/>
    <w:rsid w:val="0060441F"/>
    <w:rsid w:val="00616371"/>
    <w:rsid w:val="00627DE0"/>
    <w:rsid w:val="00642833"/>
    <w:rsid w:val="00677BE0"/>
    <w:rsid w:val="006823CA"/>
    <w:rsid w:val="006A522F"/>
    <w:rsid w:val="006B136A"/>
    <w:rsid w:val="006B43C1"/>
    <w:rsid w:val="006C404B"/>
    <w:rsid w:val="006E439E"/>
    <w:rsid w:val="0071750C"/>
    <w:rsid w:val="00717F12"/>
    <w:rsid w:val="00732824"/>
    <w:rsid w:val="007350C4"/>
    <w:rsid w:val="00784AC6"/>
    <w:rsid w:val="00784FB5"/>
    <w:rsid w:val="00794614"/>
    <w:rsid w:val="00794DDF"/>
    <w:rsid w:val="007A43AE"/>
    <w:rsid w:val="007B5D81"/>
    <w:rsid w:val="007E12F3"/>
    <w:rsid w:val="0080456E"/>
    <w:rsid w:val="008124F3"/>
    <w:rsid w:val="00815F6D"/>
    <w:rsid w:val="00820015"/>
    <w:rsid w:val="00824D50"/>
    <w:rsid w:val="00832B5D"/>
    <w:rsid w:val="00836B4E"/>
    <w:rsid w:val="00844314"/>
    <w:rsid w:val="0085026B"/>
    <w:rsid w:val="00860E97"/>
    <w:rsid w:val="008A0DBE"/>
    <w:rsid w:val="008A16F1"/>
    <w:rsid w:val="008C532E"/>
    <w:rsid w:val="008C7C20"/>
    <w:rsid w:val="008F20A2"/>
    <w:rsid w:val="008F2CCB"/>
    <w:rsid w:val="008F4A28"/>
    <w:rsid w:val="00923B61"/>
    <w:rsid w:val="0094529C"/>
    <w:rsid w:val="00972895"/>
    <w:rsid w:val="00987A52"/>
    <w:rsid w:val="009F4282"/>
    <w:rsid w:val="009F606D"/>
    <w:rsid w:val="00A203FF"/>
    <w:rsid w:val="00A33AAF"/>
    <w:rsid w:val="00A646A2"/>
    <w:rsid w:val="00A65BFE"/>
    <w:rsid w:val="00A81EBF"/>
    <w:rsid w:val="00AA295C"/>
    <w:rsid w:val="00AB4CE3"/>
    <w:rsid w:val="00AC1422"/>
    <w:rsid w:val="00AF3BA4"/>
    <w:rsid w:val="00AF4DD4"/>
    <w:rsid w:val="00AF6C21"/>
    <w:rsid w:val="00AF6C22"/>
    <w:rsid w:val="00B02159"/>
    <w:rsid w:val="00B11D79"/>
    <w:rsid w:val="00B357B0"/>
    <w:rsid w:val="00B37E34"/>
    <w:rsid w:val="00B54D0C"/>
    <w:rsid w:val="00B865BF"/>
    <w:rsid w:val="00B8699A"/>
    <w:rsid w:val="00B909A1"/>
    <w:rsid w:val="00B9375F"/>
    <w:rsid w:val="00B961AC"/>
    <w:rsid w:val="00BA4DF2"/>
    <w:rsid w:val="00BB253F"/>
    <w:rsid w:val="00BE0B94"/>
    <w:rsid w:val="00BF5CF5"/>
    <w:rsid w:val="00C00A13"/>
    <w:rsid w:val="00C01DFB"/>
    <w:rsid w:val="00C0232A"/>
    <w:rsid w:val="00C22690"/>
    <w:rsid w:val="00C846AD"/>
    <w:rsid w:val="00C85511"/>
    <w:rsid w:val="00C91873"/>
    <w:rsid w:val="00CC6A1E"/>
    <w:rsid w:val="00CD4C28"/>
    <w:rsid w:val="00CE2FBF"/>
    <w:rsid w:val="00CE59F0"/>
    <w:rsid w:val="00CE651D"/>
    <w:rsid w:val="00CF698F"/>
    <w:rsid w:val="00CF7D0C"/>
    <w:rsid w:val="00D21EB2"/>
    <w:rsid w:val="00D5103E"/>
    <w:rsid w:val="00D5165E"/>
    <w:rsid w:val="00D83D87"/>
    <w:rsid w:val="00D842F6"/>
    <w:rsid w:val="00D9374D"/>
    <w:rsid w:val="00D95EA4"/>
    <w:rsid w:val="00DA434F"/>
    <w:rsid w:val="00DA5AD8"/>
    <w:rsid w:val="00DC1B26"/>
    <w:rsid w:val="00DD6D02"/>
    <w:rsid w:val="00DF07DF"/>
    <w:rsid w:val="00E07E27"/>
    <w:rsid w:val="00E230F4"/>
    <w:rsid w:val="00E41585"/>
    <w:rsid w:val="00E41A79"/>
    <w:rsid w:val="00E461EF"/>
    <w:rsid w:val="00E8078A"/>
    <w:rsid w:val="00E957F6"/>
    <w:rsid w:val="00EA26E7"/>
    <w:rsid w:val="00EA2F0F"/>
    <w:rsid w:val="00EE768E"/>
    <w:rsid w:val="00F13114"/>
    <w:rsid w:val="00F336C4"/>
    <w:rsid w:val="00F6576D"/>
    <w:rsid w:val="00F66313"/>
    <w:rsid w:val="00F67BC7"/>
    <w:rsid w:val="00F73317"/>
    <w:rsid w:val="00F83E4E"/>
    <w:rsid w:val="00FB1476"/>
    <w:rsid w:val="00FC69CD"/>
    <w:rsid w:val="00FE1907"/>
    <w:rsid w:val="00FE6CE4"/>
    <w:rsid w:val="00FE74E9"/>
    <w:rsid w:val="00FF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10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8A0DBE"/>
    <w:rPr>
      <w:b/>
      <w:bCs/>
    </w:rPr>
  </w:style>
  <w:style w:styleId="StandardWeb" w:type="paragraph">
    <w:name w:val="Normal (Web)"/>
    <w:basedOn w:val="Normal"/>
    <w:rsid w:val="002F10D9"/>
    <w:pPr>
      <w:spacing w:after="119" w:beforeAutospacing="true" w:before="100"/>
    </w:pPr>
  </w:style>
  <w:style w:styleId="Odlomakpopisa" w:type="paragraph">
    <w:name w:val="List Paragraph"/>
    <w:basedOn w:val="Normal"/>
    <w:uiPriority w:val="34"/>
    <w:qFormat/>
    <w:rsid w:val="00AA295C"/>
    <w:pPr>
      <w:spacing w:lineRule="auto" w:line="256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807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807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BC7"/>
    <w:rPr>
      <w:rFonts w:hAnsi="Book Antiqua" w:ascii="Book Antiqu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BC7"/>
    <w:rPr>
      <w:rFonts w:cs="Times New Roman" w:hAnsi="Book Antiqua" w:ascii="Book Antiqu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BC7"/>
    <w:rPr>
      <w:rFonts w:cs="Times New Roman" w:hAnsi="Book Antiqua" w:ascii="Book Antiqu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10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8A0DBE"/>
    <w:rPr>
      <w:b/>
      <w:bCs/>
    </w:rPr>
  </w:style>
  <w:style w:styleId="StandardWeb" w:type="paragraph">
    <w:name w:val="Normal (Web)"/>
    <w:basedOn w:val="Normal"/>
    <w:rsid w:val="002F10D9"/>
    <w:pPr>
      <w:spacing w:after="119" w:before="100" w:beforeAutospacing="1"/>
    </w:pPr>
  </w:style>
  <w:style w:styleId="Odlomakpopisa" w:type="paragraph">
    <w:name w:val="List Paragraph"/>
    <w:basedOn w:val="Normal"/>
    <w:uiPriority w:val="34"/>
    <w:qFormat/>
    <w:rsid w:val="00AA295C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807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807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BC7"/>
    <w:rPr>
      <w:rFonts w:ascii="Book Antiqua" w:hAnsi="Book Antiqu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BC7"/>
    <w:rPr>
      <w:rFonts w:ascii="Book Antiqua" w:cs="Times New Roman" w:hAnsi="Book Antiqu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BC7"/>
    <w:rPr>
      <w:rFonts w:ascii="Book Antiqua" w:cs="Times New Roman" w:hAnsi="Book Antiqu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25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460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93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04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385932-711A-424E-8072-A7B2DD07F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**</properties:Company>
  <properties:Pages>11</properties:Pages>
  <properties:Words>3783</properties:Words>
  <properties:Characters>23165</properties:Characters>
  <properties:Lines>622</properties:Lines>
  <properties:Paragraphs>289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Kovačić  Ema</vt:lpstr>
      <vt:lpstr>Kovačić  Ema </vt:lpstr>
    </vt:vector>
  </properties:TitlesOfParts>
  <properties:LinksUpToDate>false</properties:LinksUpToDate>
  <properties:CharactersWithSpaces>27386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2018-06-18T05:34:00Z</dcterms:created>
  <dc:creator>Xp</dc:creator>
  <cp:lastModifiedBy>Katarina Drndelić</cp:lastModifiedBy>
  <cp:lastPrinted>2018-06-07T08:17:00Z</cp:lastPrinted>
  <dcterms:modified xmlns:xsi="http://www.w3.org/2001/XMLSchema-instance" xsi:type="dcterms:W3CDTF">2018-06-18T05:40:00Z</dcterms:modified>
  <cp:revision>4</cp:revision>
  <dc:title>Kovačić  Ema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(MAVI DOO IZVJEŠĆE O GOSPODARSKOM POLOŽAJU NOVO ISPRAVAK St 4 8 9  10  i 11 stranice.docx)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