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f97a" w14:paraId="d81f97a"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791CE8">
        <w:rPr>
          <w:sz w:val="24"/>
          <w:szCs w:val="24"/>
        </w:rPr>
        <w:t>397/16-3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791CE8">
        <w:rPr>
          <w:sz w:val="24"/>
          <w:szCs w:val="24"/>
        </w:rPr>
        <w:t>SAM-GRADNJA d.o.o. za građevinarstvo, OIB: 45995292159, Sesvete (Grad Zagreb), Rimski put 18</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791CE8">
        <w:rPr>
          <w:sz w:val="24"/>
          <w:szCs w:val="24"/>
        </w:rPr>
        <w:t>SAM-GRADNJA d.o.o. za građevinarstvo, OIB: 45995292159, Sesvete (Grad Zagreb), Rimski put 18</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791CE8">
        <w:rPr>
          <w:sz w:val="24"/>
          <w:szCs w:val="24"/>
        </w:rPr>
        <w:t>Elena Golubić, OIB: 44897551487, Sesvete, Rimski put 24</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791CE8" w:rsidP="00E34F44" w:rsidR="00E34F44" w:rsidRPr="00E34F44">
      <w:pPr>
        <w:ind w:left="1003"/>
        <w:jc w:val="center"/>
        <w:rPr>
          <w:b/>
          <w:sz w:val="24"/>
          <w:szCs w:val="24"/>
        </w:rPr>
      </w:pPr>
      <w:r>
        <w:rPr>
          <w:sz w:val="24"/>
          <w:szCs w:val="24"/>
        </w:rPr>
        <w:t>6. lipnja</w:t>
      </w:r>
      <w:r w:rsidR="00E34F44" w:rsidRPr="00E34F44">
        <w:rPr>
          <w:sz w:val="24"/>
          <w:szCs w:val="24"/>
        </w:rPr>
        <w:t xml:space="preserve"> 2017</w:t>
      </w:r>
      <w:r w:rsidR="00DA4746" w:rsidRPr="00E34F44">
        <w:rPr>
          <w:sz w:val="24"/>
          <w:szCs w:val="24"/>
        </w:rPr>
        <w:t xml:space="preserve">. u </w:t>
      </w:r>
      <w:r w:rsidR="00E34F44" w:rsidRPr="00E34F44">
        <w:rPr>
          <w:sz w:val="24"/>
          <w:szCs w:val="24"/>
        </w:rPr>
        <w:t>10</w:t>
      </w:r>
      <w:r w:rsidR="00DA4746" w:rsidRPr="00E34F44">
        <w:rPr>
          <w:sz w:val="24"/>
          <w:szCs w:val="24"/>
        </w:rPr>
        <w:t>.</w:t>
      </w:r>
      <w:r>
        <w:rPr>
          <w:sz w:val="24"/>
          <w:szCs w:val="24"/>
        </w:rPr>
        <w:t>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791CE8">
        <w:rPr>
          <w:sz w:val="24"/>
          <w:szCs w:val="24"/>
        </w:rPr>
        <w:t>SAM-GRADNJA d.o.o. za građevinarstvo, OIB: 45995292159, Sesvete (Grad Zagreb), Rimski put 18</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791CE8">
        <w:rPr>
          <w:sz w:val="24"/>
          <w:szCs w:val="24"/>
        </w:rPr>
        <w:t>12</w:t>
      </w:r>
      <w:r w:rsidR="00E34F44" w:rsidRPr="00E34F44">
        <w:rPr>
          <w:sz w:val="24"/>
          <w:szCs w:val="24"/>
        </w:rPr>
        <w:t>. siječnja 2016.</w:t>
      </w:r>
      <w:r w:rsidRPr="00E34F44">
        <w:rPr>
          <w:sz w:val="24"/>
          <w:szCs w:val="24"/>
        </w:rPr>
        <w:t xml:space="preserve"> u Očevidniku redoslijeda osnova za plaćanje, ima evidentirane neizvršene osnove za plaćanje u neprekinutom razdoblju od 120 dana, u ukupnom iznosu od </w:t>
      </w:r>
      <w:r w:rsidR="00791CE8">
        <w:rPr>
          <w:sz w:val="24"/>
          <w:szCs w:val="24"/>
        </w:rPr>
        <w:t>11.478,89</w:t>
      </w:r>
      <w:r w:rsidR="00C82422">
        <w:rPr>
          <w:sz w:val="24"/>
          <w:szCs w:val="24"/>
        </w:rPr>
        <w:t xml:space="preserve"> kn</w:t>
      </w:r>
      <w:r w:rsidR="008A6BDB" w:rsidRPr="00E34F44">
        <w:rPr>
          <w:sz w:val="24"/>
          <w:szCs w:val="24"/>
        </w:rPr>
        <w:t xml:space="preserve"> kao i da dužnik ima </w:t>
      </w:r>
      <w:r w:rsidR="00791CE8">
        <w:rPr>
          <w:sz w:val="24"/>
          <w:szCs w:val="24"/>
        </w:rPr>
        <w:t>5</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D928CE">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D928CE" w:rsidP="002B3342" w:rsidR="00D928CE" w:rsidRPr="00694D64">
      <w:pPr>
        <w:rPr>
          <w:sz w:val="24"/>
          <w:szCs w:val="24"/>
        </w:rPr>
      </w:pPr>
      <w:r w:rsidRPr="00694D64">
        <w:rPr>
          <w:sz w:val="24"/>
          <w:szCs w:val="24"/>
        </w:rPr>
        <w:t>Za točnost otpravka-ovlašteni službenik:</w:t>
      </w:r>
    </w:p>
    <w:p w:rsidRDefault="00D928CE" w:rsidP="002B3342" w:rsidR="00D928CE" w:rsidRPr="00694D64">
      <w:pPr>
        <w:rPr>
          <w:sz w:val="24"/>
          <w:szCs w:val="24"/>
        </w:rPr>
      </w:pPr>
      <w:r w:rsidRPr="00694D64">
        <w:rPr>
          <w:sz w:val="24"/>
          <w:szCs w:val="24"/>
        </w:rPr>
        <w:t>Karmela Dolenc</w:t>
      </w:r>
    </w:p>
    <w:p w:rsidRDefault="00D928CE" w:rsidP="002B3342" w:rsidR="00D928CE">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D928CE">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791CE8">
      <w:rPr>
        <w:sz w:val="24"/>
        <w:szCs w:val="24"/>
      </w:rPr>
      <w:t>397/16-3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241E5"/>
    <w:rsid w:val="00317000"/>
    <w:rsid w:val="003435B8"/>
    <w:rsid w:val="00453A62"/>
    <w:rsid w:val="0045625A"/>
    <w:rsid w:val="005D6E0C"/>
    <w:rsid w:val="0064372F"/>
    <w:rsid w:val="00783FA4"/>
    <w:rsid w:val="00791CE8"/>
    <w:rsid w:val="008A6BDB"/>
    <w:rsid w:val="0094329B"/>
    <w:rsid w:val="009F4B35"/>
    <w:rsid w:val="00AF11BA"/>
    <w:rsid w:val="00C82422"/>
    <w:rsid w:val="00CD0162"/>
    <w:rsid w:val="00D928CE"/>
    <w:rsid w:val="00DA4746"/>
    <w:rsid w:val="00DA5881"/>
    <w:rsid w:val="00E14EAE"/>
    <w:rsid w:val="00E34F44"/>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928CE"/>
    <w:rPr>
      <w:color w:val="808080"/>
      <w:bdr w:space="0" w:sz="0" w:color="auto" w:val="none"/>
      <w:shd w:fill="auto" w:color="auto" w:val="clear"/>
    </w:rPr>
  </w:style>
  <w:style w:customStyle="true" w:styleId="eSPISCCParagraphDefaultFont" w:type="character">
    <w:name w:val="eSPIS_CC_Paragraph Default Font"/>
    <w:basedOn w:val="Zadanifontodlomka"/>
    <w:rsid w:val="00D92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28C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92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28C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928C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928CE"/>
    <w:rPr>
      <w:color w:val="808080"/>
      <w:bdr w:color="auto" w:space="0" w:sz="0" w:val="none"/>
      <w:shd w:color="auto" w:fill="auto" w:val="clear"/>
    </w:rPr>
  </w:style>
  <w:style w:customStyle="1" w:styleId="eSPISCCParagraphDefaultFont" w:type="character">
    <w:name w:val="eSPIS_CC_Paragraph Default Font"/>
    <w:basedOn w:val="Zadanifontodlomka"/>
    <w:rsid w:val="00D92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28C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92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28C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928C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St-397/2016</izvorni_sadrzaj>
    <derivirana_varijabla naziv="DomainObject.Predmet.OznakaBroj_1">St-397/2016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SAM-GRADNJA d.o.o. zastupanog po punomoćniku Elena Golubić</izvorni_sadrzaj>
    <derivirana_varijabla naziv="DomainObject.Predmet.ProtustrankaFormated_1">  SAM-GRADNJA d.o.o. zastupanog po punomoćniku Elena Golubić</derivirana_varijabla>
  </DomainObject.Predmet.ProtustrankaFormated>
  <DomainObject.Predmet.ProtustrankaFormatedOIB>
    <izvorni_sadrzaj>  SAM-GRADNJA d.o.o., OIB 45995292159 zastupanog po punomoćniku Elena Golubić</izvorni_sadrzaj>
    <derivirana_varijabla naziv="DomainObject.Predmet.ProtustrankaFormatedOIB_1">  SAM-GRADNJA d.o.o., OIB 45995292159 zastupanog po punomoćniku Elena Golubić</derivirana_varijabla>
  </DomainObject.Predmet.ProtustrankaFormatedOIB>
  <DomainObject.Predmet.ProtustrankaFormatedWithAdress>
    <izvorni_sadrzaj> SAM-GRADNJA d.o.o., Rimski put 18, 10360 Sesvete zastupanog po punomoćniku Elena Golubić</izvorni_sadrzaj>
    <derivirana_varijabla naziv="DomainObject.Predmet.ProtustrankaFormatedWithAdress_1"> SAM-GRADNJA d.o.o., Rimski put 18, 10360 Sesvete zastupanog po punomoćniku Elena Golubić</derivirana_varijabla>
  </DomainObject.Predmet.ProtustrankaFormatedWithAdress>
  <DomainObject.Predmet.ProtustrankaFormatedWithAdressOIB>
    <izvorni_sadrzaj> SAM-GRADNJA d.o.o., OIB 45995292159, Rimski put 18, 10360 Sesvete zastupanog po punomoćniku Elena Golubić</izvorni_sadrzaj>
    <derivirana_varijabla naziv="DomainObject.Predmet.ProtustrankaFormatedWithAdressOIB_1"> SAM-GRADNJA d.o.o., OIB 45995292159, Rimski put 18, 10360 Sesvete zastupanog po punomoćniku Elena Golubić</derivirana_varijabla>
  </DomainObject.Predmet.ProtustrankaFormatedWithAdressOIB>
  <DomainObject.Predmet.ProtustrankaWithAdress>
    <izvorni_sadrzaj>SAM-GRADNJA d.o.o. Rimski put 18, 10360 Sesvete</izvorni_sadrzaj>
    <derivirana_varijabla naziv="DomainObject.Predmet.ProtustrankaWithAdress_1">SAM-GRADNJA d.o.o. Rimski put 18, 10360 Sesvete</derivirana_varijabla>
  </DomainObject.Predmet.ProtustrankaWithAdress>
  <DomainObject.Predmet.ProtustrankaWithAdressOIB>
    <izvorni_sadrzaj>SAM-GRADNJA d.o.o., OIB 45995292159, Rimski put 18, 10360 Sesvete</izvorni_sadrzaj>
    <derivirana_varijabla naziv="DomainObject.Predmet.ProtustrankaWithAdressOIB_1">SAM-GRADNJA d.o.o., OIB 45995292159, Rimski put 18, 10360 Sesvete</derivirana_varijabla>
  </DomainObject.Predmet.ProtustrankaWithAdressOIB>
  <DomainObject.Predmet.ProtustrankaNazivFormated>
    <izvorni_sadrzaj>SAM-GRADNJA d.o.o.</izvorni_sadrzaj>
    <derivirana_varijabla naziv="DomainObject.Predmet.ProtustrankaNazivFormated_1">SAM-GRADNJA d.o.o.</derivirana_varijabla>
  </DomainObject.Predmet.ProtustrankaNazivFormated>
  <DomainObject.Predmet.ProtustrankaNazivFormatedOIB>
    <izvorni_sadrzaj>SAM-GRADNJA d.o.o., OIB 45995292159</izvorni_sadrzaj>
    <derivirana_varijabla naziv="DomainObject.Predmet.ProtustrankaNazivFormatedOIB_1">SAM-GRADNJA d.o.o., OIB 45995292159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SAM-GRADNJA d.o.o. zastupanog po punomoćniku Elena Golubić</item>
    </izvorni_sadrzaj>
    <derivirana_varijabla naziv="DomainObject.Predmet.ProtuStrankaListFormated_1">
      <item>SAM-GRADNJA d.o.o. zastupanog po punomoćniku Elena Golubić</item>
    </derivirana_varijabla>
  </DomainObject.Predmet.ProtuStrankaListFormated>
  <DomainObject.Predmet.ProtuStrankaListFormatedOIB>
    <izvorni_sadrzaj>
      <item>SAM-GRADNJA d.o.o., OIB 45995292159 zastupanog po punomoćniku Elena Golubić</item>
    </izvorni_sadrzaj>
    <derivirana_varijabla naziv="DomainObject.Predmet.ProtuStrankaListFormatedOIB_1">
      <item>SAM-GRADNJA d.o.o., OIB 45995292159 zastupanog po punomoćniku Elena Golubić</item>
    </derivirana_varijabla>
  </DomainObject.Predmet.ProtuStrankaListFormatedOIB>
  <DomainObject.Predmet.ProtuStrankaListFormatedWithAdress>
    <izvorni_sadrzaj>
      <item>SAM-GRADNJA d.o.o., Rimski put 18, 10360 Sesvete zastupanog po punomoćniku Elena Golubić</item>
    </izvorni_sadrzaj>
    <derivirana_varijabla naziv="DomainObject.Predmet.ProtuStrankaListFormatedWithAdress_1">
      <item>SAM-GRADNJA d.o.o., Rimski put 18, 10360 Sesvete zastupanog po punomoćniku Elena Golubić</item>
    </derivirana_varijabla>
  </DomainObject.Predmet.ProtuStrankaListFormatedWithAdress>
  <DomainObject.Predmet.ProtuStrankaListFormatedWithAdressOIB>
    <izvorni_sadrzaj>
      <item>SAM-GRADNJA d.o.o., OIB 45995292159, Rimski put 18, 10360 Sesvete zastupanog po punomoćniku Elena Golubić</item>
    </izvorni_sadrzaj>
    <derivirana_varijabla naziv="DomainObject.Predmet.ProtuStrankaListFormatedWithAdressOIB_1">
      <item>SAM-GRADNJA d.o.o., OIB 45995292159, Rimski put 18, 10360 Sesvete zastupanog po punomoćniku Elena Golubić</item>
    </derivirana_varijabla>
  </DomainObject.Predmet.ProtuStrankaListFormatedWithAdressOIB>
  <DomainObject.Predmet.ProtuStrankaListNazivFormated>
    <izvorni_sadrzaj>
      <item>SAM-GRADNJA d.o.o.</item>
    </izvorni_sadrzaj>
    <derivirana_varijabla naziv="DomainObject.Predmet.ProtuStrankaListNazivFormated_1">
      <item>SAM-GRADNJA d.o.o.</item>
    </derivirana_varijabla>
  </DomainObject.Predmet.ProtuStrankaListNazivFormated>
  <DomainObject.Predmet.ProtuStrankaListNazivFormatedOIB>
    <izvorni_sadrzaj>
      <item>SAM-GRADNJA d.o.o., OIB 45995292159</item>
    </izvorni_sadrzaj>
    <derivirana_varijabla naziv="DomainObject.Predmet.ProtuStrankaListNazivFormatedOIB_1">
      <item>SAM-GRADNJA d.o.o., OIB 45995292159</item>
    </derivirana_varijabla>
  </DomainObject.Predmet.ProtuStrankaListNazivFormatedOIB>
  <DomainObject.Predmet.OstaliListFormated>
    <izvorni_sadrzaj>
      <item>Elena Golubić punomoćnik sudionika u postupku SAM-GRADNJA d.o.o.</item>
    </izvorni_sadrzaj>
    <derivirana_varijabla naziv="DomainObject.Predmet.OstaliListFormated_1">
      <item>Elena Golubić punomoćnik sudionika u postupku SAM-GRADNJA d.o.o.</item>
    </derivirana_varijabla>
  </DomainObject.Predmet.OstaliListFormated>
  <DomainObject.Predmet.OstaliListFormatedOIB>
    <izvorni_sadrzaj>
      <item>Elena Golubić, OIB 44897551487 punomoćnik sudionika u postupku SAM-GRADNJA d.o.o.</item>
    </izvorni_sadrzaj>
    <derivirana_varijabla naziv="DomainObject.Predmet.OstaliListFormatedOIB_1">
      <item>Elena Golubić, OIB 44897551487 punomoćnik sudionika u postupku SAM-GRADNJA d.o.o.</item>
    </derivirana_varijabla>
  </DomainObject.Predmet.OstaliListFormatedOIB>
  <DomainObject.Predmet.OstaliListFormatedWithAdress>
    <izvorni_sadrzaj>
      <item>Elena Golubić, Rimski Put 24, 10360 Sesvete punomoćnik sudionika u postupku SAM-GRADNJA d.o.o.</item>
    </izvorni_sadrzaj>
    <derivirana_varijabla naziv="DomainObject.Predmet.OstaliListFormatedWithAdress_1">
      <item>Elena Golubić, Rimski Put 24, 10360 Sesvete punomoćnik sudionika u postupku SAM-GRADNJA d.o.o.</item>
    </derivirana_varijabla>
  </DomainObject.Predmet.OstaliListFormatedWithAdress>
  <DomainObject.Predmet.OstaliListFormatedWithAdressOIB>
    <izvorni_sadrzaj>
      <item>Elena Golubić, OIB 44897551487, Rimski Put 24, 10360 Sesvete punomoćnik sudionika u postupku SAM-GRADNJA d.o.o.</item>
    </izvorni_sadrzaj>
    <derivirana_varijabla naziv="DomainObject.Predmet.OstaliListFormatedWithAdressOIB_1">
      <item>Elena Golubić, OIB 44897551487, Rimski Put 24, 10360 Sesvete punomoćnik sudionika u postupku SAM-GRADNJA d.o.o.</item>
    </derivirana_varijabla>
  </DomainObject.Predmet.OstaliListFormatedWithAdressOIB>
  <DomainObject.Predmet.OstaliListNazivFormated>
    <izvorni_sadrzaj>
      <item>Elena Golubić</item>
    </izvorni_sadrzaj>
    <derivirana_varijabla naziv="DomainObject.Predmet.OstaliListNazivFormated_1">
      <item>Elena Golubić</item>
    </derivirana_varijabla>
  </DomainObject.Predmet.OstaliListNazivFormated>
  <DomainObject.Predmet.OstaliListNazivFormatedOIB>
    <izvorni_sadrzaj>
      <item>Elena Golubić, OIB 44897551487</item>
    </izvorni_sadrzaj>
    <derivirana_varijabla naziv="DomainObject.Predmet.OstaliListNazivFormatedOIB_1">
      <item>Elena Golubić, OIB 44897551487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SAM-GRADNJA d.o.o.</izvorni_sadrzaj>
    <derivirana_varijabla naziv="DomainObject.Predmet.ProtustrankaIDrugi_1">SAM-GRADNJA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SAM-GRADNJA d.o.o., OIB 45995292159, Rimski put 18, 10360 Sesvete</izvorni_sadrzaj>
    <derivirana_varijabla naziv="DomainObject.Predmet.ProtustrankaIDrugiAdressOIB_1">SAM-GRADNJA d.o.o., OIB 45995292159, Rimski put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SAM-GRADNJA d.o.o.</item>
      <item>Elena Golubić</item>
    </izvorni_sadrzaj>
    <derivirana_varijabla naziv="DomainObject.Predmet.SudioniciListNaziv_1">
      <item>FINA Regionalni centar Zagreb</item>
      <item>SAM-GRADNJA d.o.o.</item>
      <item>Elena Golubić</item>
    </derivirana_varijabla>
  </DomainObject.Predmet.SudioniciListNaziv>
  <DomainObject.Predmet.SudioniciListAdressOIB>
    <izvorni_sadrzaj>
      <item>FINA Regionalni centar Zagreb, OIB 85821130368, Trg svibanjskih žrtava 1995. 1,10000 Zagreb</item>
      <item>SAM-GRADNJA d.o.o., OIB 45995292159, Rimski put 18,10360 Sesvete</item>
      <item>Elena Golubić, OIB 44897551487, Rimski Put 24,10360 Sesvete</item>
    </izvorni_sadrzaj>
    <derivirana_varijabla naziv="DomainObject.Predmet.SudioniciListAdressOIB_1">
      <item>FINA Regionalni centar Zagreb, OIB 85821130368, Trg svibanjskih žrtava 1995. 1,10000 Zagreb</item>
      <item>SAM-GRADNJA d.o.o., OIB 45995292159, Rimski put 18,10360 Sesvete</item>
      <item>Elena Golubić, OIB 44897551487, Rimski Put 24,10360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45995292159</item>
      <item>, OIB 44897551487</item>
    </izvorni_sadrzaj>
    <derivirana_varijabla naziv="DomainObject.Predmet.SudioniciListNazivOIB_1">
      <item>, OIB 85821130368</item>
      <item>, OIB 45995292159</item>
      <item>, OIB 44897551487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5474</properties:Characters>
  <properties:Lines>134</properties:Lines>
  <properties:Paragraphs>44</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2017-04-13T07:50:00Z</cp:lastPrinted>
  <dcterms:modified xmlns:xsi="http://www.w3.org/2001/XMLSchema-instance" xsi:type="dcterms:W3CDTF">2017-04-13T07:50:00Z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