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0c876" w14:paraId="3c0c876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3C557D" w:rsidR="00915638">
      <w:pPr>
        <w:tabs>
          <w:tab w:pos="910" w:val="left"/>
        </w:tabs>
        <w:rPr>
          <w:sz w:val="24"/>
        </w:rPr>
      </w:pPr>
      <w:r>
        <w:rPr>
          <w:sz w:val="24"/>
        </w:rPr>
        <w:t xml:space="preserve">  </w:t>
      </w:r>
      <w:r w:rsidR="003C557D">
        <w:rPr>
          <w:sz w:val="24"/>
        </w:rPr>
        <w:tab/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915638" w:rsidR="00915638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44001A">
        <w:rPr>
          <w:sz w:val="24"/>
          <w:szCs w:val="24"/>
        </w:rPr>
        <w:t>6179</w:t>
      </w:r>
      <w:r w:rsidRPr="00E974B3">
        <w:rPr>
          <w:sz w:val="24"/>
          <w:szCs w:val="24"/>
        </w:rPr>
        <w:t>/1</w:t>
      </w:r>
      <w:r w:rsidR="0044001A">
        <w:rPr>
          <w:sz w:val="24"/>
          <w:szCs w:val="24"/>
        </w:rPr>
        <w:t>6</w:t>
      </w:r>
    </w:p>
    <w:p w:rsidRDefault="00915638" w:rsidP="003C557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A90B8B">
        <w:rPr>
          <w:sz w:val="24"/>
          <w:szCs w:val="24"/>
        </w:rPr>
        <w:t xml:space="preserve">Z A K </w:t>
      </w:r>
      <w:proofErr w:type="spellStart"/>
      <w:r w:rsidR="00A90B8B">
        <w:rPr>
          <w:sz w:val="24"/>
          <w:szCs w:val="24"/>
        </w:rPr>
        <w:t>LJ</w:t>
      </w:r>
      <w:proofErr w:type="spellEnd"/>
      <w:r w:rsidR="00A90B8B">
        <w:rPr>
          <w:sz w:val="24"/>
          <w:szCs w:val="24"/>
        </w:rPr>
        <w:t xml:space="preserve"> U Č A K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162301">
      <w:pPr>
        <w:ind w:firstLine="708"/>
        <w:jc w:val="both"/>
        <w:rPr>
          <w:sz w:val="24"/>
          <w:szCs w:val="24"/>
        </w:rPr>
      </w:pPr>
      <w:r w:rsidRPr="00162301">
        <w:rPr>
          <w:sz w:val="24"/>
          <w:szCs w:val="24"/>
          <w:lang w:val="pt-BR"/>
        </w:rPr>
        <w:t xml:space="preserve">Trgovački sud u Zagrebu, po sucu mr.sc. Ivani Koštarić Fegeš, u stečajnom postupku nad dužnikom </w:t>
      </w:r>
      <w:r w:rsidR="00892AAF" w:rsidRPr="00162301">
        <w:rPr>
          <w:sz w:val="24"/>
          <w:szCs w:val="24"/>
          <w:lang w:val="pt-BR"/>
        </w:rPr>
        <w:t>INTERNATIONAL TOURIST TRAVEL j.d.o.o., Kraljevec Na Sutli, Kraljevec 122, OIB: 95639482641</w:t>
      </w:r>
      <w:r w:rsidRPr="00162301">
        <w:rPr>
          <w:sz w:val="24"/>
          <w:szCs w:val="24"/>
        </w:rPr>
        <w:t>,</w:t>
      </w:r>
      <w:r w:rsidR="00892AAF" w:rsidRPr="00162301">
        <w:rPr>
          <w:sz w:val="24"/>
          <w:szCs w:val="24"/>
        </w:rPr>
        <w:t xml:space="preserve"> 16. veljače 2018.</w:t>
      </w:r>
      <w:r w:rsidRPr="00162301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A90B8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D821AF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D6603E">
        <w:rPr>
          <w:sz w:val="24"/>
          <w:szCs w:val="24"/>
        </w:rPr>
        <w:t xml:space="preserve">zaključka 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r w:rsidR="00F50285">
        <w:rPr>
          <w:sz w:val="24"/>
          <w:szCs w:val="24"/>
        </w:rPr>
        <w:t>328,64</w:t>
      </w:r>
      <w:r w:rsidRPr="00915638">
        <w:rPr>
          <w:sz w:val="24"/>
          <w:szCs w:val="24"/>
        </w:rPr>
        <w:t xml:space="preserve"> kn na račun Trgovačkog suda u Zagrebu broj </w:t>
      </w:r>
      <w:proofErr w:type="spellStart"/>
      <w:r w:rsidRPr="00915638">
        <w:rPr>
          <w:sz w:val="24"/>
          <w:szCs w:val="24"/>
        </w:rPr>
        <w:t>IBAN</w:t>
      </w:r>
      <w:proofErr w:type="spellEnd"/>
      <w:r w:rsidRPr="00915638">
        <w:rPr>
          <w:sz w:val="24"/>
          <w:szCs w:val="24"/>
        </w:rPr>
        <w:t xml:space="preserve"> HR9223900011300000460, model 05, poziv na broj </w:t>
      </w:r>
      <w:r w:rsidR="002D4A21">
        <w:rPr>
          <w:sz w:val="24"/>
          <w:szCs w:val="24"/>
        </w:rPr>
        <w:t>6179</w:t>
      </w:r>
      <w:r w:rsidR="00BF18DB">
        <w:rPr>
          <w:sz w:val="24"/>
          <w:szCs w:val="24"/>
        </w:rPr>
        <w:t>-1</w:t>
      </w:r>
      <w:r w:rsidR="002D4A21">
        <w:rPr>
          <w:sz w:val="24"/>
          <w:szCs w:val="24"/>
        </w:rPr>
        <w:t>6</w:t>
      </w:r>
      <w:r w:rsidRPr="00915638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671E3" w:rsidP="00C0690F" w:rsidR="008B5C82">
      <w:pPr>
        <w:ind w:firstLine="709"/>
        <w:jc w:val="both"/>
        <w:rPr>
          <w:sz w:val="24"/>
          <w:szCs w:val="24"/>
        </w:rPr>
      </w:pPr>
      <w:r w:rsidRPr="004671E3">
        <w:rPr>
          <w:sz w:val="24"/>
          <w:szCs w:val="24"/>
        </w:rPr>
        <w:t xml:space="preserve">Pravomoćnim rješenjem ovoga suda od </w:t>
      </w:r>
      <w:r w:rsidR="00CF4BDE">
        <w:rPr>
          <w:sz w:val="24"/>
          <w:szCs w:val="24"/>
        </w:rPr>
        <w:t>6</w:t>
      </w:r>
      <w:r w:rsidRPr="004671E3">
        <w:rPr>
          <w:sz w:val="24"/>
          <w:szCs w:val="24"/>
        </w:rPr>
        <w:t>. lipnja 2017. imenovan je privrem</w:t>
      </w:r>
      <w:r>
        <w:rPr>
          <w:sz w:val="24"/>
          <w:szCs w:val="24"/>
        </w:rPr>
        <w:t>eni stečajni upravitelj dužnika, dok je p</w:t>
      </w:r>
      <w:r w:rsidR="00157FB4">
        <w:rPr>
          <w:sz w:val="24"/>
          <w:szCs w:val="24"/>
        </w:rPr>
        <w:t>ravomoćnim r</w:t>
      </w:r>
      <w:r w:rsidR="00265BE9">
        <w:rPr>
          <w:sz w:val="24"/>
          <w:szCs w:val="24"/>
        </w:rPr>
        <w:t>ješenjem ovoga suda poslovni broj St-</w:t>
      </w:r>
      <w:r w:rsidR="00CF4BDE">
        <w:rPr>
          <w:sz w:val="24"/>
          <w:szCs w:val="24"/>
        </w:rPr>
        <w:t>6179</w:t>
      </w:r>
      <w:r w:rsidR="00265BE9">
        <w:rPr>
          <w:sz w:val="24"/>
          <w:szCs w:val="24"/>
        </w:rPr>
        <w:t>/1</w:t>
      </w:r>
      <w:r w:rsidR="00CF4BDE">
        <w:rPr>
          <w:sz w:val="24"/>
          <w:szCs w:val="24"/>
        </w:rPr>
        <w:t>6</w:t>
      </w:r>
      <w:r w:rsidR="00265BE9">
        <w:rPr>
          <w:sz w:val="24"/>
          <w:szCs w:val="24"/>
        </w:rPr>
        <w:t xml:space="preserve"> od </w:t>
      </w:r>
      <w:r w:rsidR="00CF4BDE">
        <w:rPr>
          <w:sz w:val="24"/>
          <w:szCs w:val="24"/>
        </w:rPr>
        <w:t>4</w:t>
      </w:r>
      <w:r w:rsidR="0076401A">
        <w:rPr>
          <w:sz w:val="24"/>
          <w:szCs w:val="24"/>
        </w:rPr>
        <w:t xml:space="preserve">. </w:t>
      </w:r>
      <w:r w:rsidR="00CF4BDE">
        <w:rPr>
          <w:sz w:val="24"/>
          <w:szCs w:val="24"/>
        </w:rPr>
        <w:t xml:space="preserve">siječnja </w:t>
      </w:r>
      <w:r w:rsidR="00265BE9">
        <w:rPr>
          <w:sz w:val="24"/>
          <w:szCs w:val="24"/>
        </w:rPr>
        <w:t>201</w:t>
      </w:r>
      <w:r w:rsidR="00CF4BDE">
        <w:rPr>
          <w:sz w:val="24"/>
          <w:szCs w:val="24"/>
        </w:rPr>
        <w:t>8</w:t>
      </w:r>
      <w:r w:rsidR="00265BE9">
        <w:rPr>
          <w:sz w:val="24"/>
          <w:szCs w:val="24"/>
        </w:rPr>
        <w:t xml:space="preserve">. otvoren </w:t>
      </w:r>
      <w:r>
        <w:rPr>
          <w:sz w:val="24"/>
          <w:szCs w:val="24"/>
        </w:rPr>
        <w:t xml:space="preserve">i istovremeno zaključen </w:t>
      </w:r>
      <w:r w:rsidR="00265BE9">
        <w:rPr>
          <w:sz w:val="24"/>
          <w:szCs w:val="24"/>
        </w:rPr>
        <w:t xml:space="preserve">stečajni postupak nad dužnikom </w:t>
      </w:r>
      <w:r w:rsidR="008B5C82" w:rsidRPr="00162301">
        <w:rPr>
          <w:sz w:val="24"/>
          <w:szCs w:val="24"/>
          <w:lang w:val="pt-BR"/>
        </w:rPr>
        <w:t>INTERNATIONAL TOURIST TRAVEL j.d.o.o., Kraljevec Na Sutli, Kraljevec 122, OIB: 95639482641</w:t>
      </w:r>
      <w:r w:rsidR="00265BE9">
        <w:rPr>
          <w:sz w:val="24"/>
          <w:szCs w:val="24"/>
        </w:rPr>
        <w:t>.</w:t>
      </w:r>
      <w:r w:rsidR="00C0690F">
        <w:rPr>
          <w:sz w:val="24"/>
          <w:szCs w:val="24"/>
        </w:rPr>
        <w:t xml:space="preserve"> </w:t>
      </w:r>
    </w:p>
    <w:p w:rsidRDefault="00C0690F" w:rsidP="00C0690F" w:rsidR="00C0690F">
      <w:pPr>
        <w:ind w:firstLine="709"/>
        <w:jc w:val="both"/>
        <w:rPr>
          <w:sz w:val="24"/>
          <w:szCs w:val="24"/>
        </w:rPr>
      </w:pPr>
      <w:r w:rsidRPr="00C0690F">
        <w:rPr>
          <w:sz w:val="24"/>
          <w:szCs w:val="24"/>
        </w:rPr>
        <w:t>U</w:t>
      </w:r>
      <w:r w:rsidR="008B5C82">
        <w:rPr>
          <w:sz w:val="24"/>
          <w:szCs w:val="24"/>
        </w:rPr>
        <w:t xml:space="preserve"> </w:t>
      </w:r>
      <w:r w:rsidR="00F67463">
        <w:rPr>
          <w:sz w:val="24"/>
          <w:szCs w:val="24"/>
        </w:rPr>
        <w:t xml:space="preserve">prijedlogu za otvaranje stečajnog postupka i podnesku od 15. veljače 2018. Financijska agencija je obavijestila ovaj sud kako su </w:t>
      </w:r>
      <w:r w:rsidRPr="00C0690F">
        <w:rPr>
          <w:sz w:val="24"/>
          <w:szCs w:val="24"/>
        </w:rPr>
        <w:t xml:space="preserve">osigurana sredstva za namirenje troškova stečajnog postupka u iznosu od </w:t>
      </w:r>
      <w:r w:rsidR="00F67463">
        <w:rPr>
          <w:sz w:val="24"/>
          <w:szCs w:val="24"/>
        </w:rPr>
        <w:t>328,64</w:t>
      </w:r>
      <w:r w:rsidRPr="00C0690F">
        <w:rPr>
          <w:sz w:val="24"/>
          <w:szCs w:val="24"/>
        </w:rPr>
        <w:t xml:space="preserve"> kn u skladu s odredbama čl. 112. Stečajnog zakona („Narodne novine“ broj 71/15, dalje: </w:t>
      </w:r>
      <w:proofErr w:type="spellStart"/>
      <w:r w:rsidRPr="00C0690F">
        <w:rPr>
          <w:sz w:val="24"/>
          <w:szCs w:val="24"/>
        </w:rPr>
        <w:t>SZ</w:t>
      </w:r>
      <w:proofErr w:type="spellEnd"/>
      <w:r w:rsidRPr="00C0690F">
        <w:rPr>
          <w:sz w:val="24"/>
          <w:szCs w:val="24"/>
        </w:rPr>
        <w:t>).</w:t>
      </w:r>
    </w:p>
    <w:p w:rsidRDefault="003C557D" w:rsidP="003C557D" w:rsidR="003C557D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S obzirom na to da </w:t>
      </w:r>
      <w:r>
        <w:rPr>
          <w:sz w:val="24"/>
          <w:szCs w:val="24"/>
        </w:rPr>
        <w:t xml:space="preserve">su u konkretnom slučaju u tijeku prethodnoga postupka nastali troškovi za rad privremenog stečajnog upravitelja, a </w:t>
      </w:r>
      <w:r w:rsidR="00AF4B1D">
        <w:rPr>
          <w:sz w:val="24"/>
          <w:szCs w:val="24"/>
        </w:rPr>
        <w:t xml:space="preserve">da </w:t>
      </w:r>
      <w:r>
        <w:rPr>
          <w:sz w:val="24"/>
          <w:szCs w:val="24"/>
        </w:rPr>
        <w:t xml:space="preserve">su osigurana sredstva za namirenje troškova stečajnoga postupka u iznosu od </w:t>
      </w:r>
      <w:r w:rsidR="00F67463">
        <w:rPr>
          <w:sz w:val="24"/>
          <w:szCs w:val="24"/>
        </w:rPr>
        <w:t>328,64</w:t>
      </w:r>
      <w:r w:rsidR="00F67463" w:rsidRPr="00C0690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kn, </w:t>
      </w:r>
      <w:r w:rsidRPr="00915638">
        <w:rPr>
          <w:sz w:val="24"/>
          <w:szCs w:val="24"/>
        </w:rPr>
        <w:t>sud je</w:t>
      </w:r>
      <w:r>
        <w:rPr>
          <w:sz w:val="24"/>
          <w:szCs w:val="24"/>
        </w:rPr>
        <w:t>, na temelju odredbe čl. 11</w:t>
      </w:r>
      <w:r w:rsidR="00946306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st. </w:t>
      </w:r>
      <w:r w:rsidR="00946306">
        <w:rPr>
          <w:sz w:val="24"/>
          <w:szCs w:val="24"/>
        </w:rPr>
        <w:t>6</w:t>
      </w:r>
      <w:r w:rsidRPr="00915638">
        <w:rPr>
          <w:sz w:val="24"/>
          <w:szCs w:val="24"/>
        </w:rPr>
        <w:t xml:space="preserve">. </w:t>
      </w:r>
      <w:r w:rsidR="00946306">
        <w:rPr>
          <w:sz w:val="24"/>
          <w:szCs w:val="24"/>
        </w:rPr>
        <w:t xml:space="preserve">u vezi s odredbama čl. 94. st. 6. i čl. 119. st. 6.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>
        <w:rPr>
          <w:sz w:val="24"/>
          <w:szCs w:val="24"/>
        </w:rPr>
        <w:t>, odlučio kao u izreci ovog zaključka.</w:t>
      </w:r>
    </w:p>
    <w:p w:rsidRDefault="00915638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BF252D">
        <w:rPr>
          <w:sz w:val="24"/>
          <w:szCs w:val="24"/>
        </w:rPr>
        <w:t>16. veljače 2018</w:t>
      </w:r>
      <w:r>
        <w:rPr>
          <w:sz w:val="24"/>
        </w:rPr>
        <w:t>.</w:t>
      </w:r>
    </w:p>
    <w:p w:rsidRDefault="00915638" w:rsidP="00F8504D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EE74F2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717858">
        <w:rPr>
          <w:sz w:val="24"/>
        </w:rPr>
        <w:t>, v.r.</w:t>
      </w:r>
    </w:p>
    <w:p w:rsidRDefault="006D6818" w:rsidP="006D6818" w:rsidR="006D6818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6D6818" w:rsidP="006D6818" w:rsidR="006D6818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>
        <w:rPr>
          <w:sz w:val="24"/>
          <w:szCs w:val="24"/>
        </w:rPr>
        <w:t>ka nije dopušten pravni lijek (</w:t>
      </w:r>
      <w:r w:rsidRPr="002A46D6">
        <w:rPr>
          <w:sz w:val="24"/>
          <w:szCs w:val="24"/>
        </w:rPr>
        <w:t xml:space="preserve">čl. 19. st. 7. </w:t>
      </w:r>
      <w:proofErr w:type="spellStart"/>
      <w:r>
        <w:rPr>
          <w:sz w:val="24"/>
          <w:szCs w:val="24"/>
        </w:rPr>
        <w:t>SZ</w:t>
      </w:r>
      <w:proofErr w:type="spellEnd"/>
      <w:r w:rsidRPr="003804D1">
        <w:rPr>
          <w:sz w:val="24"/>
          <w:szCs w:val="24"/>
        </w:rPr>
        <w:t>)</w:t>
      </w:r>
    </w:p>
    <w:p w:rsidRDefault="00717858" w:rsidP="006D6818" w:rsidR="00717858">
      <w:pPr>
        <w:jc w:val="both"/>
        <w:rPr>
          <w:sz w:val="24"/>
          <w:szCs w:val="24"/>
        </w:rPr>
      </w:pPr>
    </w:p>
    <w:p w:rsidRDefault="00717858" w:rsidP="006D6818" w:rsidR="00717858" w:rsidRPr="003804D1">
      <w:pPr>
        <w:jc w:val="both"/>
        <w:rPr>
          <w:sz w:val="24"/>
          <w:szCs w:val="24"/>
        </w:rPr>
      </w:pPr>
    </w:p>
    <w:p w:rsidRDefault="00717858" w:rsidP="00717858" w:rsidR="00717858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ovlašteni službenik</w:t>
      </w:r>
    </w:p>
    <w:p w:rsidRDefault="00717858" w:rsidP="00717858" w:rsidR="008B6D98">
      <w:pPr>
        <w:jc w:val="both"/>
      </w:pPr>
      <w:r>
        <w:rPr>
          <w:rFonts w:eastAsiaTheme="minorHAnsi"/>
          <w:sz w:val="24"/>
          <w:szCs w:val="24"/>
          <w:lang w:eastAsia="en-US"/>
        </w:rPr>
        <w:t xml:space="preserve">Katarina </w:t>
      </w:r>
      <w:proofErr w:type="spellStart"/>
      <w:r>
        <w:rPr>
          <w:rFonts w:eastAsiaTheme="minorHAnsi"/>
          <w:sz w:val="24"/>
          <w:szCs w:val="24"/>
          <w:lang w:eastAsia="en-US"/>
        </w:rPr>
        <w:t>Drndelić</w:t>
      </w:r>
      <w:proofErr w:type="spellEnd"/>
    </w:p>
    <w:sectPr w:rsidSect="00491CF2" w:rsidR="008B6D98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17858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F67463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137B9"/>
    <w:rsid w:val="000C4CDD"/>
    <w:rsid w:val="00157FB4"/>
    <w:rsid w:val="00162301"/>
    <w:rsid w:val="001865AE"/>
    <w:rsid w:val="001C2B73"/>
    <w:rsid w:val="001C64EB"/>
    <w:rsid w:val="00265BE9"/>
    <w:rsid w:val="002D4A21"/>
    <w:rsid w:val="00315A76"/>
    <w:rsid w:val="003C557D"/>
    <w:rsid w:val="00403FA5"/>
    <w:rsid w:val="0044001A"/>
    <w:rsid w:val="0045420B"/>
    <w:rsid w:val="004671E3"/>
    <w:rsid w:val="004C0FF0"/>
    <w:rsid w:val="00545290"/>
    <w:rsid w:val="005A05F8"/>
    <w:rsid w:val="00695225"/>
    <w:rsid w:val="006D6818"/>
    <w:rsid w:val="00717858"/>
    <w:rsid w:val="0076401A"/>
    <w:rsid w:val="00765D7C"/>
    <w:rsid w:val="007D694F"/>
    <w:rsid w:val="00843EE6"/>
    <w:rsid w:val="00892AAF"/>
    <w:rsid w:val="008B5C82"/>
    <w:rsid w:val="008B6D98"/>
    <w:rsid w:val="00915638"/>
    <w:rsid w:val="00923082"/>
    <w:rsid w:val="00946306"/>
    <w:rsid w:val="00A90B8B"/>
    <w:rsid w:val="00AF4B1D"/>
    <w:rsid w:val="00BA313C"/>
    <w:rsid w:val="00BF18DB"/>
    <w:rsid w:val="00BF251F"/>
    <w:rsid w:val="00BF252D"/>
    <w:rsid w:val="00C0690F"/>
    <w:rsid w:val="00C822A2"/>
    <w:rsid w:val="00CF4BDE"/>
    <w:rsid w:val="00D6603E"/>
    <w:rsid w:val="00D821AF"/>
    <w:rsid w:val="00D962D2"/>
    <w:rsid w:val="00DA0596"/>
    <w:rsid w:val="00EE74F2"/>
    <w:rsid w:val="00F50285"/>
    <w:rsid w:val="00F67463"/>
    <w:rsid w:val="00F8504D"/>
    <w:rsid w:val="00F87719"/>
    <w:rsid w:val="00F95C4C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78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78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785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78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78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78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78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785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78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78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St-6179/2016-40</izvorni_sadrzaj>
    <derivirana_varijabla naziv="DomainObject.Oznaka_1">St-6179/2016-40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6179</izvorni_sadrzaj>
    <derivirana_varijabla naziv="DomainObject.Predmet.Broj_1">6179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2018.</izvorni_sadrzaj>
    <derivirana_varijabla naziv="DomainObject.Predmet.DatumRjesavanja_1">4.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St-6179/2016</izvorni_sadrzaj>
    <derivirana_varijabla naziv="DomainObject.Predmet.OznakaBroj_1">St-6179/2016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INTERNATIONAL TOURIST TRAVEL j.d.o.o. putnička agencija</izvorni_sadrzaj>
    <derivirana_varijabla naziv="DomainObject.Predmet.ProtustrankaFormated_1">  INTERNATIONAL TOURIST TRAVEL j.d.o.o. putnička agencija</derivirana_varijabla>
  </DomainObject.Predmet.ProtustrankaFormated>
  <DomainObject.Predmet.ProtustrankaFormatedOIB>
    <izvorni_sadrzaj>  INTERNATIONAL TOURIST TRAVEL j.d.o.o. putnička agencija, OIB 95639482641</izvorni_sadrzaj>
    <derivirana_varijabla naziv="DomainObject.Predmet.ProtustrankaFormatedOIB_1">  INTERNATIONAL TOURIST TRAVEL j.d.o.o. putnička agencija, OIB 95639482641</derivirana_varijabla>
  </DomainObject.Predmet.ProtustrankaFormatedOIB>
  <DomainObject.Predmet.ProtustrankaFormatedWithAdress>
    <izvorni_sadrzaj> INTERNATIONAL TOURIST TRAVEL j.d.o.o. putnička agencija, Kraljevec 122, 49294 Kraljevec Na Sutli</izvorni_sadrzaj>
    <derivirana_varijabla naziv="DomainObject.Predmet.ProtustrankaFormatedWithAdress_1"> INTERNATIONAL TOURIST TRAVEL j.d.o.o. putnička agencija, Kraljevec 122, 49294 Kraljevec Na Sutli</derivirana_varijabla>
  </DomainObject.Predmet.ProtustrankaFormatedWithAdress>
  <DomainObject.Predmet.ProtustrankaFormatedWithAdressOIB>
    <izvorni_sadrzaj> INTERNATIONAL TOURIST TRAVEL j.d.o.o. putnička agencija, OIB 95639482641, Kraljevec 122, 49294 Kraljevec Na Sutli</izvorni_sadrzaj>
    <derivirana_varijabla naziv="DomainObject.Predmet.ProtustrankaFormatedWithAdressOIB_1"> INTERNATIONAL TOURIST TRAVEL j.d.o.o. putnička agencija, OIB 95639482641, Kraljevec 122, 49294 Kraljevec Na Sutli</derivirana_varijabla>
  </DomainObject.Predmet.ProtustrankaFormatedWithAdressOIB>
  <DomainObject.Predmet.ProtustrankaWithAdress>
    <izvorni_sadrzaj>INTERNATIONAL TOURIST TRAVEL j.d.o.o. putnička agencija Kraljevec 122, 49294 Kraljevec Na Sutli</izvorni_sadrzaj>
    <derivirana_varijabla naziv="DomainObject.Predmet.ProtustrankaWithAdress_1">INTERNATIONAL TOURIST TRAVEL j.d.o.o. putnička agencija Kraljevec 122, 49294 Kraljevec Na Sutli</derivirana_varijabla>
  </DomainObject.Predmet.ProtustrankaWithAdress>
  <DomainObject.Predmet.ProtustrankaWithAdressOIB>
    <izvorni_sadrzaj>INTERNATIONAL TOURIST TRAVEL j.d.o.o. putnička agencija, OIB 95639482641, Kraljevec 122, 49294 Kraljevec Na Sutli</izvorni_sadrzaj>
    <derivirana_varijabla naziv="DomainObject.Predmet.ProtustrankaWithAdressOIB_1">INTERNATIONAL TOURIST TRAVEL j.d.o.o. putnička agencija, OIB 95639482641, Kraljevec 122, 49294 Kraljevec Na Sutli</derivirana_varijabla>
  </DomainObject.Predmet.ProtustrankaWithAdressOIB>
  <DomainObject.Predmet.ProtustrankaNazivFormated>
    <izvorni_sadrzaj>INTERNATIONAL TOURIST TRAVEL j.d.o.o. putnička agencija</izvorni_sadrzaj>
    <derivirana_varijabla naziv="DomainObject.Predmet.ProtustrankaNazivFormated_1">INTERNATIONAL TOURIST TRAVEL j.d.o.o. putnička agencija</derivirana_varijabla>
  </DomainObject.Predmet.ProtustrankaNazivFormated>
  <DomainObject.Predmet.ProtustrankaNazivFormatedOIB>
    <izvorni_sadrzaj>INTERNATIONAL TOURIST TRAVEL j.d.o.o. putnička agencija, OIB 95639482641</izvorni_sadrzaj>
    <derivirana_varijabla naziv="DomainObject.Predmet.ProtustrankaNazivFormatedOIB_1">INTERNATIONAL TOURIST TRAVEL j.d.o.o. putnička agencija, OIB 95639482641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Šepetavc Turković</izvorni_sadrzaj>
    <derivirana_varijabla naziv="DomainObject.Predmet.StrankaFormated_1">  FINA Regionalni centar Zagreb; Marija Šepetavc Turković</derivirana_varijabla>
  </DomainObject.Predmet.StrankaFormated>
  <DomainObject.Predmet.StrankaFormatedOIB>
    <izvorni_sadrzaj>  FINA Regionalni centar Zagreb, OIB 85821130368; Marija Šepetavc Turković, OIB 03143693749</izvorni_sadrzaj>
    <derivirana_varijabla naziv="DomainObject.Predmet.StrankaFormatedOIB_1">  FINA Regionalni centar Zagreb, OIB 85821130368; Marija Šepetavc Turković, OIB 03143693749</derivirana_varijabla>
  </DomainObject.Predmet.StrankaFormatedOIB>
  <DomainObject.Predmet.StrankaFormatedWithAdress>
    <izvorni_sadrzaj> FINA Regionalni centar Zagreb, Trg svibanjskih žrtava 1995. br. 1, 10000 Zagreb; Marija Šepetavc Turković, Kraljevec 122, 49294 Kraljevec Na Sutli</izvorni_sadrzaj>
    <derivirana_varijabla naziv="DomainObject.Predmet.StrankaFormatedWithAdress_1"> FINA Regionalni centar Zagreb, Trg svibanjskih žrtava 1995. br. 1, 10000 Zagreb; Marija Šepetavc Turković, Kraljevec 122, 49294 Kraljevec Na Sutli</derivirana_varijabla>
  </DomainObject.Predmet.StrankaFormatedWithAdress>
  <DomainObject.Predmet.StrankaFormatedWithAdressOIB>
    <izvorni_sadrzaj> FINA Regionalni centar Zagreb, OIB 85821130368, Trg svibanjskih žrtava 1995. br. 1, 10000 Zagreb; Marija Šepetavc Turković, OIB 03143693749, Kraljevec 122, 49294 Kraljevec Na Sutli</izvorni_sadrzaj>
    <derivirana_varijabla naziv="DomainObject.Predmet.StrankaFormatedWithAdressOIB_1"> FINA Regionalni centar Zagreb, OIB 85821130368, Trg svibanjskih žrtava 1995. br. 1, 10000 Zagreb; Marija Šepetavc Turković, OIB 03143693749, Kraljevec 122, 49294 Kraljevec Na Sutli</derivirana_varijabla>
  </DomainObject.Predmet.StrankaFormatedWithAdressOIB>
  <DomainObject.Predmet.StrankaWithAdress>
    <izvorni_sadrzaj>FINA Regionalni centar Zagreb Trg svibanjskih žrtava 1995. br. 1,10000 Zagreb,Marija Šepetavc Turković Kraljevec 122,49294 Kraljevec Na Sutli</izvorni_sadrzaj>
    <derivirana_varijabla naziv="DomainObject.Predmet.StrankaWithAdress_1">FINA Regionalni centar Zagreb Trg svibanjskih žrtava 1995. br. 1,10000 Zagreb,Marija Šepetavc Turković Kraljevec 122,49294 Kraljevec Na Sutli</derivirana_varijabla>
  </DomainObject.Predmet.StrankaWithAdress>
  <DomainObject.Predmet.StrankaWithAdressOIB>
    <izvorni_sadrzaj>FINA Regionalni centar Zagreb, OIB 85821130368, Trg svibanjskih žrtava 1995. br. 1,10000 Zagreb,Marija Šepetavc Turković, OIB 03143693749, Kraljevec 122,49294 Kraljevec Na Sutli</izvorni_sadrzaj>
    <derivirana_varijabla naziv="DomainObject.Predmet.StrankaWithAdressOIB_1">FINA Regionalni centar Zagreb, OIB 85821130368, Trg svibanjskih žrtava 1995. br. 1,10000 Zagreb,Marija Šepetavc Turković, OIB 03143693749, Kraljevec 122,49294 Kraljevec Na Sutli</derivirana_varijabla>
  </DomainObject.Predmet.StrankaWithAdressOIB>
  <DomainObject.Predmet.StrankaNazivFormated>
    <izvorni_sadrzaj>FINA Regionalni centar Zagreb,Marija Šepetavc Turković</izvorni_sadrzaj>
    <derivirana_varijabla naziv="DomainObject.Predmet.StrankaNazivFormated_1">FINA Regionalni centar Zagreb,Marija Šepetavc Turković</derivirana_varijabla>
  </DomainObject.Predmet.StrankaNazivFormated>
  <DomainObject.Predmet.StrankaNazivFormatedOIB>
    <izvorni_sadrzaj>FINA Regionalni centar Zagreb, OIB 85821130368,Marija Šepetavc Turković, OIB 03143693749</izvorni_sadrzaj>
    <derivirana_varijabla naziv="DomainObject.Predmet.StrankaNazivFormatedOIB_1">FINA Regionalni centar Zagreb, OIB 85821130368,Marija Šepetavc Turković, OIB 03143693749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Marija Šepetavc Turković</item>
    </izvorni_sadrzaj>
    <derivirana_varijabla naziv="DomainObject.Predmet.StrankaListFormated_1">
      <item>FINA Regionalni centar Zagreb</item>
      <item>Marija Šepetavc Turković</item>
    </derivirana_varijabla>
  </DomainObject.Predmet.StrankaListFormated>
  <DomainObject.Predmet.StrankaListFormatedOIB>
    <izvorni_sadrzaj>
      <item>FINA Regionalni centar Zagreb, OIB 85821130368</item>
      <item>Marija Šepetavc Turković, OIB 03143693749</item>
    </izvorni_sadrzaj>
    <derivirana_varijabla naziv="DomainObject.Predmet.StrankaListFormatedOIB_1">
      <item>FINA Regionalni centar Zagreb, OIB 85821130368</item>
      <item>Marija Šepetavc Turković, OIB 03143693749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 Šepetavc Turković, Kraljevec 122, 49294 Kraljevec Na Sutli</item>
    </izvorni_sadrzaj>
    <derivirana_varijabla naziv="DomainObject.Predmet.StrankaListFormatedWithAdress_1">
      <item>FINA Regionalni centar Zagreb, Trg svibanjskih žrtava 1995. br. 1, 10000 Zagreb</item>
      <item>Marija Šepetavc Turković, Kraljevec 122, 49294 Kraljevec Na Sutli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 Šepetavc Turković, OIB 03143693749, Kraljevec 122, 49294 Kraljevec Na Sutli</item>
    </izvorni_sadrzaj>
    <derivirana_varijabla naziv="DomainObject.Predmet.StrankaListFormatedWithAdressOIB_1">
      <item>FINA Regionalni centar Zagreb, OIB 85821130368, Trg svibanjskih žrtava 1995. br. 1, 10000 Zagreb</item>
      <item>Marija Šepetavc Turković, OIB 03143693749, Kraljevec 122, 49294 Kraljevec Na Sutli</item>
    </derivirana_varijabla>
  </DomainObject.Predmet.StrankaListFormatedWithAdressOIB>
  <DomainObject.Predmet.StrankaListNazivFormated>
    <izvorni_sadrzaj>
      <item>FINA Regionalni centar Zagreb</item>
      <item>Marija Šepetavc Turković</item>
    </izvorni_sadrzaj>
    <derivirana_varijabla naziv="DomainObject.Predmet.StrankaListNazivFormated_1">
      <item>FINA Regionalni centar Zagreb</item>
      <item>Marija Šepetavc Turković</item>
    </derivirana_varijabla>
  </DomainObject.Predmet.StrankaListNazivFormated>
  <DomainObject.Predmet.StrankaListNazivFormatedOIB>
    <izvorni_sadrzaj>
      <item>FINA Regionalni centar Zagreb, OIB 85821130368</item>
      <item>Marija Šepetavc Turković, OIB 03143693749</item>
    </izvorni_sadrzaj>
    <derivirana_varijabla naziv="DomainObject.Predmet.StrankaListNazivFormatedOIB_1">
      <item>FINA Regionalni centar Zagreb, OIB 85821130368</item>
      <item>Marija Šepetavc Turković, OIB 03143693749</item>
    </derivirana_varijabla>
  </DomainObject.Predmet.StrankaListNazivFormatedOIB>
  <DomainObject.Predmet.ProtuStrankaListFormated>
    <izvorni_sadrzaj>
      <item>INTERNATIONAL TOURIST TRAVEL j.d.o.o. putnička agencija</item>
    </izvorni_sadrzaj>
    <derivirana_varijabla naziv="DomainObject.Predmet.ProtuStrankaListFormated_1">
      <item>INTERNATIONAL TOURIST TRAVEL j.d.o.o. putnička agencija</item>
    </derivirana_varijabla>
  </DomainObject.Predmet.ProtuStrankaListFormated>
  <DomainObject.Predmet.ProtuStrankaListFormatedOIB>
    <izvorni_sadrzaj>
      <item>INTERNATIONAL TOURIST TRAVEL j.d.o.o. putnička agencija, OIB 95639482641</item>
    </izvorni_sadrzaj>
    <derivirana_varijabla naziv="DomainObject.Predmet.ProtuStrankaListFormatedOIB_1">
      <item>INTERNATIONAL TOURIST TRAVEL j.d.o.o. putnička agencija, OIB 95639482641</item>
    </derivirana_varijabla>
  </DomainObject.Predmet.ProtuStrankaListFormatedOIB>
  <DomainObject.Predmet.ProtuStrankaListFormatedWithAdress>
    <izvorni_sadrzaj>
      <item>INTERNATIONAL TOURIST TRAVEL j.d.o.o. putnička agencija, Kraljevec 122, 49294 Kraljevec Na Sutli</item>
    </izvorni_sadrzaj>
    <derivirana_varijabla naziv="DomainObject.Predmet.ProtuStrankaListFormatedWithAdress_1">
      <item>INTERNATIONAL TOURIST TRAVEL j.d.o.o. putnička agencija, Kraljevec 122, 49294 Kraljevec Na Sutli</item>
    </derivirana_varijabla>
  </DomainObject.Predmet.ProtuStrankaListFormatedWithAdress>
  <DomainObject.Predmet.ProtuStrankaListFormatedWithAdressOIB>
    <izvorni_sadrzaj>
      <item>INTERNATIONAL TOURIST TRAVEL j.d.o.o. putnička agencija, OIB 95639482641, Kraljevec 122, 49294 Kraljevec Na Sutli</item>
    </izvorni_sadrzaj>
    <derivirana_varijabla naziv="DomainObject.Predmet.ProtuStrankaListFormatedWithAdressOIB_1">
      <item>INTERNATIONAL TOURIST TRAVEL j.d.o.o. putnička agencija, OIB 95639482641, Kraljevec 122, 49294 Kraljevec Na Sutli</item>
    </derivirana_varijabla>
  </DomainObject.Predmet.ProtuStrankaListFormatedWithAdressOIB>
  <DomainObject.Predmet.ProtuStrankaListNazivFormated>
    <izvorni_sadrzaj>
      <item>INTERNATIONAL TOURIST TRAVEL j.d.o.o. putnička agencija</item>
    </izvorni_sadrzaj>
    <derivirana_varijabla naziv="DomainObject.Predmet.ProtuStrankaListNazivFormated_1">
      <item>INTERNATIONAL TOURIST TRAVEL j.d.o.o. putnička agencija</item>
    </derivirana_varijabla>
  </DomainObject.Predmet.ProtuStrankaListNazivFormated>
  <DomainObject.Predmet.ProtuStrankaListNazivFormatedOIB>
    <izvorni_sadrzaj>
      <item>INTERNATIONAL TOURIST TRAVEL j.d.o.o. putnička agencija, OIB 95639482641</item>
    </izvorni_sadrzaj>
    <derivirana_varijabla naziv="DomainObject.Predmet.ProtuStrankaListNazivFormatedOIB_1">
      <item>INTERNATIONAL TOURIST TRAVEL j.d.o.o. putnička agencija, OIB 95639482641</item>
    </derivirana_varijabla>
  </DomainObject.Predmet.ProtuStrankaListNazivFormatedOIB>
  <DomainObject.Predmet.OstaliListFormated>
    <izvorni_sadrzaj>
      <item>ERSTE&amp;STEIERMÄRKISCHE BANKA dioničko društvo</item>
      <item>Marija Šepetavc Turković</item>
    </izvorni_sadrzaj>
    <derivirana_varijabla naziv="DomainObject.Predmet.OstaliListFormated_1">
      <item>ERSTE&amp;STEIERMÄRKISCHE BANKA dioničko društvo</item>
      <item>Marija Šepetavc Turković</item>
    </derivirana_varijabla>
  </DomainObject.Predmet.OstaliListFormated>
  <DomainObject.Predmet.OstaliListFormatedOIB>
    <izvorni_sadrzaj>
      <item>ERSTE&amp;STEIERMÄRKISCHE BANKA dioničko društvo, OIB 23057039320</item>
      <item>Marija Šepetavc Turković, OIB 03143693749</item>
    </izvorni_sadrzaj>
    <derivirana_varijabla naziv="DomainObject.Predmet.OstaliListFormatedOIB_1">
      <item>ERSTE&amp;STEIERMÄRKISCHE BANKA dioničko društvo, OIB 23057039320</item>
      <item>Marija Šepetavc Turković, OIB 03143693749</item>
    </derivirana_varijabla>
  </DomainObject.Predmet.OstaliListFormatedOIB>
  <DomainObject.Predmet.OstaliListFormatedWithAdress>
    <izvorni_sadrzaj>
      <item>ERSTE&amp;STEIERMÄRKISCHE BANKA dioničko društvo, Jadranski Trg 3/a, 51000 Rijeka</item>
      <item>Marija Šepetavc Turković, Kraljevec Na Sutli 122, 49294 Kraljevec Na Sutli</item>
    </izvorni_sadrzaj>
    <derivirana_varijabla naziv="DomainObject.Predmet.OstaliListFormatedWithAdress_1">
      <item>ERSTE&amp;STEIERMÄRKISCHE BANKA dioničko društvo, Jadranski Trg 3/a, 51000 Rijeka</item>
      <item>Marija Šepetavc Turković, Kraljevec Na Sutli 122, 49294 Kraljevec Na Sutli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Marija Šepetavc Turković, OIB 03143693749, Kraljevec Na Sutli 122, 49294 Kraljevec Na Sutli</item>
    </izvorni_sadrzaj>
    <derivirana_varijabla naziv="DomainObject.Predmet.OstaliListFormatedWithAdressOIB_1">
      <item>ERSTE&amp;STEIERMÄRKISCHE BANKA dioničko društvo, OIB 23057039320, Jadranski Trg 3/a, 51000 Rijeka</item>
      <item>Marija Šepetavc Turković, OIB 03143693749, Kraljevec Na Sutli 122, 49294 Kraljevec Na Sutli</item>
    </derivirana_varijabla>
  </DomainObject.Predmet.OstaliListFormatedWithAdressOIB>
  <DomainObject.Predmet.OstaliListNazivFormated>
    <izvorni_sadrzaj>
      <item>ERSTE&amp;STEIERMÄRKISCHE BANKA dioničko društvo</item>
      <item>Marija Šepetavc Turković</item>
    </izvorni_sadrzaj>
    <derivirana_varijabla naziv="DomainObject.Predmet.OstaliListNazivFormated_1">
      <item>ERSTE&amp;STEIERMÄRKISCHE BANKA dioničko društvo</item>
      <item>Marija Šepetavc Turković</item>
    </derivirana_varijabla>
  </DomainObject.Predmet.OstaliListNazivFormated>
  <DomainObject.Predmet.OstaliListNazivFormatedOIB>
    <izvorni_sadrzaj>
      <item>ERSTE&amp;STEIERMÄRKISCHE BANKA dioničko društvo, OIB 23057039320</item>
      <item>Marija Šepetavc Turković, OIB 03143693749</item>
    </izvorni_sadrzaj>
    <derivirana_varijabla naziv="DomainObject.Predmet.OstaliListNazivFormatedOIB_1">
      <item>ERSTE&amp;STEIERMÄRKISCHE BANKA dioničko društvo, OIB 23057039320</item>
      <item>Marija Šepetavc Turković, OIB 03143693749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>St-6179/2016-40</izvorni_sadrzaj>
    <derivirana_varijabla naziv="DomainObject.PoslovniBrojDokumenta_1">St-6179/2016-40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INTERNATIONAL TOURIST TRAVEL j.d.o.o. putnička agencija</izvorni_sadrzaj>
    <derivirana_varijabla naziv="DomainObject.Predmet.ProtustrankaIDrugi_1">INTERNATIONAL TOURIST TRAVEL j.d.o.o. putnička agencija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INTERNATIONAL TOURIST TRAVEL j.d.o.o. putnička agencija, OIB 95639482641, Kraljevec 122, 49294 Kraljevec Na Sutli</izvorni_sadrzaj>
    <derivirana_varijabla naziv="DomainObject.Predmet.ProtustrankaIDrugiAdressOIB_1">INTERNATIONAL TOURIST TRAVEL j.d.o.o. putnička agencija, OIB 95639482641, Kraljevec 122, 49294 Kraljevec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siječnja 2018.</izvorni_sadrzaj>
    <derivirana_varijabla naziv="DomainObject.Predmet.OdlukaRjesenje.DatumDonosenjaOdluke_1">4. siječnja 2018.</derivirana_varijabla>
  </DomainObject.Predmet.OdlukaRjesenje.DatumDonosenjaOdluke>
  <DomainObject.Predmet.OdlukaRjesenje.DatumPravomocnosti>
    <izvorni_sadrzaj>22. siječnja 2018.</izvorni_sadrzaj>
    <derivirana_varijabla naziv="DomainObject.Predmet.OdlukaRjesenje.DatumPravomocnosti_1">22. siječnja 2018.</derivirana_varijabla>
  </DomainObject.Predmet.OdlukaRjesenje.DatumPravomocnosti>
  <DomainObject.Predmet.OdlukaRjesenje.Oznaka>
    <izvorni_sadrzaj>St-6179/2016-32</izvorni_sadrzaj>
    <derivirana_varijabla naziv="DomainObject.Predmet.OdlukaRjesenje.Oznaka_1">St-6179/2016-32</derivirana_varijabla>
  </DomainObject.Predmet.OdlukaRjesenje.Oznaka>
  <DomainObject.Predmet.SudioniciListNaziv>
    <izvorni_sadrzaj>
      <item>FINA Regionalni centar Zagreb</item>
      <item>INTERNATIONAL TOURIST TRAVEL j.d.o.o. putnička agencija</item>
      <item>ERSTE&amp;STEIERMÄRKISCHE BANKA dioničko društvo</item>
      <item>Marija Šepetavc Turković</item>
      <item>Marija Šepetavc Turković</item>
    </izvorni_sadrzaj>
    <derivirana_varijabla naziv="DomainObject.Predmet.SudioniciListNaziv_1">
      <item>FINA Regionalni centar Zagreb</item>
      <item>INTERNATIONAL TOURIST TRAVEL j.d.o.o. putnička agencija</item>
      <item>ERSTE&amp;STEIERMÄRKISCHE BANKA dioničko društvo</item>
      <item>Marija Šepetavc Turković</item>
      <item>Marija Šepetavc Turković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INTERNATIONAL TOURIST TRAVEL j.d.o.o. putnička agencija, OIB 95639482641, Kraljevec 122,49294 Kraljevec Na Sutli</item>
      <item>ERSTE&amp;STEIERMÄRKISCHE BANKA dioničko društvo, OIB 23057039320, Jadranski Trg 3/a,51000 Rijeka</item>
      <item>Marija Šepetavc Turković, OIB 03143693749, Kraljevec Na Sutli 122,49294 Kraljevec Na Sutli</item>
      <item>Marija Šepetavc Turković, OIB 03143693749, Kraljevec 122,49294 Kraljevec Na Sutli</item>
    </izvorni_sadrzaj>
    <derivirana_varijabla naziv="DomainObject.Predmet.SudioniciListAdressOIB_1">
      <item>FINA Regionalni centar Zagreb, OIB 85821130368, Trg svibanjskih žrtava 1995. br. 1,10000 Zagreb</item>
      <item>INTERNATIONAL TOURIST TRAVEL j.d.o.o. putnička agencija, OIB 95639482641, Kraljevec 122,49294 Kraljevec Na Sutli</item>
      <item>ERSTE&amp;STEIERMÄRKISCHE BANKA dioničko društvo, OIB 23057039320, Jadranski Trg 3/a,51000 Rijeka</item>
      <item>Marija Šepetavc Turković, OIB 03143693749, Kraljevec Na Sutli 122,49294 Kraljevec Na Sutli</item>
      <item>Marija Šepetavc Turković, OIB 03143693749, Kraljevec 122,49294 Kraljevec Na Sutli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95639482641</item>
      <item>, OIB 23057039320</item>
      <item>, OIB 03143693749</item>
      <item>, OIB 03143693749</item>
    </izvorni_sadrzaj>
    <derivirana_varijabla naziv="DomainObject.Predmet.SudioniciListNazivOIB_1">
      <item>, OIB 85821130368</item>
      <item>, OIB 95639482641</item>
      <item>, OIB 23057039320</item>
      <item>, OIB 03143693749</item>
      <item>, OIB 03143693749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1538</properties:Characters>
  <properties:Lines>47</properties:Lines>
  <properties:Paragraphs>20</properties:Paragraphs>
  <properties:TotalTime>153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2017-03-20T13:06:00Z</dcterms:created>
  <dc:creator>Ivana Koštarić Fegeš</dc:creator>
  <cp:lastModifiedBy>Katarina Drndelić</cp:lastModifiedBy>
  <cp:lastPrinted>2018-02-19T08:42:00Z</cp:lastPrinted>
  <dcterms:modified xmlns:xsi="http://www.w3.org/2001/XMLSchema-instance" xsi:type="dcterms:W3CDTF">2018-02-19T08:42:00Z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St-6179/2016-40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