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D0200" w:rsidR="00350099" w:rsidRPr="008F07B5">
        <w:tc>
          <w:tcPr>
            <w:tcW w:type="dxa" w:w="2829"/>
            <w:shd w:fill="auto" w:color="auto" w:val="clear"/>
          </w:tcPr>
          <w:p w:rsidRDefault="00350099" w:rsidP="00DD0200" w:rsidR="00350099" w:rsidRPr="008F0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8F07B5">
              <w:rPr>
                <w:rFonts w:cs="Times New Roman" w:hAnsi="Times New Roman" w:ascii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50099" w:rsidP="00DD0200" w:rsidR="00350099" w:rsidRPr="008F07B5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8F07B5">
              <w:rPr>
                <w:rFonts w:cs="Times New Roman" w:hAnsi="Times New Roman" w:ascii="Times New Roman"/>
              </w:rPr>
              <w:t>Republika Hrvatska</w:t>
            </w:r>
          </w:p>
          <w:p w:rsidRDefault="00350099" w:rsidP="00DD0200" w:rsidR="00350099" w:rsidRPr="008F07B5">
            <w:pPr>
              <w:jc w:val="center"/>
              <w:rPr>
                <w:rFonts w:cs="Times New Roman" w:hAnsi="Times New Roman" w:ascii="Times New Roman"/>
              </w:rPr>
            </w:pPr>
            <w:r w:rsidRPr="008F07B5">
              <w:rPr>
                <w:rFonts w:cs="Times New Roman" w:hAnsi="Times New Roman" w:ascii="Times New Roman"/>
              </w:rPr>
              <w:t>Trgovački sud u Varaždinu</w:t>
            </w:r>
          </w:p>
          <w:p w:rsidRDefault="00350099" w:rsidP="00DD0200" w:rsidR="00350099" w:rsidRPr="008F07B5">
            <w:pPr>
              <w:jc w:val="center"/>
              <w:rPr>
                <w:rFonts w:cs="Times New Roman" w:hAnsi="Times New Roman" w:ascii="Times New Roman"/>
              </w:rPr>
            </w:pPr>
            <w:r w:rsidRPr="008F07B5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d71f8d7" w14:paraId="d71f8d7" w:rsidRDefault="00350099" w:rsidP="00350099" w:rsidR="00350099" w:rsidRPr="00DC1F6B">
      <w:pPr>
        <w:pStyle w:val="Zaglavlje"/>
        <w15:collapsed w:val="false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DC1F6B">
        <w:rPr>
          <w:rFonts w:cs="Times New Roman" w:hAnsi="Times New Roman" w:ascii="Times New Roman"/>
        </w:rPr>
        <w:t>Poslovni broj: 4 St-</w:t>
      </w:r>
      <w:r w:rsidR="00E52687">
        <w:rPr>
          <w:rFonts w:cs="Times New Roman" w:hAnsi="Times New Roman" w:ascii="Times New Roman"/>
        </w:rPr>
        <w:t>609/2016-66</w:t>
      </w:r>
    </w:p>
    <w:p w:rsidRDefault="00350099" w:rsidP="00350099" w:rsidR="00350099" w:rsidRPr="008F07B5">
      <w:pPr>
        <w:jc w:val="both"/>
        <w:rPr>
          <w:rFonts w:cs="Times New Roman" w:hAnsi="Times New Roman" w:ascii="Times New Roman"/>
          <w:szCs w:val="24"/>
        </w:rPr>
      </w:pPr>
    </w:p>
    <w:p w:rsidRDefault="00350099" w:rsidP="00350099" w:rsidR="00350099" w:rsidRPr="008F07B5">
      <w:pPr>
        <w:jc w:val="both"/>
        <w:rPr>
          <w:rFonts w:cs="Times New Roman" w:hAnsi="Times New Roman" w:ascii="Times New Roman"/>
          <w:szCs w:val="24"/>
        </w:rPr>
      </w:pPr>
    </w:p>
    <w:p w:rsidRDefault="00350099" w:rsidP="00350099" w:rsidR="00350099" w:rsidRPr="008F07B5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8F07B5">
        <w:rPr>
          <w:rFonts w:cs="Times New Roman" w:hAnsi="Times New Roman" w:ascii="Times New Roman"/>
          <w:szCs w:val="24"/>
        </w:rPr>
        <w:t xml:space="preserve">Trgovački sud u Varaždinu, po sucu toga suda Iris Hatvalić Nemec kao stečajnom sucu, u stečajnom postupku nad dužnikom </w:t>
      </w:r>
      <w:r w:rsidR="00E52687" w:rsidRPr="00006E5E">
        <w:rPr>
          <w:rFonts w:cs="Times New Roman" w:hAnsi="Times New Roman" w:ascii="Times New Roman"/>
        </w:rPr>
        <w:t>OKOVI NOVA d.o.o. u steč</w:t>
      </w:r>
      <w:r w:rsidR="00E52687">
        <w:rPr>
          <w:rFonts w:cs="Times New Roman" w:hAnsi="Times New Roman" w:ascii="Times New Roman"/>
        </w:rPr>
        <w:t>aj</w:t>
      </w:r>
      <w:r w:rsidR="00E52687" w:rsidRPr="00006E5E">
        <w:rPr>
          <w:rFonts w:cs="Times New Roman" w:hAnsi="Times New Roman" w:ascii="Times New Roman"/>
        </w:rPr>
        <w:t>u, Varaždinske Toplice, Kralja Tomislava 6, OIB: 99037892567, zastupanog po steč</w:t>
      </w:r>
      <w:r w:rsidR="00E52687">
        <w:rPr>
          <w:rFonts w:cs="Times New Roman" w:hAnsi="Times New Roman" w:ascii="Times New Roman"/>
        </w:rPr>
        <w:t>aj</w:t>
      </w:r>
      <w:r w:rsidR="00E52687" w:rsidRPr="00006E5E">
        <w:rPr>
          <w:rFonts w:cs="Times New Roman" w:hAnsi="Times New Roman" w:ascii="Times New Roman"/>
        </w:rPr>
        <w:t>nom upravitelju Danielu Dekoviću iz Zagreba</w:t>
      </w:r>
      <w:r w:rsidRPr="008F07B5">
        <w:rPr>
          <w:rFonts w:cs="Times New Roman" w:hAnsi="Times New Roman" w:ascii="Times New Roman"/>
          <w:szCs w:val="24"/>
        </w:rPr>
        <w:t xml:space="preserve">, </w:t>
      </w:r>
      <w:r w:rsidR="00E52687">
        <w:rPr>
          <w:rFonts w:cs="Times New Roman" w:hAnsi="Times New Roman" w:ascii="Times New Roman"/>
          <w:szCs w:val="24"/>
        </w:rPr>
        <w:t>9</w:t>
      </w:r>
      <w:r>
        <w:rPr>
          <w:rFonts w:cs="Times New Roman" w:hAnsi="Times New Roman" w:ascii="Times New Roman"/>
          <w:szCs w:val="24"/>
        </w:rPr>
        <w:t>. siječnja 2019.</w:t>
      </w:r>
    </w:p>
    <w:p w:rsidRDefault="00350099" w:rsidP="00350099" w:rsidR="00350099" w:rsidRPr="008F07B5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350099" w:rsidP="00350099" w:rsidR="00350099" w:rsidRPr="008F07B5">
      <w:pPr>
        <w:jc w:val="center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>Z A K L J U Č A K</w:t>
      </w:r>
    </w:p>
    <w:p w:rsidRDefault="00350099" w:rsidP="00350099" w:rsidR="00350099" w:rsidRPr="008F07B5">
      <w:pPr>
        <w:ind w:right="567"/>
        <w:jc w:val="both"/>
        <w:rPr>
          <w:rFonts w:cs="Times New Roman" w:hAnsi="Times New Roman" w:ascii="Times New Roman"/>
        </w:rPr>
      </w:pPr>
    </w:p>
    <w:p w:rsidRDefault="00350099" w:rsidP="00350099" w:rsidR="00350099">
      <w:pPr>
        <w:pStyle w:val="StandardWeb"/>
        <w:spacing w:after="0" w:beforeAutospacing="false" w:before="0"/>
        <w:ind w:firstLine="708"/>
        <w:jc w:val="both"/>
      </w:pPr>
      <w:r w:rsidRPr="008F07B5">
        <w:t xml:space="preserve">Nekretnina upisana u zemljišnim knjigama Općinskog suda u </w:t>
      </w:r>
      <w:r w:rsidR="00E52687">
        <w:t>Varaždinu</w:t>
      </w:r>
      <w:r w:rsidRPr="008F07B5">
        <w:t xml:space="preserve">, Zemljišnoknjižni odjel: </w:t>
      </w:r>
    </w:p>
    <w:p w:rsidRDefault="00E52687" w:rsidP="00350099" w:rsidR="00E52687" w:rsidRPr="008F07B5">
      <w:pPr>
        <w:pStyle w:val="StandardWeb"/>
        <w:spacing w:after="0" w:beforeAutospacing="false" w:before="0"/>
        <w:ind w:firstLine="708"/>
        <w:jc w:val="both"/>
      </w:pPr>
    </w:p>
    <w:p w:rsidRDefault="00E52687" w:rsidP="00350099" w:rsidR="00E52687">
      <w:pPr>
        <w:jc w:val="both"/>
        <w:rPr>
          <w:rFonts w:cs="Times New Roman" w:hAnsi="Times New Roman" w:ascii="Times New Roman"/>
        </w:rPr>
      </w:pPr>
      <w:r w:rsidRPr="0002541C">
        <w:rPr>
          <w:rFonts w:cs="Times New Roman" w:hAnsi="Times New Roman" w:ascii="Times New Roman"/>
        </w:rPr>
        <w:t>u z.k. uložak 1920, k.o. Jakopovec, čestica broj 1007/5 Oranica Kerč od 7763m2</w:t>
      </w:r>
    </w:p>
    <w:p w:rsidRDefault="00E52687" w:rsidP="00350099" w:rsidR="00E52687">
      <w:pPr>
        <w:jc w:val="both"/>
        <w:rPr>
          <w:rFonts w:cs="Times New Roman" w:hAnsi="Times New Roman" w:ascii="Times New Roman"/>
        </w:rPr>
      </w:pPr>
    </w:p>
    <w:p w:rsidRDefault="00350099" w:rsidP="00350099" w:rsidR="00350099" w:rsidRPr="008F07B5">
      <w:pPr>
        <w:jc w:val="both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predaje se kupcu </w:t>
      </w:r>
      <w:r w:rsidR="00E52687">
        <w:rPr>
          <w:rFonts w:cs="Times New Roman" w:hAnsi="Times New Roman" w:ascii="Times New Roman"/>
        </w:rPr>
        <w:t>TOP KRAFT d.o.o. Zagreb, Motajička 1, OIB:14387113018</w:t>
      </w:r>
      <w:r w:rsidRPr="008F07B5">
        <w:rPr>
          <w:rFonts w:cs="Times New Roman" w:hAnsi="Times New Roman" w:ascii="Times New Roman"/>
        </w:rPr>
        <w:t>.</w:t>
      </w:r>
    </w:p>
    <w:p w:rsidRDefault="00350099" w:rsidP="00350099" w:rsidR="00350099" w:rsidRPr="008F07B5">
      <w:pPr>
        <w:jc w:val="both"/>
        <w:rPr>
          <w:rFonts w:cs="Times New Roman" w:hAnsi="Times New Roman" w:ascii="Times New Roman"/>
        </w:rPr>
      </w:pPr>
    </w:p>
    <w:p w:rsidRDefault="00350099" w:rsidP="00350099" w:rsidR="00350099" w:rsidRPr="008F07B5">
      <w:pPr>
        <w:jc w:val="center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>Obrazloženje</w:t>
      </w:r>
    </w:p>
    <w:p w:rsidRDefault="00350099" w:rsidP="00350099" w:rsidR="00350099" w:rsidRPr="008F07B5">
      <w:pPr>
        <w:jc w:val="both"/>
        <w:rPr>
          <w:rFonts w:cs="Times New Roman" w:hAnsi="Times New Roman" w:ascii="Times New Roman"/>
        </w:rPr>
      </w:pPr>
    </w:p>
    <w:p w:rsidRDefault="00E52687" w:rsidP="00350099" w:rsidR="00350099" w:rsidRPr="008F07B5">
      <w:pPr>
        <w:ind w:firstLine="720"/>
        <w:jc w:val="both"/>
        <w:rPr>
          <w:rFonts w:cs="Times New Roman" w:hAnsi="Times New Roman" w:ascii="Times New Roman"/>
          <w:color w:val="FF0000"/>
        </w:rPr>
      </w:pPr>
      <w:r>
        <w:rPr>
          <w:rFonts w:cs="Times New Roman" w:hAnsi="Times New Roman" w:ascii="Times New Roman"/>
        </w:rPr>
        <w:t>Rješenjem ovog suda broj</w:t>
      </w:r>
      <w:r w:rsidRPr="004C53E6">
        <w:rPr>
          <w:rFonts w:cs="Times New Roman" w:hAnsi="Times New Roman" w:ascii="Times New Roman"/>
        </w:rPr>
        <w:t xml:space="preserve"> St-</w:t>
      </w:r>
      <w:r>
        <w:rPr>
          <w:rFonts w:cs="Times New Roman" w:hAnsi="Times New Roman" w:ascii="Times New Roman"/>
        </w:rPr>
        <w:t>609/16-60 (</w:t>
      </w:r>
      <w:r w:rsidRPr="005D4DA8">
        <w:rPr>
          <w:rFonts w:cs="Times New Roman" w:hAnsi="Times New Roman" w:ascii="Times New Roman"/>
          <w:i/>
        </w:rPr>
        <w:t>pogrešno navedeno St-597/16-60</w:t>
      </w:r>
      <w:r>
        <w:rPr>
          <w:rFonts w:cs="Times New Roman" w:hAnsi="Times New Roman" w:ascii="Times New Roman"/>
        </w:rPr>
        <w:t>)</w:t>
      </w:r>
      <w:r w:rsidRPr="004C53E6">
        <w:rPr>
          <w:rFonts w:cs="Times New Roman" w:hAnsi="Times New Roman" w:ascii="Times New Roman"/>
        </w:rPr>
        <w:t xml:space="preserve"> od </w:t>
      </w:r>
      <w:r>
        <w:rPr>
          <w:rFonts w:cs="Times New Roman" w:hAnsi="Times New Roman" w:ascii="Times New Roman"/>
        </w:rPr>
        <w:t>11. prosinca</w:t>
      </w:r>
      <w:r w:rsidRPr="004C53E6">
        <w:rPr>
          <w:rFonts w:cs="Times New Roman" w:hAnsi="Times New Roman" w:ascii="Times New Roman"/>
        </w:rPr>
        <w:t xml:space="preserve"> 2018.</w:t>
      </w:r>
      <w:r>
        <w:rPr>
          <w:rFonts w:cs="Times New Roman" w:hAnsi="Times New Roman" w:ascii="Times New Roman"/>
        </w:rPr>
        <w:t xml:space="preserve"> </w:t>
      </w:r>
      <w:r w:rsidR="00350099" w:rsidRPr="008F07B5">
        <w:rPr>
          <w:rFonts w:cs="Times New Roman" w:hAnsi="Times New Roman" w:ascii="Times New Roman"/>
        </w:rPr>
        <w:t xml:space="preserve">nekretnina navedena u izreci ovog zaključka dosuđena je ponuditelju </w:t>
      </w:r>
      <w:r>
        <w:rPr>
          <w:rFonts w:cs="Times New Roman" w:hAnsi="Times New Roman" w:ascii="Times New Roman"/>
        </w:rPr>
        <w:t>TOP KRAFT d.o.o. Zagreb</w:t>
      </w:r>
      <w:r w:rsidR="00350099" w:rsidRPr="008F07B5">
        <w:rPr>
          <w:rFonts w:cs="Times New Roman" w:hAnsi="Times New Roman" w:ascii="Times New Roman"/>
        </w:rPr>
        <w:t xml:space="preserve">. </w:t>
      </w:r>
    </w:p>
    <w:p w:rsidRDefault="00350099" w:rsidP="00350099" w:rsidR="00350099" w:rsidRPr="008F07B5">
      <w:pPr>
        <w:tabs>
          <w:tab w:pos="709" w:val="left"/>
        </w:tabs>
        <w:jc w:val="both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ab/>
        <w:t xml:space="preserve">Navedeno rješenje postalo je pravomoćno </w:t>
      </w:r>
      <w:r w:rsidR="00E52687">
        <w:rPr>
          <w:rFonts w:cs="Times New Roman" w:hAnsi="Times New Roman" w:ascii="Times New Roman"/>
        </w:rPr>
        <w:t>1. siječnja</w:t>
      </w:r>
      <w:r w:rsidRPr="008F07B5">
        <w:rPr>
          <w:rFonts w:cs="Times New Roman" w:hAnsi="Times New Roman" w:ascii="Times New Roman"/>
        </w:rPr>
        <w:t xml:space="preserve"> 201</w:t>
      </w:r>
      <w:r w:rsidR="00E52687">
        <w:rPr>
          <w:rFonts w:cs="Times New Roman" w:hAnsi="Times New Roman" w:ascii="Times New Roman"/>
        </w:rPr>
        <w:t>9</w:t>
      </w:r>
      <w:r w:rsidRPr="008F07B5">
        <w:rPr>
          <w:rFonts w:cs="Times New Roman" w:hAnsi="Times New Roman" w:ascii="Times New Roman"/>
        </w:rPr>
        <w:t>.</w:t>
      </w:r>
    </w:p>
    <w:p w:rsidRDefault="00350099" w:rsidP="00350099" w:rsidR="00350099" w:rsidRPr="008F07B5">
      <w:pPr>
        <w:ind w:firstLine="720"/>
        <w:jc w:val="both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Kupac je u skladu s rješenjem o dosudi položio razliku kupovnine, te je ispunio uvjete da mu se  predmetna  nekretnina preda u posjed pa  je valjalo odlučiti kao u izreci ovog zaključka u smislu čl. 108. st. 4. Ovršnog  zakona, u svezi čl. 247. stečajnog zakona.    </w:t>
      </w:r>
    </w:p>
    <w:p w:rsidRDefault="00350099" w:rsidP="00350099" w:rsidR="00350099" w:rsidRPr="008F07B5">
      <w:pPr>
        <w:jc w:val="both"/>
        <w:rPr>
          <w:rFonts w:cs="Times New Roman" w:hAnsi="Times New Roman" w:ascii="Times New Roman"/>
        </w:rPr>
      </w:pPr>
    </w:p>
    <w:p w:rsidRDefault="00350099" w:rsidP="00350099" w:rsidR="00350099" w:rsidRPr="008F07B5">
      <w:pPr>
        <w:jc w:val="center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U Varaždinu </w:t>
      </w:r>
      <w:r w:rsidR="00E52687">
        <w:rPr>
          <w:rFonts w:cs="Times New Roman" w:hAnsi="Times New Roman" w:ascii="Times New Roman"/>
        </w:rPr>
        <w:t>9</w:t>
      </w:r>
      <w:r>
        <w:rPr>
          <w:rFonts w:cs="Times New Roman" w:hAnsi="Times New Roman" w:ascii="Times New Roman"/>
        </w:rPr>
        <w:t>. siječnja 2019</w:t>
      </w:r>
      <w:r w:rsidRPr="008F07B5">
        <w:rPr>
          <w:rFonts w:cs="Times New Roman" w:hAnsi="Times New Roman" w:ascii="Times New Roman"/>
        </w:rPr>
        <w:t>.</w:t>
      </w:r>
    </w:p>
    <w:p w:rsidRDefault="00350099" w:rsidP="00350099" w:rsidR="00350099" w:rsidRPr="008F07B5">
      <w:pPr>
        <w:rPr>
          <w:rFonts w:cs="Times New Roman" w:hAnsi="Times New Roman" w:ascii="Times New Roman"/>
        </w:rPr>
      </w:pPr>
    </w:p>
    <w:p w:rsidRDefault="00350099" w:rsidP="00350099" w:rsidR="00350099" w:rsidRPr="008F07B5">
      <w:pPr>
        <w:ind w:firstLine="708" w:left="5664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>S U D A C:</w:t>
      </w:r>
    </w:p>
    <w:p w:rsidRDefault="00350099" w:rsidP="00350099" w:rsidR="00350099" w:rsidRPr="008F07B5">
      <w:pPr>
        <w:jc w:val="right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 </w:t>
      </w:r>
    </w:p>
    <w:p w:rsidRDefault="00350099" w:rsidP="00257280" w:rsidR="00350099" w:rsidRPr="008F07B5">
      <w:pPr>
        <w:ind w:firstLine="708" w:left="3540"/>
        <w:jc w:val="center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       Iris Hatvalić Nemec</w:t>
      </w:r>
      <w:r>
        <w:rPr>
          <w:rFonts w:cs="Times New Roman" w:hAnsi="Times New Roman" w:ascii="Times New Roman"/>
        </w:rPr>
        <w:t xml:space="preserve"> </w:t>
      </w:r>
    </w:p>
    <w:p w:rsidRDefault="00350099" w:rsidP="00350099" w:rsidR="00350099">
      <w:pPr>
        <w:jc w:val="both"/>
        <w:rPr>
          <w:rFonts w:cs="Times New Roman" w:hAnsi="Times New Roman" w:ascii="Times New Roman"/>
        </w:rPr>
      </w:pPr>
    </w:p>
    <w:p w:rsidRDefault="00350099" w:rsidP="00350099" w:rsidR="00350099">
      <w:pPr>
        <w:jc w:val="both"/>
        <w:rPr>
          <w:rFonts w:cs="Times New Roman" w:hAnsi="Times New Roman" w:ascii="Times New Roman"/>
        </w:rPr>
      </w:pPr>
    </w:p>
    <w:p w:rsidRDefault="00350099" w:rsidP="00350099" w:rsidR="00350099" w:rsidRPr="008F07B5">
      <w:pPr>
        <w:jc w:val="both"/>
        <w:rPr>
          <w:rFonts w:cs="Times New Roman" w:hAnsi="Times New Roman" w:ascii="Times New Roman"/>
        </w:rPr>
      </w:pPr>
    </w:p>
    <w:p w:rsidRDefault="00350099" w:rsidP="00350099" w:rsidR="00350099" w:rsidRPr="008F07B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Pr="008F07B5">
        <w:rPr>
          <w:rFonts w:cs="Times New Roman" w:hAnsi="Times New Roman" w:ascii="Times New Roman"/>
        </w:rPr>
        <w:t xml:space="preserve"> O PRAVNOM LIJEKU.</w:t>
      </w:r>
    </w:p>
    <w:p w:rsidRDefault="00350099" w:rsidP="00350099" w:rsidR="00350099" w:rsidRPr="008F07B5">
      <w:pPr>
        <w:jc w:val="both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Protiv ovog zaključka nije dopušten pravni lijek. </w:t>
      </w:r>
    </w:p>
    <w:p w:rsidRDefault="00350099" w:rsidP="00350099" w:rsidR="00350099">
      <w:pPr>
        <w:rPr>
          <w:rFonts w:cs="Times New Roman" w:hAnsi="Times New Roman" w:ascii="Times New Roman"/>
        </w:rPr>
      </w:pPr>
    </w:p>
    <w:p w:rsidRDefault="00350099" w:rsidP="00350099" w:rsidR="00350099" w:rsidRPr="008F07B5">
      <w:pPr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>DNA:</w:t>
      </w:r>
    </w:p>
    <w:p w:rsidRDefault="00350099" w:rsidP="00350099" w:rsidR="00350099" w:rsidRPr="008F07B5">
      <w:pPr>
        <w:numPr>
          <w:ilvl w:val="0"/>
          <w:numId w:val="1"/>
        </w:numPr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Stečajni upravitelj </w:t>
      </w:r>
      <w:r w:rsidR="00E52687" w:rsidRPr="00C90915">
        <w:rPr>
          <w:rFonts w:cs="Times New Roman" w:hAnsi="Times New Roman" w:ascii="Times New Roman"/>
        </w:rPr>
        <w:t>Daniel Deković iz Zagreba, Novačka 329</w:t>
      </w:r>
    </w:p>
    <w:p w:rsidRDefault="00E52687" w:rsidP="00E52687" w:rsidR="00D3468B">
      <w:pPr>
        <w:pStyle w:val="Odlomakpopisa"/>
        <w:numPr>
          <w:ilvl w:val="0"/>
          <w:numId w:val="1"/>
        </w:numPr>
      </w:pPr>
      <w:r w:rsidRPr="00E52687">
        <w:rPr>
          <w:rFonts w:cs="Times New Roman" w:hAnsi="Times New Roman" w:ascii="Times New Roman"/>
        </w:rPr>
        <w:t>TOP KRAFT d.o.o. Zagreb, Motajička 1</w:t>
      </w:r>
    </w:p>
    <w:sectPr w:rsidSect="00EC6989" w:rsidR="00D3468B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892" w:rsidR="002C4892">
      <w:r>
        <w:separator/>
      </w:r>
    </w:p>
  </w:endnote>
  <w:endnote w:id="0" w:type="continuationSeparator">
    <w:p w:rsidRDefault="002C4892" w:rsidR="002C4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892" w:rsidR="002C4892">
      <w:r>
        <w:separator/>
      </w:r>
    </w:p>
  </w:footnote>
  <w:footnote w:id="0" w:type="continuationSeparator">
    <w:p w:rsidRDefault="002C4892" w:rsidR="002C4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519142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350099" w:rsidR="00DC1F6B" w:rsidRPr="00DC1F6B">
        <w:pPr>
          <w:pStyle w:val="Zaglavlje"/>
          <w:jc w:val="center"/>
          <w:rPr>
            <w:rFonts w:cs="Times New Roman" w:hAnsi="Times New Roman" w:ascii="Times New Roman"/>
          </w:rPr>
        </w:pPr>
        <w:r w:rsidRPr="00DC1F6B">
          <w:rPr>
            <w:rFonts w:cs="Times New Roman" w:hAnsi="Times New Roman" w:ascii="Times New Roman"/>
          </w:rPr>
          <w:fldChar w:fldCharType="begin"/>
        </w:r>
        <w:r w:rsidRPr="00DC1F6B">
          <w:rPr>
            <w:rFonts w:cs="Times New Roman" w:hAnsi="Times New Roman" w:ascii="Times New Roman"/>
          </w:rPr>
          <w:instrText>PAGE   \* MERGEFORMAT</w:instrText>
        </w:r>
        <w:r w:rsidRPr="00DC1F6B">
          <w:rPr>
            <w:rFonts w:cs="Times New Roman" w:hAnsi="Times New Roman" w:ascii="Times New Roman"/>
          </w:rPr>
          <w:fldChar w:fldCharType="separate"/>
        </w:r>
        <w:r w:rsidR="00257280">
          <w:rPr>
            <w:rFonts w:cs="Times New Roman" w:hAnsi="Times New Roman" w:ascii="Times New Roman"/>
            <w:noProof/>
          </w:rPr>
          <w:t>1</w:t>
        </w:r>
        <w:r w:rsidRPr="00DC1F6B">
          <w:rPr>
            <w:rFonts w:cs="Times New Roman" w:hAnsi="Times New Roman" w:ascii="Times New Roman"/>
          </w:rPr>
          <w:fldChar w:fldCharType="end"/>
        </w:r>
      </w:p>
    </w:sdtContent>
  </w:sdt>
  <w:p w:rsidRDefault="00350099" w:rsidR="00DC1F6B" w:rsidRPr="00DC1F6B">
    <w:pPr>
      <w:pStyle w:val="Zaglavlje"/>
      <w:rPr>
        <w:rFonts w:cs="Times New Roman" w:hAnsi="Times New Roman" w:ascii="Times New Roman"/>
      </w:rPr>
    </w:pPr>
    <w:r w:rsidRPr="00DC1F6B">
      <w:rPr>
        <w:rFonts w:cs="Times New Roman" w:hAnsi="Times New Roman" w:ascii="Times New Roman"/>
      </w:rPr>
      <w:tab/>
    </w:r>
    <w:r w:rsidRPr="00DC1F6B">
      <w:rPr>
        <w:rFonts w:cs="Times New Roman" w:hAnsi="Times New Roman" w:ascii="Times New Roman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424C"/>
    <w:rsid w:val="00257280"/>
    <w:rsid w:val="002C4892"/>
    <w:rsid w:val="00350099"/>
    <w:rsid w:val="00AB424C"/>
    <w:rsid w:val="00D3468B"/>
    <w:rsid w:val="00E52687"/>
    <w:rsid w:val="00F0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0099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00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0099"/>
    <w:rPr>
      <w:rFonts w:cs="Arial" w:eastAsia="Times New Roman" w:hAnsi="Cambria Math" w:ascii="Cambria Math"/>
      <w:sz w:val="24"/>
      <w:szCs w:val="20"/>
    </w:rPr>
  </w:style>
  <w:style w:styleId="StandardWeb" w:type="paragraph">
    <w:name w:val="Normal (Web)"/>
    <w:basedOn w:val="Normal"/>
    <w:rsid w:val="00350099"/>
    <w:pPr>
      <w:spacing w:after="119" w:beforeAutospacing="true" w:before="100"/>
    </w:pPr>
    <w:rPr>
      <w:rFonts w:cs="Times New Roman" w:hAnsi="Times New Roman" w:asci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00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0099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526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7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2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28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2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2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0099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00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0099"/>
    <w:rPr>
      <w:rFonts w:ascii="Cambria Math" w:cs="Arial" w:eastAsia="Times New Roman" w:hAnsi="Cambria Math"/>
      <w:sz w:val="24"/>
      <w:szCs w:val="20"/>
    </w:rPr>
  </w:style>
  <w:style w:styleId="StandardWeb" w:type="paragraph">
    <w:name w:val="Normal (Web)"/>
    <w:basedOn w:val="Normal"/>
    <w:rsid w:val="00350099"/>
    <w:pPr>
      <w:spacing w:after="119" w:before="100" w:beforeAutospacing="1"/>
    </w:pPr>
    <w:rPr>
      <w:rFonts w:ascii="Times New Roman" w:cs="Times New Roman" w:hAns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00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0099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526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7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2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28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2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2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2016.</izvorni_sadrzaj>
    <derivirana_varijabla naziv="DomainObject.Predmet.DatumOsnivanja_1">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
4.2.2016</izvorni_sadrzaj>
    <derivirana_varijabla naziv="DomainObject.Predmet.Opis_1">Prijedlog za otvaranje st. postupka 
4.2.2016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OKOVI NOVA društvo s ograničenom odgovornošću za trgovinu, posredništvo, preradu lima i transport u stečaju zastupanog po punomoćniku Daniel Deković, stečajni upravitelj</izvorni_sadrzaj>
    <derivirana_varijabla naziv="DomainObject.Predmet.ProtustrankaFormated_1">  OKOVI NOVA društvo s ograničenom odgovornošću za trgovinu, posredništvo, preradu lima i transport u stečaju zastupanog po punomoćniku Daniel Deković, stečajni upravitelj</derivirana_varijabla>
  </DomainObject.Predmet.ProtustrankaFormated>
  <DomainObject.Predmet.ProtustrankaFormatedOIB>
    <izvorni_sadrzaj>  OKOVI NOVA društvo s ograničenom odgovornošću za trgovinu, posredništvo, preradu lima i transport u stečaju, OIB 99037892567 zastupanog po punomoćniku Daniel Deković, stečajni upravitelj</izvorni_sadrzaj>
    <derivirana_varijabla naziv="DomainObject.Predmet.ProtustrankaFormatedOIB_1">  OKOVI NOVA društvo s ograničenom odgovornošću za trgovinu, posredništvo, preradu lima i transport u stečaju, OIB 99037892567 zastupanog po punomoćniku Daniel Deković, stečajni upravitelj</derivirana_varijabla>
  </DomainObject.Predmet.ProtustrankaFormatedOIB>
  <DomainObject.Predmet.ProtustrankaFormatedWithAdress>
    <izvorni_sadrzaj> OKOVI NOVA društvo s ograničenom odgovornošću za trgovinu, posredništvo, preradu lima i transport u stečaju, Kralja Tomislava 6, 42223 Varaždinske Toplice zastupanog po punomoćniku Daniel Deković, stečajni upravitelj</izvorni_sadrzaj>
    <derivirana_varijabla naziv="DomainObject.Predmet.ProtustrankaFormatedWithAdress_1"> OKOVI NOVA društvo s ograničenom odgovornošću za trgovinu, posredništvo, preradu lima i transport u stečaju, Kralja Tomislava 6, 42223 Varaždinske Toplice zastupanog po punomoćniku Daniel Deković, stečajni upravitelj</derivirana_varijabla>
  </DomainObject.Predmet.ProtustrankaFormatedWithAdress>
  <DomainObject.Predmet.ProtustrankaFormatedWithAdressOIB>
    <izvorni_sadrzaj> OKOVI NOVA društvo s ograničenom odgovornošću za trgovinu, posredništvo, preradu lima i transport u stečaju, OIB 99037892567, Kralja Tomislava 6, 42223 Varaždinske Toplice zastupanog po punomoćniku Daniel Deković, stečajni upravitelj</izvorni_sadrzaj>
    <derivirana_varijabla naziv="DomainObject.Predmet.ProtustrankaFormatedWithAdressOIB_1"> OKOVI NOVA društvo s ograničenom odgovornošću za trgovinu, posredništvo, preradu lima i transport u stečaju, OIB 99037892567, Kralja Tomislava 6, 42223 Varaždinske Toplice zastupanog po punomoćniku Daniel Deković, stečajni upravitelj</derivirana_varijabla>
  </DomainObject.Predmet.ProtustrankaFormatedWithAdressOIB>
  <DomainObject.Predmet.ProtustrankaWithAdress>
    <izvorni_sadrzaj>OKOVI NOVA društvo s ograničenom odgovornošću za trgovinu, posredništvo, preradu lima i transport u stečaju Kralja Tomislava 6, 42223 Varaždinske Toplice</izvorni_sadrzaj>
    <derivirana_varijabla naziv="DomainObject.Predmet.ProtustrankaWithAdress_1">OKOVI NOVA društvo s ograničenom odgovornošću za trgovinu, posredništvo, preradu lima i transport u stečaju Kralja Tomislava 6, 42223 Varaždinske Toplice</derivirana_varijabla>
  </DomainObject.Predmet.ProtustrankaWithAdress>
  <DomainObject.Predmet.ProtustrankaWithAdressOIB>
    <izvorni_sadrzaj>OKOVI NOVA društvo s ograničenom odgovornošću za trgovinu, posredništvo, preradu lima i transport u stečaju, OIB 99037892567, Kralja Tomislava 6, 42223 Varaždinske Toplice</izvorni_sadrzaj>
    <derivirana_varijabla naziv="DomainObject.Predmet.ProtustrankaWithAdressOIB_1">OKOVI NOVA društvo s ograničenom odgovornošću za trgovinu, posredništvo, preradu lima i transport u stečaju, OIB 99037892567, Kralja Tomislava 6, 42223 Varaždinske Toplice</derivirana_varijabla>
  </DomainObject.Predmet.ProtustrankaWithAdressOIB>
  <DomainObject.Predmet.ProtustrankaNazivFormated>
    <izvorni_sadrzaj>OKOVI NOVA društvo s ograničenom odgovornošću za trgovinu, posredništvo, preradu lima i transport u stečaju</izvorni_sadrzaj>
    <derivirana_varijabla naziv="DomainObject.Predmet.ProtustrankaNazivFormated_1">OKOVI NOVA društvo s ograničenom odgovornošću za trgovinu, posredništvo, preradu lima i transport u stečaju</derivirana_varijabla>
  </DomainObject.Predmet.ProtustrankaNazivFormated>
  <DomainObject.Predmet.ProtustrankaNazivFormatedOIB>
    <izvorni_sadrzaj>OKOVI NOVA društvo s ograničenom odgovornošću za trgovinu, posredništvo, preradu lima i transport u stečaju, OIB 99037892567</izvorni_sadrzaj>
    <derivirana_varijabla naziv="DomainObject.Predmet.ProtustrankaNazivFormatedOIB_1">OKOVI NOVA društvo s ograničenom odgovornošću za trgovinu, posredništvo, preradu lima i transport u stečaju, OIB 99037892567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109008.78</izvorni_sadrzaj>
    <derivirana_varijabla naziv="DomainObject.Predmet.TrenutnaVrijednost_1">109008.78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OKOVI NOVA društvo s ograničenom odgovornošću za trgovinu, posredništvo, preradu lima i transport u stečaju zastupanog po punomoćniku Daniel Deković, stečajni upravitelj</item>
    </izvorni_sadrzaj>
    <derivirana_varijabla naziv="DomainObject.Predmet.ProtuStrankaListFormated_1">
      <item>OKOVI NOVA društvo s ograničenom odgovornošću za trgovinu, posredništvo, preradu lima i transport u stečaju zastupanog po punomoćniku Daniel Deković, stečajni upravitelj</item>
    </derivirana_varijabla>
  </DomainObject.Predmet.ProtuStrankaListFormated>
  <DomainObject.Predmet.ProtuStrankaListFormatedOIB>
    <izvorni_sadrzaj>
      <item>OKOVI NOVA društvo s ograničenom odgovornošću za trgovinu, posredništvo, preradu lima i transport u stečaju, OIB 99037892567 zastupanog po punomoćniku Daniel Deković, stečajni upravitelj</item>
    </izvorni_sadrzaj>
    <derivirana_varijabla naziv="DomainObject.Predmet.ProtuStrankaListFormatedOIB_1">
      <item>OKOVI NOVA društvo s ograničenom odgovornošću za trgovinu, posredništvo, preradu lima i transport u stečaju, OIB 99037892567 zastupanog po punomoćniku Daniel Deković, stečajni upravitelj</item>
    </derivirana_varijabla>
  </DomainObject.Predmet.ProtuStrankaListFormatedOIB>
  <DomainObject.Predmet.ProtuStrankaListFormatedWithAdress>
    <izvorni_sadrzaj>
      <item>OKOVI NOVA društvo s ograničenom odgovornošću za trgovinu, posredništvo, preradu lima i transport u stečaju, Kralja Tomislava 6, 42223 Varaždinske Toplice zastupanog po punomoćniku Daniel Deković, stečajni upravitelj</item>
    </izvorni_sadrzaj>
    <derivirana_varijabla naziv="DomainObject.Predmet.ProtuStrankaListFormatedWithAdress_1">
      <item>OKOVI NOVA društvo s ograničenom odgovornošću za trgovinu, posredništvo, preradu lima i transport u stečaju, Kralja Tomislava 6, 42223 Varaždinske Toplice zastupanog po punomoćniku Daniel Deković, stečajni upravitelj</item>
    </derivirana_varijabla>
  </DomainObject.Predmet.ProtuStrankaListFormatedWithAdress>
  <DomainObject.Predmet.ProtuStrankaListFormatedWithAdressOIB>
    <izvorni_sadrzaj>
      <item>OKOVI NOVA društvo s ograničenom odgovornošću za trgovinu, posredništvo, preradu lima i transport u stečaju, OIB 99037892567, Kralja Tomislava 6, 42223 Varaždinske Toplice zastupanog po punomoćniku Daniel Deković, stečajni upravitelj</item>
    </izvorni_sadrzaj>
    <derivirana_varijabla naziv="DomainObject.Predmet.ProtuStrankaListFormatedWithAdressOIB_1">
      <item>OKOVI NOVA društvo s ograničenom odgovornošću za trgovinu, posredništvo, preradu lima i transport u stečaju, OIB 99037892567, Kralja Tomislava 6, 42223 Varaždinske Toplice zastupanog po punomoćniku Daniel Deković, stečajni upravitelj</item>
    </derivirana_varijabla>
  </DomainObject.Predmet.ProtuStrankaListFormatedWithAdressOIB>
  <DomainObject.Predmet.ProtuStrankaListNazivFormated>
    <izvorni_sadrzaj>
      <item>OKOVI NOVA društvo s ograničenom odgovornošću za trgovinu, posredništvo, preradu lima i transport u stečaju</item>
    </izvorni_sadrzaj>
    <derivirana_varijabla naziv="DomainObject.Predmet.ProtuStrankaListNazivFormated_1">
      <item>OKOVI NOVA društvo s ograničenom odgovornošću za trgovinu, posredništvo, preradu lima i transport u stečaju</item>
    </derivirana_varijabla>
  </DomainObject.Predmet.ProtuStrankaListNazivFormated>
  <DomainObject.Predmet.ProtuStrankaListNazivFormatedOIB>
    <izvorni_sadrzaj>
      <item>OKOVI NOVA društvo s ograničenom odgovornošću za trgovinu, posredništvo, preradu lima i transport u stečaju, OIB 99037892567</item>
    </izvorni_sadrzaj>
    <derivirana_varijabla naziv="DomainObject.Predmet.ProtuStrankaListNazivFormatedOIB_1">
      <item>OKOVI NOVA društvo s ograničenom odgovornošću za trgovinu, posredništvo, preradu lima i transport u stečaju, OIB 99037892567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Daniel Deković, stečajni upravitelj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Daniel Deković, stečajni upravitelj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Daniel Deković, stečajni upravitelj, OIB 76292704973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Daniel Deković, stečajni upravitelj, OIB 76292704973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Daniel Deković, stečajni upravitelj,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Vladimira Gotovca 9, 42000 Varaždin</item>
      <item>Nevenka Hlebar,odvjetnica, Kranjčevićeva l, 42000 Varaždin</item>
      <item>Domagoj Krpina, Petra Preradovića 17/III, 42000 Varaždin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Daniel Deković, stečajni upravitelj,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Vladimira Gotovca 9, 42000 Varaždin</item>
      <item>Nevenka Hlebar,odvjetnica, Kranjčevićeva l, 42000 Varaždin</item>
      <item>Domagoj Krpina, Petra Preradovića 17/III,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Daniel Deković, stečajni upravitelj, OIB 76292704973,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OIB 11030722566, Vladimira Gotovca 9, 42000 Varaždin</item>
      <item>Nevenka Hlebar,odvjetnica, Kranjčevićeva l, 42000 Varaždin</item>
      <item>Domagoj Krpina, OIB 82326941303, Petra Preradovića 17/III, 42000 Varaždin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Daniel Deković, stečajni upravitelj, OIB 76292704973,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OIB 11030722566, Vladimira Gotovca 9, 42000 Varaždin</item>
      <item>Nevenka Hlebar,odvjetnica, Kranjčevićeva l, 42000 Varaždin</item>
      <item>Domagoj Krpina, OIB 82326941303, Petra Preradovića 17/III, 42000 Varaždin</item>
    </derivirana_varijabla>
  </DomainObject.Predmet.OstaliListFormatedWithAdressOIB>
  <DomainObject.Predmet.OstaliListNazivFormated>
    <izvorni_sadrzaj>
      <item>Županijsko državno odvjetništvo u Varaždinu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izvorni_sadrzaj>
    <derivirana_varijabla naziv="DomainObject.Predmet.OstaliListNazivFormated_1">
      <item>Županijsko državno odvjetništvo u Varaždinu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derivirana_varijabla>
  </DomainObject.Predmet.OstaliListNazivFormated>
  <DomainObject.Predmet.OstaliListNazivFormatedOIB>
    <izvorni_sadrzaj>
      <item>Županijsko državno odvjetništvo u Varaždinu</item>
      <item>Daniel Deković, stečajni upravitelj, OIB 76292704973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izvorni_sadrzaj>
    <derivirana_varijabla naziv="DomainObject.Predmet.OstaliListNazivFormatedOIB_1">
      <item>Županijsko državno odvjetništvo u Varaždinu</item>
      <item>Daniel Deković, stečajni upravitelj, OIB 76292704973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OKOVI NOVA društvo s ograničenom odgovornošću za trgovinu, posredništvo, preradu lima i transport u stečaju</izvorni_sadrzaj>
    <derivirana_varijabla naziv="DomainObject.Predmet.ProtustrankaIDrugi_1">OKOVI NOVA društvo s ograničenom odgovornošću za trgovinu, posredništvo, preradu lima i transport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OKOVI NOVA društvo s ograničenom odgovornošću za trgovinu, posredništvo, preradu lima i transport u stečaju, OIB 99037892567, Kralja Tomislava 6, 42223 Varaždinske Toplice</izvorni_sadrzaj>
    <derivirana_varijabla naziv="DomainObject.Predmet.ProtustrankaIDrugiAdressOIB_1">OKOVI NOVA društvo s ograničenom odgovornošću za trgovinu, posredništvo, preradu lima i transport u stečaju, OIB 99037892567, Kralja Tomislava 6,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OKOVI NOVA društvo s ograničenom odgovornošću za trgovinu, posredništvo, preradu lima i transport u stečaju</item>
      <item>Županijsko državno odvjetništvo u Varaždinu</item>
      <item>RH MINISTARSTVO FINANCIJA - POREZNA UPRAVA Područni ured sjeverna Hrvatska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izvorni_sadrzaj>
    <derivirana_varijabla naziv="DomainObject.Predmet.SudioniciListNaziv_1">
      <item>OKOVI NOVA društvo s ograničenom odgovornošću za trgovinu, posredništvo, preradu lima i transport u stečaju</item>
      <item>Županijsko državno odvjetništvo u Varaždinu</item>
      <item>RH MINISTARSTVO FINANCIJA - POREZNA UPRAVA Područni ured sjeverna Hrvatska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derivirana_varijabla>
  </DomainObject.Predmet.SudioniciListNaziv>
  <DomainObject.Predmet.SudioniciListAdressOIB>
    <izvorni_sadrzaj>
      <item>OKOVI NOVA društvo s ograničenom odgovornošću za trgovinu, posredništvo, preradu lima i transport u stečaju, OIB 99037892567, Kralja Tomislava 6,42223 Varaždinske Toplice</item>
      <item>Županijsko državno odvjetništvo u Varaždinu</item>
      <item>RH MINISTARSTVO FINANCIJA - POREZNA UPRAVA Područni ured sjeverna Hrvatska, OIB 18683136487, Graberje 1,42000 Varaždin</item>
      <item>Daniel Deković, stečajni upravitelj, OIB 76292704973, Novačka 329,10000 Zagreb</item>
      <item>FINA, Vrtni put 3,10000 Zagreb</item>
      <item>Porezna uprava, Ispostava Varaždin, Graberje 1,42000 Varaždin</item>
      <item>Sudski registar Trgovačkog suda u Varaždinu</item>
      <item>Općinski sud u Varaždinu, Zemljišnoknjižni odjel</item>
      <item>Nikola Mikulčić, OIB 11030722566, Vladimira Gotovca 9,42000 Varaždin</item>
      <item>Nevenka Hlebar,odvjetnica, Kranjčevićeva l,42000 Varaždin</item>
      <item>Domagoj Krpina, OIB 82326941303, Petra Preradovića 17/III,42000 Varaždin</item>
    </izvorni_sadrzaj>
    <derivirana_varijabla naziv="DomainObject.Predmet.SudioniciListAdressOIB_1">
      <item>OKOVI NOVA društvo s ograničenom odgovornošću za trgovinu, posredništvo, preradu lima i transport u stečaju, OIB 99037892567, Kralja Tomislava 6,42223 Varaždinske Toplice</item>
      <item>Županijsko državno odvjetništvo u Varaždinu</item>
      <item>RH MINISTARSTVO FINANCIJA - POREZNA UPRAVA Područni ured sjeverna Hrvatska, OIB 18683136487, Graberje 1,42000 Varaždin</item>
      <item>Daniel Deković, stečajni upravitelj, OIB 76292704973, Novačka 329,10000 Zagreb</item>
      <item>FINA, Vrtni put 3,10000 Zagreb</item>
      <item>Porezna uprava, Ispostava Varaždin, Graberje 1,42000 Varaždin</item>
      <item>Sudski registar Trgovačkog suda u Varaždinu</item>
      <item>Općinski sud u Varaždinu, Zemljišnoknjižni odjel</item>
      <item>Nikola Mikulčić, OIB 11030722566, Vladimira Gotovca 9,42000 Varaždin</item>
      <item>Nevenka Hlebar,odvjetnica, Kranjčevićeva l,42000 Varaždin</item>
      <item>Domagoj Krpina, OIB 82326941303, Petra Preradovića 17/III,42000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99037892567</item>
      <item>, OIB null</item>
      <item>, OIB 18683136487</item>
      <item>, OIB 76292704973</item>
      <item>, OIB null</item>
      <item>, OIB null</item>
      <item>, OIB null</item>
      <item>, OIB null</item>
      <item>, OIB 11030722566</item>
      <item>, OIB null</item>
      <item>, OIB 82326941303</item>
    </izvorni_sadrzaj>
    <derivirana_varijabla naziv="DomainObject.Predmet.SudioniciListNazivOIB_1">
      <item>, OIB 99037892567</item>
      <item>, OIB null</item>
      <item>, OIB 18683136487</item>
      <item>, OIB 76292704973</item>
      <item>, OIB null</item>
      <item>, OIB null</item>
      <item>, OIB null</item>
      <item>, OIB null</item>
      <item>, OIB 11030722566</item>
      <item>, OIB null</item>
      <item>, OIB 82326941303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2017.</izvorni_sadrzaj>
    <derivirana_varijabla naziv="DomainObject.Predmet.DatumZadnjeOdrzaneSudskeRadnje_1">1. ožujka 2017.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St-609/2016-62</izvorni_sadrzaj>
    <derivirana_varijabla naziv="DomainObject.PredzadnjaOdlukaIzPredmeta.Oznaka_1">St-609/2016-62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1191</properties:Characters>
  <properties:Lines>45</properties:Lines>
  <properties:Paragraphs>21</properties:Paragraphs>
  <properties:TotalTime>3</properties:TotalTime>
  <properties:ScaleCrop>false</properties:ScaleCrop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2019-01-09T08:58:00Z</dcterms:created>
  <dc:creator>Tihana Martinez</dc:creator>
  <dc:description/>
  <cp:keywords/>
  <cp:lastModifiedBy>Tihana Martinez</cp:lastModifiedBy>
  <cp:lastPrinted>2019-01-09T09:12:00Z</cp:lastPrinted>
  <dcterms:modified xmlns:xsi="http://www.w3.org/2001/XMLSchema-instance" xsi:type="dcterms:W3CDTF">2019-01-09T09:14:00Z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(St-609-16-66-Zaključak-predaja nekretnine u posjed-kupac TOP KRAFT-9.1.19..docx)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