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5369" w14:paraId="e9b5369" w:rsidRDefault="000E1F39" w:rsidP="006D68A1" w:rsidR="000E1F39" w:rsidRPr="009F4B6C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 w:rsidRPr="009F4B6C">
        <w:rPr>
          <w:rFonts w:cs="Arial" w:hAnsi="Cambria" w:ascii="Cambria"/>
          <w:b/>
        </w:rPr>
        <w:t>Obrazac 20.</w:t>
      </w:r>
    </w:p>
    <w:p w:rsidRDefault="00825A6F" w:rsidP="006D68A1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825A6F" w:rsidP="006D68A1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0E1F39" w:rsidP="003F00C9" w:rsidR="00C868CE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IZVJEŠĆE STEČAJN</w:t>
      </w:r>
      <w:r w:rsidR="00F94BAA">
        <w:rPr>
          <w:rFonts w:cs="Arial" w:hAnsi="Cambria" w:ascii="Cambria"/>
          <w:b/>
        </w:rPr>
        <w:t>E</w:t>
      </w:r>
      <w:r w:rsidRPr="009F4B6C">
        <w:rPr>
          <w:rFonts w:cs="Arial" w:hAnsi="Cambria" w:ascii="Cambria"/>
          <w:b/>
        </w:rPr>
        <w:t xml:space="preserve"> UPRAVITELJ</w:t>
      </w:r>
      <w:r w:rsidR="00F94BAA">
        <w:rPr>
          <w:rFonts w:cs="Arial" w:hAnsi="Cambria" w:ascii="Cambria"/>
          <w:b/>
        </w:rPr>
        <w:t>ICE</w:t>
      </w:r>
      <w:r w:rsidRPr="009F4B6C">
        <w:rPr>
          <w:rFonts w:cs="Arial" w:hAnsi="Cambria" w:ascii="Cambria"/>
          <w:b/>
        </w:rPr>
        <w:t xml:space="preserve"> </w:t>
      </w:r>
      <w:r w:rsidR="003F00C9" w:rsidRPr="009F4B6C">
        <w:rPr>
          <w:rFonts w:cs="Arial" w:hAnsi="Cambria" w:ascii="Cambria"/>
          <w:b/>
        </w:rPr>
        <w:t>ZA IZVJEŠTAJN</w:t>
      </w:r>
      <w:r w:rsidR="00825A6F" w:rsidRPr="009F4B6C">
        <w:rPr>
          <w:rFonts w:cs="Arial" w:hAnsi="Cambria" w:ascii="Cambria"/>
          <w:b/>
        </w:rPr>
        <w:t xml:space="preserve">O ROČIŠTE ZAKAZANO ZA DAN </w:t>
      </w:r>
    </w:p>
    <w:p w:rsidRDefault="007B413E" w:rsidP="003F00C9" w:rsidR="003F00C9" w:rsidRPr="009F4B6C">
      <w:pPr>
        <w:spacing w:after="0"/>
        <w:jc w:val="center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>25</w:t>
      </w:r>
      <w:r w:rsidR="00825A6F" w:rsidRPr="009F4B6C">
        <w:rPr>
          <w:rFonts w:cs="Arial" w:hAnsi="Cambria" w:ascii="Cambria"/>
          <w:b/>
        </w:rPr>
        <w:t>.</w:t>
      </w:r>
      <w:r w:rsidR="00C868CE" w:rsidRPr="009F4B6C">
        <w:rPr>
          <w:rFonts w:cs="Arial" w:hAnsi="Cambria" w:ascii="Cambria"/>
          <w:b/>
        </w:rPr>
        <w:t xml:space="preserve"> </w:t>
      </w:r>
      <w:r w:rsidR="00D420AF">
        <w:rPr>
          <w:rFonts w:cs="Arial" w:hAnsi="Cambria" w:ascii="Cambria"/>
          <w:b/>
        </w:rPr>
        <w:t>li</w:t>
      </w:r>
      <w:r>
        <w:rPr>
          <w:rFonts w:cs="Arial" w:hAnsi="Cambria" w:ascii="Cambria"/>
          <w:b/>
        </w:rPr>
        <w:t>stopada</w:t>
      </w:r>
      <w:r w:rsidR="00825A6F" w:rsidRPr="009F4B6C">
        <w:rPr>
          <w:rFonts w:cs="Arial" w:hAnsi="Cambria" w:ascii="Cambria"/>
          <w:b/>
        </w:rPr>
        <w:t xml:space="preserve"> </w:t>
      </w:r>
      <w:r w:rsidR="003F00C9" w:rsidRPr="009F4B6C">
        <w:rPr>
          <w:rFonts w:cs="Arial" w:hAnsi="Cambria" w:ascii="Cambria"/>
          <w:b/>
        </w:rPr>
        <w:t>201</w:t>
      </w:r>
      <w:r>
        <w:rPr>
          <w:rFonts w:cs="Arial" w:hAnsi="Cambria" w:ascii="Cambria"/>
          <w:b/>
        </w:rPr>
        <w:t>8</w:t>
      </w:r>
      <w:r w:rsidR="003F00C9" w:rsidRPr="009F4B6C">
        <w:rPr>
          <w:rFonts w:cs="Arial" w:hAnsi="Cambria" w:ascii="Cambria"/>
          <w:b/>
        </w:rPr>
        <w:t>.</w:t>
      </w:r>
    </w:p>
    <w:p w:rsidRDefault="00825A6F" w:rsidP="003F00C9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0E1F39" w:rsidP="006D68A1" w:rsidR="006D68A1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O TIJEKU STEČAJNOGA POSTUPKA I STANJU STEČAJNE MASE</w:t>
      </w:r>
      <w:r w:rsidR="003F00C9" w:rsidRPr="009F4B6C">
        <w:rPr>
          <w:rFonts w:cs="Arial" w:hAnsi="Cambria" w:ascii="Cambria"/>
          <w:b/>
        </w:rPr>
        <w:t>, GOSPODARSKOM POLOŽAJU DUŽNIKA I PRIJEDLOZIMA ZA DALJNJI TIJEK POSTUPKA</w:t>
      </w:r>
    </w:p>
    <w:p w:rsidRDefault="003F00C9" w:rsidP="006D68A1" w:rsidR="003F00C9" w:rsidRPr="009F4B6C">
      <w:pPr>
        <w:spacing w:after="0"/>
        <w:jc w:val="center"/>
        <w:rPr>
          <w:rFonts w:cs="Arial" w:hAnsi="Cambria" w:ascii="Cambria"/>
          <w:b/>
        </w:rPr>
      </w:pPr>
    </w:p>
    <w:p w:rsidRDefault="006D68A1" w:rsidP="000E1F39" w:rsidR="006D68A1" w:rsidRPr="009F4B6C">
      <w:pPr>
        <w:jc w:val="center"/>
        <w:rPr>
          <w:rFonts w:cs="Arial" w:hAnsi="Cambria" w:ascii="Cambria"/>
        </w:rPr>
      </w:pP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Nadležni trgovački sud : Trgovački sud u </w:t>
      </w:r>
      <w:r w:rsidR="00193403">
        <w:rPr>
          <w:rFonts w:cs="Arial" w:hAnsi="Cambria" w:ascii="Cambria"/>
          <w:lang w:val="pl-PL"/>
        </w:rPr>
        <w:t>Zagrebu</w:t>
      </w:r>
      <w:r w:rsidRPr="009F4B6C">
        <w:rPr>
          <w:rFonts w:cs="Arial" w:hAnsi="Cambria" w:ascii="Cambria"/>
          <w:lang w:val="pl-PL"/>
        </w:rPr>
        <w:t xml:space="preserve"> 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Poslovni broj spisa: </w:t>
      </w:r>
      <w:r w:rsidR="007B413E">
        <w:rPr>
          <w:rFonts w:cs="Arial" w:hAnsi="Cambria" w:ascii="Cambria"/>
          <w:lang w:val="pl-PL"/>
        </w:rPr>
        <w:t>48 St-6340</w:t>
      </w:r>
      <w:r w:rsidR="00193403">
        <w:rPr>
          <w:rFonts w:cs="Arial" w:hAnsi="Cambria" w:ascii="Cambria"/>
          <w:lang w:val="pl-PL"/>
        </w:rPr>
        <w:t>/16</w:t>
      </w:r>
    </w:p>
    <w:p w:rsidRDefault="004071AC" w:rsidP="004071AC" w:rsidR="00193403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Dužnik: </w:t>
      </w:r>
      <w:r w:rsidR="007B413E">
        <w:rPr>
          <w:rFonts w:cs="Arial" w:hAnsi="Cambria" w:ascii="Cambria"/>
          <w:lang w:val="pl-PL"/>
        </w:rPr>
        <w:t>KLINEL d.o.o.,</w:t>
      </w:r>
      <w:r w:rsidRPr="009F4B6C">
        <w:rPr>
          <w:rFonts w:cs="Arial" w:hAnsi="Cambria" w:ascii="Cambria"/>
          <w:lang w:val="pl-PL"/>
        </w:rPr>
        <w:t xml:space="preserve"> </w:t>
      </w:r>
      <w:r w:rsidR="007B413E">
        <w:rPr>
          <w:rFonts w:cs="Arial" w:hAnsi="Cambria" w:ascii="Cambria"/>
          <w:lang w:val="pl-PL"/>
        </w:rPr>
        <w:t>Sveti Ivan Zelina, Bocakova 28</w:t>
      </w:r>
      <w:r w:rsidRPr="009F4B6C">
        <w:rPr>
          <w:rFonts w:cs="Arial" w:hAnsi="Cambria" w:ascii="Cambria"/>
          <w:lang w:val="pl-PL"/>
        </w:rPr>
        <w:t xml:space="preserve"> </w:t>
      </w:r>
    </w:p>
    <w:p w:rsidRDefault="00193403" w:rsidP="004071AC" w:rsidR="004071AC" w:rsidRPr="009F4B6C">
      <w:pPr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 xml:space="preserve">  </w:t>
      </w:r>
      <w:r w:rsidR="004071AC" w:rsidRPr="009F4B6C">
        <w:rPr>
          <w:rFonts w:cs="Arial" w:hAnsi="Cambria" w:ascii="Cambria"/>
          <w:lang w:val="pl-PL"/>
        </w:rPr>
        <w:t>OIB:</w:t>
      </w:r>
      <w:r w:rsidR="007B413E">
        <w:rPr>
          <w:rFonts w:cs="Arial" w:hAnsi="Cambria" w:ascii="Cambria"/>
          <w:lang w:val="pl-PL"/>
        </w:rPr>
        <w:t xml:space="preserve"> 97280395494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</w:p>
    <w:p w:rsidRDefault="00C61253" w:rsidP="004071AC" w:rsidR="00C61253" w:rsidRPr="009F4B6C">
      <w:pPr>
        <w:rPr>
          <w:rFonts w:cs="Arial" w:hAnsi="Cambria" w:ascii="Cambria"/>
          <w:lang w:val="pl-PL"/>
        </w:rPr>
      </w:pPr>
    </w:p>
    <w:p w:rsidRDefault="004071AC" w:rsidP="007B413E" w:rsidR="004071AC">
      <w:pPr>
        <w:numPr>
          <w:ilvl w:val="0"/>
          <w:numId w:val="19"/>
        </w:numPr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TIJEK STEČAJNOGA POSTUPKA U RAZDOBLJU OD DANA OTVARANJA STEČAJNOG </w:t>
      </w:r>
      <w:r w:rsidR="0079568D" w:rsidRPr="009F4B6C">
        <w:rPr>
          <w:rFonts w:cs="Arial" w:hAnsi="Cambria" w:ascii="Cambria"/>
          <w:b/>
          <w:lang w:val="pl-PL"/>
        </w:rPr>
        <w:t xml:space="preserve">    </w:t>
      </w:r>
      <w:r w:rsidRPr="009F4B6C">
        <w:rPr>
          <w:rFonts w:cs="Arial" w:hAnsi="Cambria" w:ascii="Cambria"/>
          <w:b/>
          <w:lang w:val="pl-PL"/>
        </w:rPr>
        <w:t xml:space="preserve">POSTUPKA </w:t>
      </w:r>
      <w:r w:rsidR="007B413E">
        <w:rPr>
          <w:rFonts w:cs="Arial" w:hAnsi="Cambria" w:ascii="Cambria"/>
          <w:b/>
          <w:lang w:val="pl-PL"/>
        </w:rPr>
        <w:t>2</w:t>
      </w:r>
      <w:r w:rsidRPr="009F4B6C">
        <w:rPr>
          <w:rFonts w:cs="Arial" w:hAnsi="Cambria" w:ascii="Cambria"/>
          <w:b/>
          <w:lang w:val="pl-PL"/>
        </w:rPr>
        <w:t>.</w:t>
      </w:r>
      <w:r w:rsidR="007B413E">
        <w:rPr>
          <w:rFonts w:cs="Arial" w:hAnsi="Cambria" w:ascii="Cambria"/>
          <w:b/>
          <w:lang w:val="pl-PL"/>
        </w:rPr>
        <w:t>7</w:t>
      </w:r>
      <w:r w:rsidRPr="009F4B6C">
        <w:rPr>
          <w:rFonts w:cs="Arial" w:hAnsi="Cambria" w:ascii="Cambria"/>
          <w:b/>
          <w:lang w:val="pl-PL"/>
        </w:rPr>
        <w:t>.201</w:t>
      </w:r>
      <w:r w:rsidR="007B413E">
        <w:rPr>
          <w:rFonts w:cs="Arial" w:hAnsi="Cambria" w:ascii="Cambria"/>
          <w:b/>
          <w:lang w:val="pl-PL"/>
        </w:rPr>
        <w:t>8</w:t>
      </w:r>
      <w:r w:rsidR="00071029" w:rsidRPr="009F4B6C">
        <w:rPr>
          <w:rFonts w:cs="Arial" w:hAnsi="Cambria" w:ascii="Cambria"/>
          <w:b/>
          <w:lang w:val="pl-PL"/>
        </w:rPr>
        <w:t xml:space="preserve">. DO DANA PISANJA IZVJEŠĆA </w:t>
      </w:r>
    </w:p>
    <w:p w:rsidRDefault="007B413E" w:rsidP="00CC4837" w:rsidR="007B413E" w:rsidRPr="009F4B6C">
      <w:pPr>
        <w:ind w:left="1080"/>
        <w:rPr>
          <w:rFonts w:cs="Arial" w:hAnsi="Cambria" w:ascii="Cambria"/>
          <w:lang w:val="pl-PL"/>
        </w:rPr>
      </w:pPr>
    </w:p>
    <w:p w:rsidRDefault="004071AC" w:rsidP="004071AC" w:rsidR="00F2307F" w:rsidRPr="009F4B6C">
      <w:pPr>
        <w:rPr>
          <w:rFonts w:cs="Arial" w:hAnsi="Cambria" w:ascii="Cambria"/>
          <w:b/>
        </w:rPr>
      </w:pPr>
      <w:r w:rsidRPr="009F4B6C">
        <w:rPr>
          <w:rFonts w:cs="Arial" w:hAnsi="Cambria" w:ascii="Cambria"/>
          <w:lang w:val="pl-PL"/>
        </w:rPr>
        <w:t xml:space="preserve"> </w:t>
      </w:r>
      <w:r w:rsidR="00F2307F" w:rsidRPr="009F4B6C">
        <w:rPr>
          <w:rFonts w:cs="Arial" w:hAnsi="Cambria" w:ascii="Cambria"/>
          <w:b/>
        </w:rPr>
        <w:t>Uzroci i razlozi otvaranja stečajnog postupka</w:t>
      </w:r>
    </w:p>
    <w:p w:rsidRDefault="00AF319F" w:rsidP="00AF319F" w:rsidR="00AF319F" w:rsidRPr="009F4B6C">
      <w:pPr>
        <w:ind w:left="360"/>
        <w:rPr>
          <w:rFonts w:cs="Arial" w:hAnsi="Cambria" w:ascii="Cambria"/>
        </w:rPr>
      </w:pPr>
    </w:p>
    <w:p w:rsidRDefault="007B413E" w:rsidP="008837B6" w:rsidR="00C32595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Prijedlog za provedbu skraćenog</w:t>
      </w:r>
      <w:r w:rsidR="00AF319F" w:rsidRPr="009F4B6C">
        <w:rPr>
          <w:rFonts w:cs="Arial" w:hAnsi="Cambria" w:ascii="Cambria"/>
        </w:rPr>
        <w:t xml:space="preserve"> stečajnog postupka podnijela je </w:t>
      </w:r>
      <w:r w:rsidR="00D6557D" w:rsidRPr="009F4B6C">
        <w:rPr>
          <w:rFonts w:cs="Arial" w:hAnsi="Cambria" w:ascii="Cambria"/>
        </w:rPr>
        <w:t xml:space="preserve">dana </w:t>
      </w:r>
      <w:r w:rsidR="00723582">
        <w:rPr>
          <w:rFonts w:cs="Arial" w:hAnsi="Cambria" w:ascii="Cambria"/>
        </w:rPr>
        <w:t>2</w:t>
      </w:r>
      <w:r>
        <w:rPr>
          <w:rFonts w:cs="Arial" w:hAnsi="Cambria" w:ascii="Cambria"/>
        </w:rPr>
        <w:t>1</w:t>
      </w:r>
      <w:r w:rsidR="00EC1EFF">
        <w:rPr>
          <w:rFonts w:cs="Arial" w:hAnsi="Cambria" w:ascii="Cambria"/>
        </w:rPr>
        <w:t>.</w:t>
      </w:r>
      <w:r w:rsidR="006C18CE">
        <w:rPr>
          <w:rFonts w:cs="Arial" w:hAnsi="Cambria" w:ascii="Cambria"/>
        </w:rPr>
        <w:t xml:space="preserve"> </w:t>
      </w:r>
      <w:r w:rsidR="00723582">
        <w:rPr>
          <w:rFonts w:cs="Arial" w:hAnsi="Cambria" w:ascii="Cambria"/>
        </w:rPr>
        <w:t>studenog</w:t>
      </w:r>
      <w:r w:rsidR="006C18CE">
        <w:rPr>
          <w:rFonts w:cs="Arial" w:hAnsi="Cambria" w:ascii="Cambria"/>
        </w:rPr>
        <w:t xml:space="preserve"> </w:t>
      </w:r>
      <w:r>
        <w:rPr>
          <w:rFonts w:cs="Arial" w:hAnsi="Cambria" w:ascii="Cambria"/>
        </w:rPr>
        <w:t>2015</w:t>
      </w:r>
      <w:r w:rsidR="00D6557D" w:rsidRPr="009F4B6C">
        <w:rPr>
          <w:rFonts w:cs="Arial" w:hAnsi="Cambria" w:ascii="Cambria"/>
        </w:rPr>
        <w:t xml:space="preserve">. godine </w:t>
      </w:r>
      <w:r w:rsidR="00C868CE" w:rsidRPr="009F4B6C">
        <w:rPr>
          <w:rFonts w:cs="Arial" w:hAnsi="Cambria" w:ascii="Cambria"/>
        </w:rPr>
        <w:t>Fina</w:t>
      </w:r>
      <w:r w:rsidR="00193403">
        <w:rPr>
          <w:rFonts w:cs="Arial" w:hAnsi="Cambria" w:ascii="Cambria"/>
        </w:rPr>
        <w:t>ncijska agencija,</w:t>
      </w:r>
      <w:r w:rsidR="00C868CE" w:rsidRPr="009F4B6C">
        <w:rPr>
          <w:rFonts w:cs="Arial" w:hAnsi="Cambria" w:ascii="Cambria"/>
        </w:rPr>
        <w:t xml:space="preserve"> Regionalni centar </w:t>
      </w:r>
      <w:r w:rsidR="00193403">
        <w:rPr>
          <w:rFonts w:cs="Arial" w:hAnsi="Cambria" w:ascii="Cambria"/>
        </w:rPr>
        <w:t>Zagreb</w:t>
      </w:r>
      <w:r w:rsidR="00C868CE" w:rsidRPr="009F4B6C">
        <w:rPr>
          <w:rFonts w:cs="Arial" w:hAnsi="Cambria" w:ascii="Cambria"/>
        </w:rPr>
        <w:t xml:space="preserve">, Podružnica </w:t>
      </w:r>
      <w:r w:rsidR="00193403">
        <w:rPr>
          <w:rFonts w:cs="Arial" w:hAnsi="Cambria" w:ascii="Cambria"/>
        </w:rPr>
        <w:t>Zagreb</w:t>
      </w:r>
      <w:r w:rsidR="00AF319F" w:rsidRPr="009F4B6C">
        <w:rPr>
          <w:rFonts w:cs="Arial" w:hAnsi="Cambria" w:ascii="Cambria"/>
        </w:rPr>
        <w:t xml:space="preserve"> </w:t>
      </w:r>
      <w:r w:rsidR="008C4F66" w:rsidRPr="009F4B6C">
        <w:rPr>
          <w:rFonts w:cs="Arial" w:hAnsi="Cambria" w:ascii="Cambria"/>
        </w:rPr>
        <w:t>radi</w:t>
      </w:r>
      <w:r w:rsidR="00AF319F" w:rsidRPr="009F4B6C">
        <w:rPr>
          <w:rFonts w:cs="Arial" w:hAnsi="Cambria" w:ascii="Cambria"/>
        </w:rPr>
        <w:t xml:space="preserve"> evidentiranih neizvršenih osnova za plaćanje u neprekinutom razdoblju od </w:t>
      </w:r>
      <w:r>
        <w:rPr>
          <w:rFonts w:cs="Arial" w:hAnsi="Cambria" w:ascii="Cambria"/>
        </w:rPr>
        <w:t>428</w:t>
      </w:r>
      <w:r w:rsidR="00AF319F" w:rsidRPr="009F4B6C">
        <w:rPr>
          <w:rFonts w:cs="Arial" w:hAnsi="Cambria" w:ascii="Cambria"/>
        </w:rPr>
        <w:t xml:space="preserve"> dana u ukupnom iznosu od</w:t>
      </w:r>
      <w:r w:rsidR="00C32595">
        <w:rPr>
          <w:rFonts w:cs="Arial" w:hAnsi="Cambria" w:ascii="Cambria"/>
        </w:rPr>
        <w:t xml:space="preserve"> </w:t>
      </w:r>
      <w:r>
        <w:rPr>
          <w:rFonts w:cs="Arial" w:hAnsi="Cambria" w:ascii="Cambria"/>
        </w:rPr>
        <w:t>165.444,94</w:t>
      </w:r>
      <w:r w:rsidR="00C32595">
        <w:rPr>
          <w:rFonts w:cs="Arial" w:hAnsi="Cambria" w:ascii="Cambria"/>
        </w:rPr>
        <w:t xml:space="preserve"> kn </w:t>
      </w:r>
      <w:r w:rsidR="008C4F66" w:rsidRPr="009F4B6C">
        <w:rPr>
          <w:rFonts w:cs="Arial" w:hAnsi="Cambria" w:ascii="Cambria"/>
        </w:rPr>
        <w:t>u koji iznos je uračunata kamata i naknada Financijske agencije za provedbu ovrhe na novčanim sredstvima.</w:t>
      </w:r>
      <w:r w:rsidR="00EC1EFF">
        <w:rPr>
          <w:rFonts w:cs="Arial" w:hAnsi="Cambria" w:ascii="Cambria"/>
        </w:rPr>
        <w:t xml:space="preserve"> </w:t>
      </w:r>
    </w:p>
    <w:p w:rsidRDefault="006C18CE" w:rsidP="008837B6" w:rsidR="006C18CE">
      <w:pPr>
        <w:spacing w:after="0"/>
        <w:jc w:val="both"/>
        <w:rPr>
          <w:rFonts w:cs="Arial" w:hAnsi="Cambria" w:ascii="Cambria"/>
        </w:rPr>
      </w:pPr>
    </w:p>
    <w:p w:rsidRDefault="006C18CE" w:rsidP="008837B6" w:rsidR="006C18CE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Trgovački sud u Osijeku, stalna služba u Slavonskom Brodu dana 4. srpnja 2016. godine objavljuje oglas kojim poziva zastupnika po zakonu dužnika da u roku od 15 dana od dana objave oglasa na e-oglasnoj ploči suda podnese popis imovine i obveza dužnika na propisanom obrascu. Istim ogasom pozvani su vjerovnici dužnika da u ostavljenom roku predlože otvaranje stečajnog postupka nad dužnikom te uplate predujam za pokriće troškova stečajnog postupka.</w:t>
      </w:r>
    </w:p>
    <w:p w:rsidRDefault="006C18CE" w:rsidP="008837B6" w:rsidR="006C18CE">
      <w:pPr>
        <w:spacing w:after="0"/>
        <w:jc w:val="both"/>
        <w:rPr>
          <w:rFonts w:cs="Arial" w:hAnsi="Cambria" w:ascii="Cambria"/>
        </w:rPr>
      </w:pPr>
    </w:p>
    <w:p w:rsidRDefault="006C18CE" w:rsidP="008837B6" w:rsidR="006C18CE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Dana 2</w:t>
      </w:r>
      <w:r w:rsidR="00723582">
        <w:rPr>
          <w:rFonts w:cs="Arial" w:hAnsi="Cambria" w:ascii="Cambria"/>
        </w:rPr>
        <w:t>2</w:t>
      </w:r>
      <w:r>
        <w:rPr>
          <w:rFonts w:cs="Arial" w:hAnsi="Cambria" w:ascii="Cambria"/>
        </w:rPr>
        <w:t>. srpnja 2016. godine vjerovnik Erste&amp;Steiermarkische Bank d.d. po punomoćeniku Tihomiru Zecu, odvjetniku u OD Zec  i partneri d.o.o. u Osijeku podnio je prijelog za otvaranje stečajnog postupka te uplatio predujam za vođenje stečajnog postupka.</w:t>
      </w:r>
    </w:p>
    <w:p w:rsidRDefault="00723582" w:rsidP="008837B6" w:rsidR="00723582">
      <w:pPr>
        <w:spacing w:after="0"/>
        <w:jc w:val="both"/>
        <w:rPr>
          <w:rFonts w:cs="Arial" w:hAnsi="Cambria" w:ascii="Cambria"/>
        </w:rPr>
      </w:pPr>
    </w:p>
    <w:p w:rsidRDefault="00723582" w:rsidP="008837B6" w:rsidR="00723582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Trgovački sud u Osijeku, stalna služba u Slavonskom Brodu rješenjem od 12. rujna 2016. godine oglasio se mjesno nenadležnim za odlućivanje u ovoj pravnoj stvari te je spis dostavljen Trgovačkom sudu u Zagrebu</w:t>
      </w:r>
    </w:p>
    <w:p w:rsidRDefault="00C32595" w:rsidP="007863D0" w:rsidR="00C32595">
      <w:pPr>
        <w:spacing w:after="0"/>
        <w:jc w:val="both"/>
        <w:rPr>
          <w:rFonts w:cs="Arial" w:hAnsi="Cambria" w:ascii="Cambria"/>
        </w:rPr>
      </w:pPr>
    </w:p>
    <w:p w:rsidRDefault="00EC1EFF" w:rsidP="007863D0" w:rsidR="007863D0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Temeljem prijedloga</w:t>
      </w:r>
      <w:r w:rsidR="007863D0">
        <w:rPr>
          <w:rFonts w:cs="Arial" w:hAnsi="Cambria" w:ascii="Cambria"/>
        </w:rPr>
        <w:t>,</w:t>
      </w:r>
      <w:r>
        <w:rPr>
          <w:rFonts w:cs="Arial" w:hAnsi="Cambria" w:ascii="Cambria"/>
        </w:rPr>
        <w:t xml:space="preserve"> </w:t>
      </w:r>
      <w:r w:rsidR="00540FB5">
        <w:rPr>
          <w:rFonts w:cs="Arial" w:hAnsi="Cambria" w:ascii="Cambria"/>
        </w:rPr>
        <w:t xml:space="preserve">Trgovački sud u </w:t>
      </w:r>
      <w:r w:rsidR="00C32595">
        <w:rPr>
          <w:rFonts w:cs="Arial" w:hAnsi="Cambria" w:ascii="Cambria"/>
        </w:rPr>
        <w:t>Zagrebu</w:t>
      </w:r>
      <w:r w:rsidR="00540FB5">
        <w:rPr>
          <w:rFonts w:cs="Arial" w:hAnsi="Cambria" w:ascii="Cambria"/>
        </w:rPr>
        <w:t xml:space="preserve"> je rješenjem od </w:t>
      </w:r>
      <w:r w:rsidR="00723582">
        <w:rPr>
          <w:rFonts w:cs="Arial" w:hAnsi="Cambria" w:ascii="Cambria"/>
        </w:rPr>
        <w:t>2</w:t>
      </w:r>
      <w:r w:rsidR="00540FB5">
        <w:rPr>
          <w:rFonts w:cs="Arial" w:hAnsi="Cambria" w:ascii="Cambria"/>
        </w:rPr>
        <w:t>.</w:t>
      </w:r>
      <w:r w:rsidR="00723582">
        <w:rPr>
          <w:rFonts w:cs="Arial" w:hAnsi="Cambria" w:ascii="Cambria"/>
        </w:rPr>
        <w:t xml:space="preserve"> srpnja </w:t>
      </w:r>
      <w:r w:rsidR="00540FB5">
        <w:rPr>
          <w:rFonts w:cs="Arial" w:hAnsi="Cambria" w:ascii="Cambria"/>
        </w:rPr>
        <w:t>201</w:t>
      </w:r>
      <w:r w:rsidR="00723582">
        <w:rPr>
          <w:rFonts w:cs="Arial" w:hAnsi="Cambria" w:ascii="Cambria"/>
        </w:rPr>
        <w:t>8</w:t>
      </w:r>
      <w:r w:rsidR="00540FB5">
        <w:rPr>
          <w:rFonts w:cs="Arial" w:hAnsi="Cambria" w:ascii="Cambria"/>
        </w:rPr>
        <w:t xml:space="preserve">. godine </w:t>
      </w:r>
      <w:r w:rsidR="00723582">
        <w:rPr>
          <w:rFonts w:cs="Arial" w:hAnsi="Cambria" w:ascii="Cambria"/>
        </w:rPr>
        <w:t>otvorio</w:t>
      </w:r>
      <w:r w:rsidR="00C32595">
        <w:rPr>
          <w:rFonts w:cs="Arial" w:hAnsi="Cambria" w:ascii="Cambria"/>
        </w:rPr>
        <w:t xml:space="preserve"> stečajn</w:t>
      </w:r>
      <w:r w:rsidR="00723582">
        <w:rPr>
          <w:rFonts w:cs="Arial" w:hAnsi="Cambria" w:ascii="Cambria"/>
        </w:rPr>
        <w:t>i</w:t>
      </w:r>
      <w:r w:rsidR="00C32595">
        <w:rPr>
          <w:rFonts w:cs="Arial" w:hAnsi="Cambria" w:ascii="Cambria"/>
        </w:rPr>
        <w:t xml:space="preserve"> postup</w:t>
      </w:r>
      <w:r w:rsidR="00723582">
        <w:rPr>
          <w:rFonts w:cs="Arial" w:hAnsi="Cambria" w:ascii="Cambria"/>
        </w:rPr>
        <w:t>ak</w:t>
      </w:r>
      <w:r w:rsidR="007863D0">
        <w:rPr>
          <w:rFonts w:cs="Arial" w:hAnsi="Cambria" w:ascii="Cambria"/>
        </w:rPr>
        <w:t xml:space="preserve"> nad dužnikom </w:t>
      </w:r>
      <w:r w:rsidR="00723582">
        <w:rPr>
          <w:rFonts w:cs="Arial" w:hAnsi="Cambria" w:ascii="Cambria"/>
        </w:rPr>
        <w:t>KLINEL</w:t>
      </w:r>
      <w:r w:rsidR="00723582">
        <w:rPr>
          <w:rFonts w:cs="Arial" w:hAnsi="Cambria" w:ascii="Cambria"/>
          <w:lang w:val="pl-PL"/>
        </w:rPr>
        <w:t xml:space="preserve"> d.o.o.</w:t>
      </w:r>
      <w:r w:rsidR="007863D0">
        <w:rPr>
          <w:rFonts w:cs="Arial" w:hAnsi="Cambria" w:ascii="Cambria"/>
          <w:lang w:val="pl-PL"/>
        </w:rPr>
        <w:t>,</w:t>
      </w:r>
      <w:r w:rsidR="00723582">
        <w:rPr>
          <w:rFonts w:cs="Arial" w:hAnsi="Cambria" w:ascii="Cambria"/>
          <w:lang w:val="pl-PL"/>
        </w:rPr>
        <w:t xml:space="preserve"> Sveti Ivan Zelina, Bocakova 28</w:t>
      </w:r>
      <w:r w:rsidR="007863D0" w:rsidRPr="009F4B6C">
        <w:rPr>
          <w:rFonts w:cs="Arial" w:hAnsi="Cambria" w:ascii="Cambria"/>
          <w:lang w:val="pl-PL"/>
        </w:rPr>
        <w:t>, OIB:</w:t>
      </w:r>
      <w:r w:rsidR="00E848C8">
        <w:rPr>
          <w:rFonts w:cs="Arial" w:hAnsi="Cambria" w:ascii="Cambria"/>
          <w:lang w:val="pl-PL"/>
        </w:rPr>
        <w:t xml:space="preserve"> 97280395494</w:t>
      </w:r>
      <w:r w:rsidR="007863D0">
        <w:rPr>
          <w:rFonts w:cs="Arial" w:hAnsi="Cambria" w:ascii="Cambria"/>
          <w:lang w:val="pl-PL"/>
        </w:rPr>
        <w:t xml:space="preserve"> i za stečajnu upraviteljicu imenovao je </w:t>
      </w:r>
      <w:r w:rsidR="007863D0">
        <w:rPr>
          <w:rFonts w:cs="Arial" w:hAnsi="Cambria" w:ascii="Cambria"/>
        </w:rPr>
        <w:t>Ivu Petanjek iz Zagreba, Trg Ivana Kukuljevića 9, OIB: 70764524701.</w:t>
      </w:r>
    </w:p>
    <w:p w:rsidRDefault="008837B6" w:rsidP="00066B75" w:rsidR="008837B6" w:rsidRPr="009F4B6C">
      <w:pPr>
        <w:spacing w:after="0"/>
        <w:jc w:val="both"/>
        <w:rPr>
          <w:rFonts w:cs="Arial" w:hAnsi="Cambria" w:ascii="Cambria"/>
        </w:rPr>
      </w:pPr>
    </w:p>
    <w:p w:rsidRDefault="007534D5" w:rsidP="00066B75" w:rsidR="00B071B9">
      <w:pPr>
        <w:spacing w:after="0"/>
        <w:jc w:val="both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U </w:t>
      </w:r>
      <w:r w:rsidR="00B77978" w:rsidRPr="009F4B6C">
        <w:rPr>
          <w:rFonts w:cs="Arial" w:hAnsi="Cambria" w:ascii="Cambria"/>
          <w:lang w:val="pl-PL"/>
        </w:rPr>
        <w:t xml:space="preserve">dosadašnjem </w:t>
      </w:r>
      <w:r w:rsidRPr="009F4B6C">
        <w:rPr>
          <w:rFonts w:cs="Arial" w:hAnsi="Cambria" w:ascii="Cambria"/>
          <w:lang w:val="pl-PL"/>
        </w:rPr>
        <w:t>tijeku stečajnog postupka stečajn</w:t>
      </w:r>
      <w:r w:rsidR="00F94BAA">
        <w:rPr>
          <w:rFonts w:cs="Arial" w:hAnsi="Cambria" w:ascii="Cambria"/>
          <w:lang w:val="pl-PL"/>
        </w:rPr>
        <w:t xml:space="preserve">a </w:t>
      </w:r>
      <w:r w:rsidRPr="009F4B6C">
        <w:rPr>
          <w:rFonts w:cs="Arial" w:hAnsi="Cambria" w:ascii="Cambria"/>
          <w:lang w:val="pl-PL"/>
        </w:rPr>
        <w:t>upravitelj</w:t>
      </w:r>
      <w:r w:rsidR="00F94BAA">
        <w:rPr>
          <w:rFonts w:cs="Arial" w:hAnsi="Cambria" w:ascii="Cambria"/>
          <w:lang w:val="pl-PL"/>
        </w:rPr>
        <w:t>ica</w:t>
      </w:r>
      <w:r w:rsidRPr="009F4B6C">
        <w:rPr>
          <w:rFonts w:cs="Arial" w:hAnsi="Cambria" w:ascii="Cambria"/>
          <w:lang w:val="pl-PL"/>
        </w:rPr>
        <w:t xml:space="preserve"> je</w:t>
      </w:r>
      <w:r w:rsidR="00B77978" w:rsidRPr="009F4B6C">
        <w:rPr>
          <w:rFonts w:cs="Arial" w:hAnsi="Cambria" w:ascii="Cambria"/>
          <w:lang w:val="pl-PL"/>
        </w:rPr>
        <w:t>:</w:t>
      </w:r>
      <w:r w:rsidR="00327E7D" w:rsidRPr="009F4B6C">
        <w:rPr>
          <w:rFonts w:cs="Arial" w:hAnsi="Cambria" w:ascii="Cambria"/>
          <w:lang w:val="pl-PL"/>
        </w:rPr>
        <w:t xml:space="preserve"> </w:t>
      </w:r>
    </w:p>
    <w:p w:rsidRDefault="009D261B" w:rsidP="00066B75" w:rsidR="009D261B" w:rsidRPr="009F4B6C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na adresu bivšeg zakonskog zastupnika poslala poziv za primopredaju dokumentacije koji se   vratio jer obavješten nije podigao pošiljku</w:t>
      </w:r>
    </w:p>
    <w:p w:rsidRDefault="001B4293" w:rsidP="00066B75" w:rsidR="00D67AC7">
      <w:pPr>
        <w:spacing w:after="0"/>
        <w:jc w:val="both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- izradi</w:t>
      </w:r>
      <w:r w:rsidR="00F94BAA">
        <w:rPr>
          <w:rFonts w:cs="Arial" w:hAnsi="Cambria" w:ascii="Cambria"/>
          <w:lang w:val="pl-PL"/>
        </w:rPr>
        <w:t>la</w:t>
      </w:r>
      <w:r w:rsidRPr="009F4B6C">
        <w:rPr>
          <w:rFonts w:cs="Arial" w:hAnsi="Cambria" w:ascii="Cambria"/>
          <w:lang w:val="pl-PL"/>
        </w:rPr>
        <w:t xml:space="preserve"> pečat društva u stečaju</w:t>
      </w:r>
    </w:p>
    <w:p w:rsidRDefault="00CC4837" w:rsidP="00066B75" w:rsidR="00CC4837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pribavila uvjerenje o vlasništvu nad vozilima iz službene evidencije MUP-a</w:t>
      </w:r>
    </w:p>
    <w:p w:rsidRDefault="00CC4837" w:rsidP="00066B75" w:rsidR="00CC4837" w:rsidRPr="009F4B6C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</w:t>
      </w:r>
      <w:r w:rsidR="009D261B">
        <w:rPr>
          <w:rFonts w:cs="Arial" w:hAnsi="Cambria" w:ascii="Cambria"/>
          <w:lang w:val="pl-PL"/>
        </w:rPr>
        <w:t xml:space="preserve"> </w:t>
      </w:r>
      <w:r>
        <w:rPr>
          <w:rFonts w:cs="Arial" w:hAnsi="Cambria" w:ascii="Cambria"/>
          <w:lang w:val="pl-PL"/>
        </w:rPr>
        <w:t xml:space="preserve">pribavila uvjerenje o nositelju prava na nekretninama </w:t>
      </w:r>
      <w:r w:rsidR="009D261B">
        <w:rPr>
          <w:rFonts w:cs="Arial" w:hAnsi="Cambria" w:ascii="Cambria"/>
          <w:lang w:val="pl-PL"/>
        </w:rPr>
        <w:t>koje izdaje Državna geodetska uprava</w:t>
      </w:r>
    </w:p>
    <w:p w:rsidRDefault="00FF35A6" w:rsidP="00066B75" w:rsidR="0079568D" w:rsidRPr="009F4B6C">
      <w:pPr>
        <w:spacing w:after="0"/>
        <w:jc w:val="both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lastRenderedPageBreak/>
        <w:t>- od RH Drža</w:t>
      </w:r>
      <w:r w:rsidR="001B4293" w:rsidRPr="009F4B6C">
        <w:rPr>
          <w:rFonts w:cs="Arial" w:hAnsi="Cambria" w:ascii="Cambria"/>
          <w:lang w:val="pl-PL"/>
        </w:rPr>
        <w:t>vni zavod za statistiku pribavi</w:t>
      </w:r>
      <w:r w:rsidR="00F94BAA">
        <w:rPr>
          <w:rFonts w:cs="Arial" w:hAnsi="Cambria" w:ascii="Cambria"/>
          <w:lang w:val="pl-PL"/>
        </w:rPr>
        <w:t>la</w:t>
      </w:r>
      <w:r w:rsidR="001B4293" w:rsidRPr="009F4B6C">
        <w:rPr>
          <w:rFonts w:cs="Arial" w:hAnsi="Cambria" w:ascii="Cambria"/>
          <w:lang w:val="pl-PL"/>
        </w:rPr>
        <w:t xml:space="preserve"> obavjest o razvrstavanju poslovnog subjekta u stečaju</w:t>
      </w:r>
      <w:r w:rsidR="00537372" w:rsidRPr="009F4B6C">
        <w:rPr>
          <w:rFonts w:cs="Arial" w:hAnsi="Cambria" w:ascii="Cambria"/>
          <w:lang w:val="pl-PL"/>
        </w:rPr>
        <w:t>,</w:t>
      </w:r>
    </w:p>
    <w:p w:rsidRDefault="006F246E" w:rsidP="00066B75" w:rsidR="00D43731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</w:t>
      </w:r>
      <w:r w:rsidR="00D43731" w:rsidRPr="009F4B6C">
        <w:rPr>
          <w:rFonts w:cs="Arial" w:hAnsi="Cambria" w:ascii="Cambria"/>
          <w:lang w:val="pl-PL"/>
        </w:rPr>
        <w:t xml:space="preserve"> zatvori</w:t>
      </w:r>
      <w:r w:rsidR="00F94BAA">
        <w:rPr>
          <w:rFonts w:cs="Arial" w:hAnsi="Cambria" w:ascii="Cambria"/>
          <w:lang w:val="pl-PL"/>
        </w:rPr>
        <w:t>la</w:t>
      </w:r>
      <w:r w:rsidR="00D43731" w:rsidRPr="009F4B6C">
        <w:rPr>
          <w:rFonts w:cs="Arial" w:hAnsi="Cambria" w:ascii="Cambria"/>
          <w:lang w:val="pl-PL"/>
        </w:rPr>
        <w:t xml:space="preserve"> poslovn</w:t>
      </w:r>
      <w:r w:rsidR="00E848C8">
        <w:rPr>
          <w:rFonts w:cs="Arial" w:hAnsi="Cambria" w:ascii="Cambria"/>
          <w:lang w:val="pl-PL"/>
        </w:rPr>
        <w:t>i</w:t>
      </w:r>
      <w:r w:rsidR="00D43731" w:rsidRPr="009F4B6C">
        <w:rPr>
          <w:rFonts w:cs="Arial" w:hAnsi="Cambria" w:ascii="Cambria"/>
          <w:lang w:val="pl-PL"/>
        </w:rPr>
        <w:t xml:space="preserve"> račun društva:</w:t>
      </w:r>
    </w:p>
    <w:p w:rsidRDefault="00A36F71" w:rsidP="00066B75" w:rsidR="00D43731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</w:r>
      <w:r w:rsidR="00D43731" w:rsidRPr="009F4B6C">
        <w:rPr>
          <w:rFonts w:cs="Arial" w:hAnsi="Cambria" w:ascii="Cambria"/>
          <w:lang w:val="pl-PL"/>
        </w:rPr>
        <w:t>Erste &amp; Steiermarkische bank d.d.</w:t>
      </w:r>
      <w:r w:rsidR="00066B75" w:rsidRPr="009F4B6C">
        <w:rPr>
          <w:rFonts w:cs="Arial" w:hAnsi="Cambria" w:ascii="Cambria"/>
          <w:lang w:val="pl-PL"/>
        </w:rPr>
        <w:t xml:space="preserve"> – IBAN: HR</w:t>
      </w:r>
      <w:r w:rsidR="00E848C8">
        <w:rPr>
          <w:rFonts w:cs="Arial" w:hAnsi="Cambria" w:ascii="Cambria"/>
          <w:lang w:val="pl-PL"/>
        </w:rPr>
        <w:t>65</w:t>
      </w:r>
      <w:r w:rsidR="00484E5D">
        <w:rPr>
          <w:rFonts w:cs="Arial" w:hAnsi="Cambria" w:ascii="Cambria"/>
          <w:lang w:val="pl-PL"/>
        </w:rPr>
        <w:t>24020061100</w:t>
      </w:r>
      <w:r w:rsidR="00E848C8">
        <w:rPr>
          <w:rFonts w:cs="Arial" w:hAnsi="Cambria" w:ascii="Cambria"/>
          <w:lang w:val="pl-PL"/>
        </w:rPr>
        <w:t>424379</w:t>
      </w:r>
    </w:p>
    <w:p w:rsidRDefault="00FF7340" w:rsidP="006F246E" w:rsidR="00FF7340" w:rsidRPr="009F4B6C">
      <w:pPr>
        <w:spacing w:after="0"/>
        <w:rPr>
          <w:rFonts w:cs="Arial" w:hAnsi="Cambria" w:ascii="Cambria"/>
        </w:rPr>
      </w:pPr>
      <w:r w:rsidRPr="009F4B6C">
        <w:rPr>
          <w:rStyle w:val="tabletextfield"/>
          <w:rFonts w:cs="Arial" w:hAnsi="Cambria" w:ascii="Cambria"/>
        </w:rPr>
        <w:t xml:space="preserve">- </w:t>
      </w:r>
      <w:r w:rsidRPr="009F4B6C">
        <w:rPr>
          <w:rFonts w:cs="Arial" w:hAnsi="Cambria" w:ascii="Cambria"/>
        </w:rPr>
        <w:t>obradi</w:t>
      </w:r>
      <w:r w:rsidR="005252CF">
        <w:rPr>
          <w:rFonts w:cs="Arial" w:hAnsi="Cambria" w:ascii="Cambria"/>
        </w:rPr>
        <w:t>la</w:t>
      </w:r>
      <w:r w:rsidRPr="009F4B6C">
        <w:rPr>
          <w:rFonts w:cs="Arial" w:hAnsi="Cambria" w:ascii="Cambria"/>
        </w:rPr>
        <w:t xml:space="preserve"> prispjele tražbine vjerovnika viših isplatnih redova i sastavi</w:t>
      </w:r>
      <w:r w:rsidR="005252CF">
        <w:rPr>
          <w:rFonts w:cs="Arial" w:hAnsi="Cambria" w:ascii="Cambria"/>
        </w:rPr>
        <w:t>la</w:t>
      </w:r>
      <w:r w:rsidRPr="009F4B6C">
        <w:rPr>
          <w:rFonts w:cs="Arial" w:hAnsi="Cambria" w:ascii="Cambria"/>
        </w:rPr>
        <w:t xml:space="preserve"> tablicu razlučnih </w:t>
      </w:r>
      <w:r w:rsidR="00B003B7" w:rsidRPr="009F4B6C">
        <w:rPr>
          <w:rFonts w:cs="Arial" w:hAnsi="Cambria" w:ascii="Cambria"/>
        </w:rPr>
        <w:t>prava</w:t>
      </w:r>
    </w:p>
    <w:p w:rsidRDefault="00C06FB4" w:rsidP="00B5712A" w:rsidR="00C06FB4" w:rsidRPr="009F4B6C">
      <w:pPr>
        <w:jc w:val="both"/>
        <w:rPr>
          <w:rFonts w:cs="Arial" w:hAnsi="Cambria" w:ascii="Cambria"/>
          <w:lang w:val="pl-PL"/>
        </w:rPr>
      </w:pPr>
    </w:p>
    <w:p w:rsidRDefault="009A67D4" w:rsidP="009A67D4" w:rsidR="009A67D4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>II. STANJE STEČAJNE MASE</w:t>
      </w:r>
    </w:p>
    <w:p w:rsidRDefault="003C75B8" w:rsidP="00DC67FC" w:rsidR="003C75B8" w:rsidRPr="009F4B6C">
      <w:pPr>
        <w:spacing w:after="0"/>
        <w:jc w:val="both"/>
        <w:rPr>
          <w:rFonts w:cs="Arial" w:hAnsi="Cambria" w:ascii="Cambria"/>
        </w:rPr>
      </w:pPr>
    </w:p>
    <w:p w:rsidRDefault="007C4C80" w:rsidP="00AA4A89" w:rsidR="007C4C80">
      <w:pPr>
        <w:pStyle w:val="Odlomakpopisa"/>
        <w:numPr>
          <w:ilvl w:val="0"/>
          <w:numId w:val="14"/>
        </w:numPr>
        <w:jc w:val="both"/>
        <w:rPr>
          <w:rFonts w:cs="Arial" w:hAnsi="Cambria" w:ascii="Cambria"/>
          <w:b/>
          <w:sz w:val="22"/>
          <w:szCs w:val="22"/>
        </w:rPr>
      </w:pPr>
      <w:r w:rsidRPr="009F4B6C">
        <w:rPr>
          <w:rFonts w:cs="Arial" w:hAnsi="Cambria" w:ascii="Cambria"/>
          <w:b/>
          <w:sz w:val="22"/>
          <w:szCs w:val="22"/>
        </w:rPr>
        <w:t>IMOVINA</w:t>
      </w:r>
    </w:p>
    <w:p w:rsidRDefault="00C178C6" w:rsidP="00C372E8" w:rsidR="00C178C6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</w:p>
    <w:p w:rsidRDefault="00C178C6" w:rsidP="00C178C6" w:rsidR="00C178C6" w:rsidRPr="009F4B6C">
      <w:pPr>
        <w:pStyle w:val="Odlomakpopisa"/>
        <w:numPr>
          <w:ilvl w:val="1"/>
          <w:numId w:val="14"/>
        </w:numPr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>POKRETNINE</w:t>
      </w:r>
    </w:p>
    <w:p w:rsidRDefault="00C178C6" w:rsidP="00C372E8" w:rsidR="00C178C6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</w:p>
    <w:p w:rsidRDefault="00F206A7" w:rsidP="00F206A7" w:rsidR="00F206A7" w:rsidRPr="00C178C6">
      <w:pPr>
        <w:pStyle w:val="Odlomakpopisa"/>
        <w:ind w:firstLine="708" w:left="0"/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 xml:space="preserve">Prema Uvjerenju MUP, od </w:t>
      </w:r>
      <w:r w:rsidR="00E848C8">
        <w:rPr>
          <w:rFonts w:cs="Arial" w:hAnsi="Cambria" w:ascii="Cambria"/>
          <w:sz w:val="22"/>
          <w:szCs w:val="22"/>
        </w:rPr>
        <w:t>26</w:t>
      </w:r>
      <w:r>
        <w:rPr>
          <w:rFonts w:cs="Arial" w:hAnsi="Cambria" w:ascii="Cambria"/>
          <w:sz w:val="22"/>
          <w:szCs w:val="22"/>
        </w:rPr>
        <w:t>.</w:t>
      </w:r>
      <w:r w:rsidR="00E848C8">
        <w:rPr>
          <w:rFonts w:cs="Arial" w:hAnsi="Cambria" w:ascii="Cambria"/>
          <w:sz w:val="22"/>
          <w:szCs w:val="22"/>
        </w:rPr>
        <w:t>9</w:t>
      </w:r>
      <w:r>
        <w:rPr>
          <w:rFonts w:cs="Arial" w:hAnsi="Cambria" w:ascii="Cambria"/>
          <w:sz w:val="22"/>
          <w:szCs w:val="22"/>
        </w:rPr>
        <w:t>.201</w:t>
      </w:r>
      <w:r w:rsidR="00E848C8">
        <w:rPr>
          <w:rFonts w:cs="Arial" w:hAnsi="Cambria" w:ascii="Cambria"/>
          <w:sz w:val="22"/>
          <w:szCs w:val="22"/>
        </w:rPr>
        <w:t>8</w:t>
      </w:r>
      <w:r>
        <w:rPr>
          <w:rFonts w:cs="Arial" w:hAnsi="Cambria" w:ascii="Cambria"/>
          <w:sz w:val="22"/>
          <w:szCs w:val="22"/>
        </w:rPr>
        <w:t>.g. dužnik je evidentiran kao vlasnik vozila:</w:t>
      </w:r>
    </w:p>
    <w:p w:rsidRDefault="00F206A7" w:rsidP="00F206A7" w:rsidR="00F206A7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tbl>
      <w:tblPr>
        <w:tblW w:type="auto" w:w="0"/>
        <w:tblInd w:type="dxa" w:w="68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9"/>
        <w:gridCol w:w="5486"/>
        <w:gridCol w:w="2658"/>
      </w:tblGrid>
      <w:tr w:rsidTr="00F206A7" w:rsidR="00F206A7" w:rsidRPr="009062F1">
        <w:tc>
          <w:tcPr>
            <w:tcW w:type="dxa" w:w="459"/>
            <w:shd w:fill="auto" w:color="auto" w:val="clear"/>
          </w:tcPr>
          <w:p w:rsidRDefault="00F206A7" w:rsidP="00C102AB" w:rsidR="00F206A7" w:rsidRPr="009062F1">
            <w:pPr>
              <w:pStyle w:val="Odlomakpopisa"/>
              <w:ind w:left="0"/>
              <w:jc w:val="both"/>
              <w:rPr>
                <w:rFonts w:cs="Arial" w:hAnsi="Cambria" w:ascii="Cambria"/>
                <w:sz w:val="22"/>
                <w:szCs w:val="22"/>
              </w:rPr>
            </w:pPr>
          </w:p>
        </w:tc>
        <w:tc>
          <w:tcPr>
            <w:tcW w:type="dxa" w:w="5487"/>
            <w:shd w:fill="auto" w:color="auto" w:val="clear"/>
          </w:tcPr>
          <w:p w:rsidRDefault="00F206A7" w:rsidP="00C102AB" w:rsidR="00F206A7" w:rsidRPr="009062F1">
            <w:pPr>
              <w:pStyle w:val="Odlomakpopisa"/>
              <w:ind w:left="0"/>
              <w:jc w:val="center"/>
              <w:rPr>
                <w:rFonts w:cs="Arial" w:hAnsi="Cambria" w:ascii="Cambria"/>
                <w:sz w:val="22"/>
                <w:szCs w:val="22"/>
              </w:rPr>
            </w:pPr>
            <w:r w:rsidRPr="009062F1">
              <w:rPr>
                <w:rFonts w:cs="Arial" w:hAnsi="Cambria" w:ascii="Cambria"/>
                <w:sz w:val="22"/>
                <w:szCs w:val="22"/>
              </w:rPr>
              <w:t>vozilo</w:t>
            </w:r>
          </w:p>
        </w:tc>
        <w:tc>
          <w:tcPr>
            <w:tcW w:type="dxa" w:w="2659"/>
          </w:tcPr>
          <w:p w:rsidRDefault="00F206A7" w:rsidP="00C102AB" w:rsidR="00F206A7" w:rsidRPr="009062F1">
            <w:pPr>
              <w:pStyle w:val="Odlomakpopisa"/>
              <w:ind w:left="0"/>
              <w:jc w:val="center"/>
              <w:rPr>
                <w:rFonts w:cs="Arial" w:hAnsi="Cambria" w:ascii="Cambria"/>
                <w:sz w:val="22"/>
                <w:szCs w:val="22"/>
              </w:rPr>
            </w:pPr>
          </w:p>
        </w:tc>
      </w:tr>
      <w:tr w:rsidTr="00F206A7" w:rsidR="00F206A7" w:rsidRPr="009062F1">
        <w:tc>
          <w:tcPr>
            <w:tcW w:type="dxa" w:w="459"/>
            <w:shd w:fill="auto" w:color="auto" w:val="clear"/>
          </w:tcPr>
          <w:p w:rsidRDefault="00F206A7" w:rsidP="00C102AB" w:rsidR="00F206A7" w:rsidRPr="009062F1">
            <w:pPr>
              <w:pStyle w:val="Odlomakpopisa"/>
              <w:ind w:left="0"/>
              <w:jc w:val="both"/>
              <w:rPr>
                <w:rFonts w:cs="Arial" w:hAnsi="Cambria" w:ascii="Cambria"/>
                <w:sz w:val="22"/>
                <w:szCs w:val="22"/>
              </w:rPr>
            </w:pPr>
            <w:r w:rsidRPr="009062F1">
              <w:rPr>
                <w:rFonts w:cs="Arial"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5487"/>
            <w:shd w:fill="auto" w:color="auto" w:val="clear"/>
          </w:tcPr>
          <w:p w:rsidRDefault="00E848C8" w:rsidP="00E848C8" w:rsidR="00F206A7" w:rsidRPr="009062F1">
            <w:pPr>
              <w:pStyle w:val="Odlomakpopisa"/>
              <w:ind w:left="0"/>
              <w:jc w:val="both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N</w:t>
            </w:r>
            <w:r w:rsidR="00F206A7">
              <w:rPr>
                <w:rFonts w:cs="Arial" w:hAnsi="Cambria" w:ascii="Cambria"/>
                <w:sz w:val="22"/>
                <w:szCs w:val="22"/>
              </w:rPr>
              <w:t xml:space="preserve">1, </w:t>
            </w:r>
            <w:r w:rsidR="00F206A7" w:rsidRPr="009062F1">
              <w:rPr>
                <w:rFonts w:cs="Arial" w:hAnsi="Cambria" w:ascii="Cambria"/>
                <w:sz w:val="22"/>
                <w:szCs w:val="22"/>
              </w:rPr>
              <w:t xml:space="preserve">marke </w:t>
            </w:r>
            <w:r>
              <w:rPr>
                <w:rFonts w:cs="Arial" w:hAnsi="Cambria" w:ascii="Cambria"/>
                <w:sz w:val="22"/>
                <w:szCs w:val="22"/>
              </w:rPr>
              <w:t>OPEL F 9</w:t>
            </w:r>
            <w:r w:rsidR="00F206A7">
              <w:rPr>
                <w:rFonts w:cs="Arial" w:hAnsi="Cambria" w:ascii="Cambria"/>
                <w:sz w:val="22"/>
                <w:szCs w:val="22"/>
              </w:rPr>
              <w:t>,</w:t>
            </w:r>
            <w:r w:rsidR="00F206A7" w:rsidRPr="009062F1">
              <w:rPr>
                <w:rFonts w:cs="Arial" w:hAnsi="Cambria" w:ascii="Cambria"/>
                <w:sz w:val="22"/>
                <w:szCs w:val="22"/>
              </w:rPr>
              <w:t xml:space="preserve">  god. proizv. 200</w:t>
            </w:r>
            <w:r>
              <w:rPr>
                <w:rFonts w:cs="Arial" w:hAnsi="Cambria" w:ascii="Cambria"/>
                <w:sz w:val="22"/>
                <w:szCs w:val="22"/>
              </w:rPr>
              <w:t>2</w:t>
            </w:r>
            <w:r w:rsidR="00F206A7" w:rsidRPr="009062F1">
              <w:rPr>
                <w:rFonts w:cs="Arial" w:hAnsi="Cambria" w:ascii="Cambria"/>
                <w:sz w:val="22"/>
                <w:szCs w:val="22"/>
              </w:rPr>
              <w:t xml:space="preserve">, broj šasije: </w:t>
            </w:r>
            <w:r>
              <w:rPr>
                <w:rFonts w:cs="Arial" w:hAnsi="Cambria" w:ascii="Cambria"/>
                <w:sz w:val="22"/>
                <w:szCs w:val="22"/>
              </w:rPr>
              <w:t>VN1F9BMH527279400</w:t>
            </w:r>
            <w:r w:rsidR="00F206A7" w:rsidRPr="009062F1">
              <w:rPr>
                <w:rFonts w:cs="Arial" w:hAnsi="Cambria" w:ascii="Cambria"/>
                <w:sz w:val="22"/>
                <w:szCs w:val="22"/>
              </w:rPr>
              <w:t xml:space="preserve"> </w:t>
            </w:r>
          </w:p>
        </w:tc>
        <w:tc>
          <w:tcPr>
            <w:tcW w:type="dxa" w:w="2659"/>
          </w:tcPr>
          <w:p w:rsidRDefault="00E848C8" w:rsidP="007B6B5D" w:rsidR="00F206A7" w:rsidRPr="00E848C8">
            <w:pPr>
              <w:rPr>
                <w:lang w:eastAsia="hr-HR"/>
              </w:rPr>
            </w:pPr>
            <w:r>
              <w:rPr>
                <w:lang w:eastAsia="hr-HR"/>
              </w:rPr>
              <w:t>Vozilo je odjavljeno 13.6.2004. god</w:t>
            </w:r>
            <w:r w:rsidR="007B6B5D">
              <w:rPr>
                <w:lang w:eastAsia="hr-HR"/>
              </w:rPr>
              <w:t>ine</w:t>
            </w:r>
          </w:p>
        </w:tc>
      </w:tr>
    </w:tbl>
    <w:p w:rsidRDefault="00F206A7" w:rsidP="00C372E8" w:rsidR="00F206A7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</w:p>
    <w:p w:rsidRDefault="00F206A7" w:rsidP="00C372E8" w:rsidR="00F206A7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</w:p>
    <w:p w:rsidRDefault="006276F1" w:rsidP="00C372E8" w:rsidR="00025C69" w:rsidRPr="006276F1">
      <w:pPr>
        <w:pStyle w:val="Odlomakpopisa"/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>Stečajna upraviteljica nije u posjedu vozila niti ima saznanja gdje se ist</w:t>
      </w:r>
      <w:r w:rsidR="00E848C8">
        <w:rPr>
          <w:rFonts w:cs="Arial" w:hAnsi="Cambria" w:ascii="Cambria"/>
          <w:sz w:val="22"/>
          <w:szCs w:val="22"/>
        </w:rPr>
        <w:t>o</w:t>
      </w:r>
      <w:r>
        <w:rPr>
          <w:rFonts w:cs="Arial" w:hAnsi="Cambria" w:ascii="Cambria"/>
          <w:sz w:val="22"/>
          <w:szCs w:val="22"/>
        </w:rPr>
        <w:t xml:space="preserve"> nalz</w:t>
      </w:r>
      <w:r w:rsidR="00E848C8">
        <w:rPr>
          <w:rFonts w:cs="Arial" w:hAnsi="Cambria" w:ascii="Cambria"/>
          <w:sz w:val="22"/>
          <w:szCs w:val="22"/>
        </w:rPr>
        <w:t>i</w:t>
      </w:r>
      <w:r>
        <w:rPr>
          <w:rFonts w:cs="Arial" w:hAnsi="Cambria" w:ascii="Cambria"/>
          <w:sz w:val="22"/>
          <w:szCs w:val="22"/>
        </w:rPr>
        <w:t>.</w:t>
      </w:r>
    </w:p>
    <w:p w:rsidRDefault="009D5817" w:rsidP="00C372E8" w:rsidR="009D5817" w:rsidRPr="00C178C6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p w:rsidRDefault="001B0164" w:rsidP="00E848C8" w:rsidR="00AA4A89" w:rsidRPr="009F4B6C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  <w:r w:rsidRPr="001B0164">
        <w:rPr>
          <w:rFonts w:cs="Arial" w:hAnsi="Cambria" w:ascii="Cambria"/>
          <w:b/>
          <w:sz w:val="22"/>
          <w:szCs w:val="22"/>
        </w:rPr>
        <w:tab/>
      </w:r>
    </w:p>
    <w:p w:rsidRDefault="00AA4A89" w:rsidP="00EE0472" w:rsidR="00C540D2">
      <w:pPr>
        <w:pStyle w:val="Odlomakpopisa"/>
        <w:numPr>
          <w:ilvl w:val="1"/>
          <w:numId w:val="14"/>
        </w:numPr>
        <w:jc w:val="both"/>
        <w:rPr>
          <w:rFonts w:cs="Arial" w:hAnsi="Cambria" w:ascii="Cambria"/>
          <w:sz w:val="22"/>
          <w:szCs w:val="22"/>
        </w:rPr>
      </w:pPr>
      <w:r w:rsidRPr="009F4B6C">
        <w:rPr>
          <w:rFonts w:cs="Arial" w:hAnsi="Cambria" w:ascii="Cambria"/>
          <w:sz w:val="22"/>
          <w:szCs w:val="22"/>
        </w:rPr>
        <w:t xml:space="preserve">NEKRETNINE </w:t>
      </w:r>
    </w:p>
    <w:p w:rsidRDefault="008B63EC" w:rsidP="00EE0472" w:rsidR="008B63EC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p w:rsidRDefault="00B8240A" w:rsidP="00EE0472" w:rsidR="00B8240A" w:rsidRPr="009068F0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  <w:r w:rsidRPr="009068F0">
        <w:rPr>
          <w:rFonts w:cs="Arial" w:hAnsi="Cambria" w:ascii="Cambria"/>
          <w:b/>
          <w:sz w:val="22"/>
          <w:szCs w:val="22"/>
        </w:rPr>
        <w:t xml:space="preserve">Nekretnine upisane u k.o. </w:t>
      </w:r>
      <w:r w:rsidR="00E848C8">
        <w:rPr>
          <w:rFonts w:cs="Arial" w:hAnsi="Cambria" w:ascii="Cambria"/>
          <w:b/>
          <w:sz w:val="22"/>
          <w:szCs w:val="22"/>
        </w:rPr>
        <w:t>KOMIN</w:t>
      </w:r>
    </w:p>
    <w:p w:rsidRDefault="00B8240A" w:rsidP="00EE0472" w:rsidR="00B8240A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tbl>
      <w:tblPr>
        <w:tblW w:type="dxa" w:w="9387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1"/>
        <w:gridCol w:w="3969"/>
        <w:gridCol w:w="4677"/>
      </w:tblGrid>
      <w:tr w:rsidTr="006A2EC9" w:rsidR="00B8240A" w:rsidRPr="005F7C2F">
        <w:tc>
          <w:tcPr>
            <w:tcW w:type="dxa" w:w="741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z</w:t>
            </w: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k. ul.</w:t>
            </w:r>
          </w:p>
        </w:tc>
        <w:tc>
          <w:tcPr>
            <w:tcW w:type="dxa" w:w="3969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k</w:t>
            </w: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č</w:t>
            </w:r>
          </w:p>
        </w:tc>
        <w:tc>
          <w:tcPr>
            <w:tcW w:type="dxa" w:w="4677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upis</w:t>
            </w:r>
          </w:p>
        </w:tc>
      </w:tr>
      <w:tr w:rsidTr="006A2EC9" w:rsidR="006A2EC9" w:rsidRPr="005F7C2F">
        <w:tc>
          <w:tcPr>
            <w:tcW w:type="dxa" w:w="741"/>
            <w:shd w:fill="auto" w:color="auto" w:val="clear"/>
          </w:tcPr>
          <w:p w:rsidRDefault="00E848C8" w:rsidP="00C102AB" w:rsidR="006A2EC9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1415</w:t>
            </w:r>
          </w:p>
        </w:tc>
        <w:tc>
          <w:tcPr>
            <w:tcW w:type="dxa" w:w="3969"/>
            <w:shd w:fill="auto" w:color="auto" w:val="clear"/>
          </w:tcPr>
          <w:p w:rsidRDefault="006A2EC9" w:rsidP="006A2EC9" w:rsidR="00E848C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Pr="005F7C2F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="00E848C8">
              <w:rPr>
                <w:rFonts w:hAnsi="Times New Roman" w:ascii="Times New Roman"/>
                <w:sz w:val="20"/>
                <w:szCs w:val="20"/>
              </w:rPr>
              <w:t>1413/7  livada  ledine,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E848C8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E848C8" w:rsidP="006A2EC9" w:rsidR="006A2EC9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  <w:vertAlign w:val="superscript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6A2EC9">
              <w:rPr>
                <w:rFonts w:hAnsi="Times New Roman" w:ascii="Times New Roman"/>
                <w:sz w:val="20"/>
                <w:szCs w:val="20"/>
              </w:rPr>
              <w:t xml:space="preserve"> pov</w:t>
            </w:r>
            <w:r>
              <w:rPr>
                <w:rFonts w:hAnsi="Times New Roman" w:ascii="Times New Roman"/>
                <w:sz w:val="20"/>
                <w:szCs w:val="20"/>
              </w:rPr>
              <w:t>ršine 2095</w:t>
            </w:r>
            <w:r w:rsidR="006A2EC9" w:rsidRPr="005F7C2F">
              <w:rPr>
                <w:rFonts w:hAnsi="Times New Roman" w:ascii="Times New Roman"/>
                <w:sz w:val="20"/>
                <w:szCs w:val="20"/>
              </w:rPr>
              <w:t xml:space="preserve"> m</w:t>
            </w:r>
            <w:r w:rsidR="006A2EC9" w:rsidRPr="005F7C2F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  <w:p w:rsidRDefault="00E848C8" w:rsidP="00E848C8" w:rsidR="00E848C8" w:rsidRPr="00E848C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848C8">
              <w:rPr>
                <w:rFonts w:hAnsi="Times New Roman" w:ascii="Times New Roman"/>
                <w:sz w:val="20"/>
                <w:szCs w:val="20"/>
              </w:rPr>
              <w:t>- z.k.č. 1413/</w:t>
            </w:r>
            <w:r>
              <w:rPr>
                <w:rFonts w:hAnsi="Times New Roman" w:ascii="Times New Roman"/>
                <w:sz w:val="20"/>
                <w:szCs w:val="20"/>
              </w:rPr>
              <w:t>11</w:t>
            </w:r>
            <w:r w:rsidRPr="00E848C8">
              <w:rPr>
                <w:rFonts w:hAnsi="Times New Roman" w:ascii="Times New Roman"/>
                <w:sz w:val="20"/>
                <w:szCs w:val="20"/>
              </w:rPr>
              <w:t xml:space="preserve">  livada  ledine,  </w:t>
            </w:r>
          </w:p>
          <w:p w:rsidRDefault="00E848C8" w:rsidP="00E848C8" w:rsidR="006A2EC9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848C8">
              <w:rPr>
                <w:rFonts w:hAnsi="Times New Roman" w:ascii="Times New Roman"/>
                <w:sz w:val="20"/>
                <w:szCs w:val="20"/>
              </w:rPr>
              <w:t xml:space="preserve">  površine </w:t>
            </w:r>
            <w:r>
              <w:rPr>
                <w:rFonts w:hAnsi="Times New Roman" w:ascii="Times New Roman"/>
                <w:sz w:val="20"/>
                <w:szCs w:val="20"/>
              </w:rPr>
              <w:t>38</w:t>
            </w:r>
            <w:r w:rsidRPr="00E848C8">
              <w:rPr>
                <w:rFonts w:hAnsi="Times New Roman" w:ascii="Times New Roman"/>
                <w:sz w:val="20"/>
                <w:szCs w:val="20"/>
              </w:rPr>
              <w:t xml:space="preserve"> m2</w:t>
            </w:r>
          </w:p>
        </w:tc>
        <w:tc>
          <w:tcPr>
            <w:tcW w:type="dxa" w:w="4677"/>
            <w:shd w:fill="auto" w:color="auto" w:val="clear"/>
          </w:tcPr>
          <w:p w:rsidRDefault="006A2EC9" w:rsidP="00E848C8" w:rsidR="002532D5" w:rsidRPr="00B8240A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B8240A">
              <w:rPr>
                <w:rFonts w:hAnsi="Times New Roman" w:ascii="Times New Roman"/>
                <w:color w:val="000000"/>
                <w:sz w:val="20"/>
                <w:szCs w:val="20"/>
              </w:rPr>
              <w:t>1.</w:t>
            </w:r>
            <w:r w:rsidR="009068F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  <w:r w:rsidR="00342A45" w:rsidRPr="00342A45">
              <w:rPr>
                <w:rFonts w:hAnsi="Times New Roman" w:ascii="Times New Roman"/>
                <w:color w:val="000000"/>
                <w:sz w:val="20"/>
                <w:szCs w:val="20"/>
              </w:rPr>
              <w:t>Erste&amp;Steiermarkische Bank d.d.</w:t>
            </w:r>
            <w:r w:rsidR="00342A45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– temeljem Ugovora o dugoročnom kreditu i </w:t>
            </w:r>
            <w:r w:rsidR="00342A45">
              <w:rPr>
                <w:rFonts w:hAnsi="Times New Roman" w:ascii="Times New Roman"/>
                <w:color w:val="000000"/>
                <w:sz w:val="20"/>
                <w:szCs w:val="20"/>
              </w:rPr>
              <w:br/>
              <w:t>Sporazuma o osiguranju novčane tražbine zasnivanjem založnog prava na nekrtnini od 14.11.2011. godine, broj OV-15481/11</w:t>
            </w:r>
          </w:p>
        </w:tc>
      </w:tr>
    </w:tbl>
    <w:p w:rsidRDefault="00B8240A" w:rsidP="00EE0472" w:rsidR="00B8240A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p w:rsidRDefault="009068F0" w:rsidP="00EE0472" w:rsidR="009068F0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p w:rsidRDefault="007E085E" w:rsidP="007E085E" w:rsidR="007E085E" w:rsidRPr="009F4B6C">
      <w:pPr>
        <w:ind w:left="360"/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2. OBVEZE </w:t>
      </w:r>
    </w:p>
    <w:p w:rsidRDefault="007E085E" w:rsidP="007E085E" w:rsidR="007E085E" w:rsidRPr="009F4B6C">
      <w:pPr>
        <w:ind w:left="360"/>
        <w:rPr>
          <w:rFonts w:cs="Arial" w:hAnsi="Cambria" w:ascii="Cambria"/>
          <w:b/>
          <w:lang w:val="pl-PL"/>
        </w:rPr>
      </w:pPr>
    </w:p>
    <w:p w:rsidRDefault="007E085E" w:rsidP="007E085E" w:rsidR="007E085E" w:rsidRPr="009F4B6C">
      <w:pPr>
        <w:jc w:val="both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2.1. PRIJAVLJENE TRAŽBINE</w:t>
      </w:r>
    </w:p>
    <w:p w:rsidRDefault="00686EBC" w:rsidP="007E085E" w:rsidR="00686EBC" w:rsidRPr="009F4B6C">
      <w:pPr>
        <w:jc w:val="both"/>
        <w:rPr>
          <w:rFonts w:cs="Arial" w:hAnsi="Cambria" w:ascii="Cambria"/>
        </w:rPr>
      </w:pPr>
    </w:p>
    <w:p w:rsidRDefault="005252CF" w:rsidP="007E085E" w:rsidR="007E085E" w:rsidRPr="009F4B6C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Z</w:t>
      </w:r>
      <w:r w:rsidR="007E085E" w:rsidRPr="009F4B6C">
        <w:rPr>
          <w:rFonts w:cs="Arial" w:hAnsi="Cambria" w:ascii="Cambria"/>
        </w:rPr>
        <w:t>aprim</w:t>
      </w:r>
      <w:r>
        <w:rPr>
          <w:rFonts w:cs="Arial" w:hAnsi="Cambria" w:ascii="Cambria"/>
        </w:rPr>
        <w:t>ljen</w:t>
      </w:r>
      <w:r w:rsidR="00E848C8">
        <w:rPr>
          <w:rFonts w:cs="Arial" w:hAnsi="Cambria" w:ascii="Cambria"/>
        </w:rPr>
        <w:t>e</w:t>
      </w:r>
      <w:r>
        <w:rPr>
          <w:rFonts w:cs="Arial" w:hAnsi="Cambria" w:ascii="Cambria"/>
        </w:rPr>
        <w:t xml:space="preserve"> </w:t>
      </w:r>
      <w:r w:rsidR="00E848C8">
        <w:rPr>
          <w:rFonts w:cs="Arial" w:hAnsi="Cambria" w:ascii="Cambria"/>
        </w:rPr>
        <w:t>su</w:t>
      </w:r>
      <w:r>
        <w:rPr>
          <w:rFonts w:cs="Arial" w:hAnsi="Cambria" w:ascii="Cambria"/>
        </w:rPr>
        <w:t xml:space="preserve"> </w:t>
      </w:r>
      <w:r w:rsidR="00AC5094">
        <w:rPr>
          <w:rFonts w:cs="Arial" w:hAnsi="Cambria" w:ascii="Cambria"/>
        </w:rPr>
        <w:t>tri</w:t>
      </w:r>
      <w:r w:rsidR="00F94BAA">
        <w:rPr>
          <w:rFonts w:cs="Arial" w:hAnsi="Cambria" w:ascii="Cambria"/>
        </w:rPr>
        <w:t xml:space="preserve"> </w:t>
      </w:r>
      <w:r w:rsidR="007E085E" w:rsidRPr="009F4B6C">
        <w:rPr>
          <w:rFonts w:cs="Arial" w:hAnsi="Cambria" w:ascii="Cambria"/>
        </w:rPr>
        <w:t>(</w:t>
      </w:r>
      <w:r w:rsidR="00AC5094">
        <w:rPr>
          <w:rFonts w:cs="Arial" w:hAnsi="Cambria" w:ascii="Cambria"/>
        </w:rPr>
        <w:t>3</w:t>
      </w:r>
      <w:r w:rsidR="007E085E" w:rsidRPr="009F4B6C">
        <w:rPr>
          <w:rFonts w:cs="Arial" w:hAnsi="Cambria" w:ascii="Cambria"/>
        </w:rPr>
        <w:t xml:space="preserve">) </w:t>
      </w:r>
      <w:r>
        <w:rPr>
          <w:rFonts w:cs="Arial" w:hAnsi="Cambria" w:ascii="Cambria"/>
        </w:rPr>
        <w:t xml:space="preserve"> </w:t>
      </w:r>
      <w:r w:rsidR="007E085E" w:rsidRPr="009F4B6C">
        <w:rPr>
          <w:rFonts w:cs="Arial" w:hAnsi="Cambria" w:ascii="Cambria"/>
        </w:rPr>
        <w:t>tražbin</w:t>
      </w:r>
      <w:r w:rsidR="00E848C8">
        <w:rPr>
          <w:rFonts w:cs="Arial" w:hAnsi="Cambria" w:ascii="Cambria"/>
        </w:rPr>
        <w:t>e</w:t>
      </w:r>
      <w:r w:rsidR="007E085E" w:rsidRPr="009F4B6C">
        <w:rPr>
          <w:rFonts w:cs="Arial" w:hAnsi="Cambria" w:ascii="Cambria"/>
        </w:rPr>
        <w:t xml:space="preserve"> vjerovnika stečajnog dužnika</w:t>
      </w:r>
      <w:r w:rsidR="0085412E">
        <w:rPr>
          <w:rFonts w:cs="Arial" w:hAnsi="Cambria" w:ascii="Cambria"/>
        </w:rPr>
        <w:t>.</w:t>
      </w:r>
    </w:p>
    <w:p w:rsidRDefault="007E085E" w:rsidP="007E085E" w:rsidR="007E085E">
      <w:pPr>
        <w:jc w:val="both"/>
        <w:rPr>
          <w:rFonts w:cs="Arial" w:hAnsi="Cambria" w:ascii="Cambria"/>
        </w:rPr>
      </w:pPr>
    </w:p>
    <w:p w:rsidRDefault="00B31257" w:rsidP="007E085E" w:rsidR="00B31257" w:rsidRPr="009F4B6C">
      <w:pPr>
        <w:jc w:val="both"/>
        <w:rPr>
          <w:rFonts w:cs="Arial" w:hAnsi="Cambria" w:ascii="Cambria"/>
        </w:rPr>
      </w:pPr>
    </w:p>
    <w:p w:rsidRDefault="007E085E" w:rsidP="007E085E" w:rsidR="007E085E" w:rsidRPr="009F4B6C">
      <w:pPr>
        <w:spacing w:after="0"/>
        <w:jc w:val="both"/>
        <w:rPr>
          <w:rFonts w:cs="Arial" w:hAnsi="Cambria" w:ascii="Cambria"/>
        </w:rPr>
      </w:pPr>
      <w:r w:rsidRPr="009F4B6C">
        <w:rPr>
          <w:rFonts w:cs="Arial" w:hAnsi="Cambria" w:ascii="Cambria"/>
        </w:rPr>
        <w:t xml:space="preserve">Ukupan iznos prijavljenih tražbina: </w:t>
      </w:r>
    </w:p>
    <w:p w:rsidRDefault="007E085E" w:rsidP="007E085E" w:rsidR="007E085E" w:rsidRPr="009F4B6C">
      <w:pPr>
        <w:jc w:val="both"/>
        <w:rPr>
          <w:rFonts w:cs="Arial" w:hAnsi="Cambria" w:ascii="Cambria"/>
          <w:i/>
        </w:rPr>
      </w:pP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  <w:t xml:space="preserve">   </w:t>
      </w:r>
      <w:r w:rsidRPr="009F4B6C">
        <w:rPr>
          <w:rFonts w:cs="Arial" w:hAnsi="Cambria" w:ascii="Cambria"/>
          <w:i/>
        </w:rPr>
        <w:t xml:space="preserve">u kunama </w:t>
      </w:r>
    </w:p>
    <w:tbl>
      <w:tblPr>
        <w:tblW w:type="auto" w:w="0"/>
        <w:tblInd w:type="dxa" w:w="45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344"/>
        <w:gridCol w:w="1842"/>
        <w:gridCol w:w="1701"/>
        <w:gridCol w:w="1843"/>
      </w:tblGrid>
      <w:tr w:rsidTr="00F94BAA" w:rsidR="007E085E" w:rsidRPr="009F0485">
        <w:trPr>
          <w:trHeight w:val="329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ind w:right="382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Prijavljeno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Priznato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Osporeno</w:t>
            </w:r>
          </w:p>
        </w:tc>
      </w:tr>
      <w:tr w:rsidTr="00F94BAA" w:rsidR="007E085E" w:rsidRPr="009F0485">
        <w:trPr>
          <w:trHeight w:val="39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I. viši isplatni red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1B08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A31B08">
              <w:rPr>
                <w:rFonts w:cs="Arial" w:eastAsia="Times New Roman" w:hAnsi="Cambria" w:ascii="Cambria"/>
              </w:rPr>
              <w:t>60.982,48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1B08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A31B08">
              <w:rPr>
                <w:rFonts w:cs="Arial" w:eastAsia="Times New Roman" w:hAnsi="Cambria" w:ascii="Cambria"/>
              </w:rPr>
              <w:t>60.982,48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5412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eastAsia="Times New Roman" w:hAnsi="Cambria" w:ascii="Cambria"/>
              </w:rPr>
              <w:t>0,00</w:t>
            </w:r>
          </w:p>
        </w:tc>
      </w:tr>
      <w:tr w:rsidTr="00F94BAA" w:rsidR="007E085E" w:rsidRPr="009F0485">
        <w:trPr>
          <w:trHeight w:val="41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II. viši isplatni red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1B08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A31B08">
              <w:rPr>
                <w:rFonts w:cs="Arial" w:eastAsia="Times New Roman" w:hAnsi="Cambria" w:ascii="Cambria"/>
              </w:rPr>
              <w:t>253.471,08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1B08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A31B08">
              <w:rPr>
                <w:rFonts w:cs="Arial" w:eastAsia="Times New Roman" w:hAnsi="Cambria" w:ascii="Cambria"/>
              </w:rPr>
              <w:t>250.757,83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1B08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A31B08">
              <w:rPr>
                <w:rFonts w:cs="Arial" w:eastAsia="Times New Roman" w:hAnsi="Cambria" w:ascii="Cambria"/>
              </w:rPr>
              <w:t>2.713,25</w:t>
            </w:r>
          </w:p>
        </w:tc>
      </w:tr>
      <w:tr w:rsidTr="00F94BAA" w:rsidR="007E085E" w:rsidRPr="009F0485">
        <w:trPr>
          <w:trHeight w:val="420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 w:rsidRPr="00073945">
              <w:rPr>
                <w:rFonts w:cs="Arial" w:hAnsi="Cambria" w:ascii="Cambria"/>
                <w:b/>
              </w:rPr>
              <w:t>Ukupno: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1B08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 w:rsidRPr="00A31B08">
              <w:rPr>
                <w:rFonts w:cs="Arial" w:eastAsia="Times New Roman" w:hAnsi="Cambria" w:ascii="Cambria"/>
                <w:b/>
              </w:rPr>
              <w:t>314.453,56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1B08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 w:rsidRPr="00A31B08">
              <w:rPr>
                <w:rFonts w:cs="Arial" w:eastAsia="Times New Roman" w:hAnsi="Cambria" w:ascii="Cambria"/>
                <w:b/>
              </w:rPr>
              <w:t>311.740,31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1B08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 w:rsidRPr="00A31B08">
              <w:rPr>
                <w:rFonts w:cs="Arial" w:eastAsia="Times New Roman" w:hAnsi="Cambria" w:ascii="Cambria"/>
                <w:b/>
              </w:rPr>
              <w:t>2.713,25</w:t>
            </w:r>
          </w:p>
        </w:tc>
      </w:tr>
    </w:tbl>
    <w:p w:rsidRDefault="007E085E" w:rsidP="00EF64AC" w:rsidR="007E085E" w:rsidRPr="009F0485">
      <w:pPr>
        <w:jc w:val="both"/>
        <w:rPr>
          <w:rFonts w:cs="Arial" w:eastAsia="Times New Roman" w:hAnsi="Cambria" w:ascii="Cambria"/>
          <w:color w:val="FF0000"/>
        </w:rPr>
      </w:pPr>
    </w:p>
    <w:p w:rsidRDefault="00073945" w:rsidP="00EF64AC" w:rsidR="006A23FA" w:rsidRPr="00073945">
      <w:pPr>
        <w:jc w:val="both"/>
        <w:rPr>
          <w:rFonts w:cs="Arial" w:eastAsia="Times New Roman" w:hAnsi="Cambria" w:ascii="Cambria"/>
        </w:rPr>
      </w:pPr>
      <w:r>
        <w:rPr>
          <w:rFonts w:cs="Arial" w:eastAsia="Times New Roman" w:hAnsi="Cambria" w:ascii="Cambria"/>
          <w:b/>
        </w:rPr>
        <w:t xml:space="preserve">Osporena je  tražbina </w:t>
      </w:r>
      <w:r>
        <w:rPr>
          <w:rFonts w:cs="Arial" w:eastAsia="Times New Roman" w:hAnsi="Cambria" w:ascii="Cambria"/>
        </w:rPr>
        <w:t xml:space="preserve">vjerovnika </w:t>
      </w:r>
      <w:r w:rsidR="00A31B08">
        <w:rPr>
          <w:rFonts w:cs="Arial" w:eastAsia="Times New Roman" w:hAnsi="Cambria" w:ascii="Cambria"/>
        </w:rPr>
        <w:t>ZAGREBAČKI HOLDING</w:t>
      </w:r>
      <w:r>
        <w:rPr>
          <w:rFonts w:cs="Arial" w:eastAsia="Times New Roman" w:hAnsi="Cambria" w:ascii="Cambria"/>
        </w:rPr>
        <w:t xml:space="preserve"> d.o.o. u iznosu od </w:t>
      </w:r>
      <w:r w:rsidR="00A31B08">
        <w:rPr>
          <w:rFonts w:cs="Arial" w:eastAsia="Times New Roman" w:hAnsi="Cambria" w:ascii="Cambria"/>
        </w:rPr>
        <w:t>2.713,25</w:t>
      </w:r>
      <w:r>
        <w:rPr>
          <w:rFonts w:cs="Arial" w:eastAsia="Times New Roman" w:hAnsi="Cambria" w:ascii="Cambria"/>
        </w:rPr>
        <w:t xml:space="preserve"> kn jer se radi o </w:t>
      </w:r>
      <w:r w:rsidR="00A31B08">
        <w:rPr>
          <w:rFonts w:cs="Arial" w:eastAsia="Times New Roman" w:hAnsi="Cambria" w:ascii="Cambria"/>
        </w:rPr>
        <w:t>potraživnju za koje je nastupila zastara</w:t>
      </w:r>
      <w:r>
        <w:rPr>
          <w:rFonts w:cs="Arial" w:eastAsia="Times New Roman" w:hAnsi="Cambria" w:ascii="Cambria"/>
        </w:rPr>
        <w:t>.</w:t>
      </w:r>
    </w:p>
    <w:p w:rsidRDefault="005A49B6" w:rsidP="00EF64AC" w:rsidR="005A49B6" w:rsidRPr="009F0485">
      <w:pPr>
        <w:jc w:val="both"/>
        <w:rPr>
          <w:rFonts w:cs="Arial" w:eastAsia="Times New Roman" w:hAnsi="Cambria" w:ascii="Cambria"/>
          <w:color w:val="FF0000"/>
        </w:rPr>
      </w:pPr>
    </w:p>
    <w:p w:rsidRDefault="00D420AF" w:rsidP="00EF64AC" w:rsidR="00183013">
      <w:pPr>
        <w:jc w:val="both"/>
        <w:rPr>
          <w:rFonts w:cs="Arial" w:eastAsia="Times New Roman" w:hAnsi="Cambria" w:ascii="Cambria"/>
          <w:b/>
        </w:rPr>
      </w:pPr>
      <w:r>
        <w:rPr>
          <w:rFonts w:cs="Arial" w:eastAsia="Times New Roman" w:hAnsi="Cambria" w:ascii="Cambria"/>
          <w:b/>
        </w:rPr>
        <w:t>R</w:t>
      </w:r>
      <w:r w:rsidR="007E020B" w:rsidRPr="00224306">
        <w:rPr>
          <w:rFonts w:cs="Arial" w:eastAsia="Times New Roman" w:hAnsi="Cambria" w:ascii="Cambria"/>
          <w:b/>
        </w:rPr>
        <w:t>azlučn</w:t>
      </w:r>
      <w:r w:rsidR="005A49B6">
        <w:rPr>
          <w:rFonts w:cs="Arial" w:eastAsia="Times New Roman" w:hAnsi="Cambria" w:ascii="Cambria"/>
          <w:b/>
        </w:rPr>
        <w:t>a</w:t>
      </w:r>
      <w:r w:rsidR="007E020B" w:rsidRPr="00224306">
        <w:rPr>
          <w:rFonts w:cs="Arial" w:eastAsia="Times New Roman" w:hAnsi="Cambria" w:ascii="Cambria"/>
          <w:b/>
        </w:rPr>
        <w:t xml:space="preserve"> vjerovni</w:t>
      </w:r>
      <w:r w:rsidR="005A49B6">
        <w:rPr>
          <w:rFonts w:cs="Arial" w:eastAsia="Times New Roman" w:hAnsi="Cambria" w:ascii="Cambria"/>
          <w:b/>
        </w:rPr>
        <w:t>k</w:t>
      </w:r>
      <w:r>
        <w:rPr>
          <w:rFonts w:cs="Arial" w:eastAsia="Times New Roman" w:hAnsi="Cambria" w:ascii="Cambria"/>
          <w:b/>
        </w:rPr>
        <w:t xml:space="preserve"> je </w:t>
      </w:r>
      <w:r w:rsidR="007E020B" w:rsidRPr="00224306">
        <w:rPr>
          <w:rFonts w:cs="Arial" w:eastAsia="Times New Roman" w:hAnsi="Cambria" w:ascii="Cambria"/>
          <w:b/>
        </w:rPr>
        <w:t>prijavi</w:t>
      </w:r>
      <w:r>
        <w:rPr>
          <w:rFonts w:cs="Arial" w:eastAsia="Times New Roman" w:hAnsi="Cambria" w:ascii="Cambria"/>
          <w:b/>
        </w:rPr>
        <w:t>o</w:t>
      </w:r>
      <w:r w:rsidR="007E020B" w:rsidRPr="00224306">
        <w:rPr>
          <w:rFonts w:cs="Arial" w:eastAsia="Times New Roman" w:hAnsi="Cambria" w:ascii="Cambria"/>
          <w:b/>
        </w:rPr>
        <w:t xml:space="preserve"> tražbin</w:t>
      </w:r>
      <w:r>
        <w:rPr>
          <w:rFonts w:cs="Arial" w:eastAsia="Times New Roman" w:hAnsi="Cambria" w:ascii="Cambria"/>
          <w:b/>
        </w:rPr>
        <w:t xml:space="preserve">u </w:t>
      </w:r>
      <w:r w:rsidR="00D60CEF" w:rsidRPr="00224306">
        <w:rPr>
          <w:rFonts w:cs="Arial" w:eastAsia="Times New Roman" w:hAnsi="Cambria" w:ascii="Cambria"/>
          <w:b/>
        </w:rPr>
        <w:t xml:space="preserve"> </w:t>
      </w:r>
      <w:r w:rsidR="007E020B" w:rsidRPr="00224306">
        <w:rPr>
          <w:rFonts w:cs="Arial" w:eastAsia="Times New Roman" w:hAnsi="Cambria" w:ascii="Cambria"/>
          <w:b/>
        </w:rPr>
        <w:t>kao stečajni vjerovni</w:t>
      </w:r>
      <w:r>
        <w:rPr>
          <w:rFonts w:cs="Arial" w:eastAsia="Times New Roman" w:hAnsi="Cambria" w:ascii="Cambria"/>
          <w:b/>
        </w:rPr>
        <w:t>k</w:t>
      </w:r>
      <w:r w:rsidR="007E020B" w:rsidRPr="00224306">
        <w:rPr>
          <w:rFonts w:cs="Arial" w:eastAsia="Times New Roman" w:hAnsi="Cambria" w:ascii="Cambria"/>
          <w:b/>
        </w:rPr>
        <w:t>:</w:t>
      </w:r>
    </w:p>
    <w:p w:rsidRDefault="00205D20" w:rsidP="00D420AF" w:rsidR="00183013" w:rsidRPr="00224306">
      <w:pPr>
        <w:jc w:val="both"/>
        <w:rPr>
          <w:rFonts w:cs="Arial" w:eastAsia="Times New Roman" w:hAnsi="Cambria" w:ascii="Cambria"/>
        </w:rPr>
      </w:pPr>
      <w:r w:rsidRPr="00205D20">
        <w:rPr>
          <w:rFonts w:cs="Arial" w:eastAsia="Times New Roman" w:hAnsi="Cambria" w:ascii="Cambria"/>
        </w:rPr>
        <w:t xml:space="preserve">1. </w:t>
      </w:r>
      <w:r w:rsidR="00D420AF">
        <w:rPr>
          <w:rFonts w:cs="Arial" w:eastAsia="Times New Roman" w:hAnsi="Cambria" w:ascii="Cambria"/>
        </w:rPr>
        <w:t>Erste&amp;Steiermarkische Bank d.d., Rijeka, Jadranski trg 3a,</w:t>
      </w:r>
      <w:r w:rsidR="005A49B6">
        <w:rPr>
          <w:rFonts w:cs="Arial" w:eastAsia="Times New Roman" w:hAnsi="Cambria" w:ascii="Cambria"/>
        </w:rPr>
        <w:t xml:space="preserve"> OIB: </w:t>
      </w:r>
      <w:r w:rsidR="00D420AF">
        <w:rPr>
          <w:rFonts w:cs="Arial" w:eastAsia="Times New Roman" w:hAnsi="Cambria" w:ascii="Cambria"/>
        </w:rPr>
        <w:t>23057039320</w:t>
      </w:r>
      <w:r w:rsidR="00D420AF" w:rsidRPr="00D420AF">
        <w:t xml:space="preserve"> </w:t>
      </w:r>
      <w:r w:rsidR="00D420AF" w:rsidRPr="00D420AF">
        <w:rPr>
          <w:rFonts w:cs="Arial" w:eastAsia="Times New Roman" w:hAnsi="Cambria" w:ascii="Cambria"/>
        </w:rPr>
        <w:t>po punomoćeniku Tihomiru Zecu, odvjetniku u OD Zec  i partneri d.o.o. u Osijeku</w:t>
      </w:r>
      <w:r w:rsidR="005A49B6">
        <w:rPr>
          <w:rFonts w:cs="Arial" w:eastAsia="Times New Roman" w:hAnsi="Cambria" w:ascii="Cambria"/>
        </w:rPr>
        <w:t xml:space="preserve"> – prijavljena tražbina u iznosu od </w:t>
      </w:r>
      <w:r w:rsidR="00D420AF">
        <w:rPr>
          <w:rFonts w:cs="Arial" w:eastAsia="Times New Roman" w:hAnsi="Cambria" w:ascii="Cambria"/>
        </w:rPr>
        <w:t>116.910,11 Kn.</w:t>
      </w:r>
    </w:p>
    <w:p w:rsidRDefault="005B5305" w:rsidP="00EF64AC" w:rsidR="005B5305">
      <w:pPr>
        <w:jc w:val="both"/>
        <w:rPr>
          <w:rFonts w:cs="Arial" w:eastAsia="Times New Roman" w:hAnsi="Cambria" w:ascii="Cambria"/>
        </w:rPr>
      </w:pPr>
    </w:p>
    <w:p w:rsidRDefault="005B5305" w:rsidP="00EF64AC" w:rsidR="005B5305">
      <w:pPr>
        <w:jc w:val="both"/>
        <w:rPr>
          <w:rFonts w:cs="Arial" w:eastAsia="Times New Roman" w:hAnsi="Cambria" w:ascii="Cambria"/>
        </w:rPr>
      </w:pPr>
    </w:p>
    <w:p w:rsidRDefault="00845A52" w:rsidP="00845A52" w:rsidR="00845A52" w:rsidRPr="00EF64AC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2.2. FINANCIJSKO IZVJEŠĆE</w:t>
      </w:r>
    </w:p>
    <w:p w:rsidRDefault="00845A52" w:rsidP="00845A52" w:rsidR="00845A5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5B5305" w:rsidP="005B5305" w:rsidR="005B5305" w:rsidRPr="00073945">
      <w:pPr>
        <w:ind w:left="426"/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1. </w:t>
      </w:r>
      <w:r w:rsidRPr="002C117D">
        <w:rPr>
          <w:rFonts w:cs="Arial" w:hAnsi="Cambria" w:ascii="Cambria"/>
          <w:b/>
        </w:rPr>
        <w:t>Priliv od</w:t>
      </w:r>
      <w:r w:rsidR="009F0485">
        <w:rPr>
          <w:rFonts w:cs="Arial" w:hAnsi="Cambria" w:ascii="Cambria"/>
          <w:b/>
        </w:rPr>
        <w:t xml:space="preserve"> </w:t>
      </w:r>
      <w:r w:rsidR="00D420AF">
        <w:rPr>
          <w:rFonts w:cs="Arial" w:hAnsi="Cambria" w:ascii="Cambria"/>
          <w:b/>
        </w:rPr>
        <w:t>2</w:t>
      </w:r>
      <w:r w:rsidRPr="002C117D">
        <w:rPr>
          <w:rFonts w:cs="Arial" w:hAnsi="Cambria" w:ascii="Cambria"/>
          <w:b/>
        </w:rPr>
        <w:t>.</w:t>
      </w:r>
      <w:r w:rsidR="00D420AF">
        <w:rPr>
          <w:rFonts w:cs="Arial" w:hAnsi="Cambria" w:ascii="Cambria"/>
          <w:b/>
        </w:rPr>
        <w:t>7</w:t>
      </w:r>
      <w:r w:rsidRPr="002C117D">
        <w:rPr>
          <w:rFonts w:cs="Arial" w:hAnsi="Cambria" w:ascii="Cambria"/>
          <w:b/>
        </w:rPr>
        <w:t>.201</w:t>
      </w:r>
      <w:r w:rsidR="00D420AF">
        <w:rPr>
          <w:rFonts w:cs="Arial" w:hAnsi="Cambria" w:ascii="Cambria"/>
          <w:b/>
        </w:rPr>
        <w:t>8</w:t>
      </w:r>
      <w:r w:rsidRPr="002C117D">
        <w:rPr>
          <w:rFonts w:cs="Arial" w:hAnsi="Cambria" w:ascii="Cambria"/>
          <w:b/>
        </w:rPr>
        <w:t>.</w:t>
      </w:r>
      <w:r w:rsidR="00073945">
        <w:rPr>
          <w:rFonts w:cs="Arial" w:hAnsi="Cambria" w:ascii="Cambria"/>
          <w:b/>
        </w:rPr>
        <w:t xml:space="preserve"> </w:t>
      </w:r>
      <w:r w:rsidRPr="002C117D">
        <w:rPr>
          <w:rFonts w:cs="Arial" w:hAnsi="Cambria" w:ascii="Cambria"/>
          <w:b/>
        </w:rPr>
        <w:t>g</w:t>
      </w:r>
      <w:r w:rsidR="00073945">
        <w:rPr>
          <w:rFonts w:cs="Arial" w:hAnsi="Cambria" w:ascii="Cambria"/>
          <w:b/>
        </w:rPr>
        <w:t>odine</w:t>
      </w:r>
      <w:r w:rsidRPr="002C117D">
        <w:rPr>
          <w:rFonts w:cs="Arial" w:hAnsi="Cambria" w:ascii="Cambria"/>
          <w:b/>
        </w:rPr>
        <w:t xml:space="preserve"> do </w:t>
      </w:r>
      <w:r w:rsidR="00D420AF">
        <w:rPr>
          <w:rFonts w:cs="Arial" w:hAnsi="Cambria" w:ascii="Cambria"/>
          <w:b/>
        </w:rPr>
        <w:t xml:space="preserve"> 1</w:t>
      </w:r>
      <w:r w:rsidR="0007459B" w:rsidRPr="0007459B">
        <w:rPr>
          <w:rFonts w:cs="Arial" w:hAnsi="Cambria" w:ascii="Cambria"/>
          <w:b/>
        </w:rPr>
        <w:t>.</w:t>
      </w:r>
      <w:r w:rsidR="00D420AF">
        <w:rPr>
          <w:rFonts w:cs="Arial" w:hAnsi="Cambria" w:ascii="Cambria"/>
          <w:b/>
        </w:rPr>
        <w:t>10.</w:t>
      </w:r>
      <w:r w:rsidR="0007459B" w:rsidRPr="0007459B">
        <w:rPr>
          <w:rFonts w:cs="Arial" w:hAnsi="Cambria" w:ascii="Cambria"/>
          <w:b/>
        </w:rPr>
        <w:t>201</w:t>
      </w:r>
      <w:r w:rsidR="00D420AF">
        <w:rPr>
          <w:rFonts w:cs="Arial" w:hAnsi="Cambria" w:ascii="Cambria"/>
          <w:b/>
        </w:rPr>
        <w:t>8</w:t>
      </w:r>
      <w:r w:rsidR="00073945">
        <w:rPr>
          <w:rFonts w:cs="Arial" w:hAnsi="Cambria" w:ascii="Cambria"/>
          <w:b/>
        </w:rPr>
        <w:t xml:space="preserve">. godine iznosi  </w:t>
      </w:r>
      <w:r w:rsidR="00073945" w:rsidRPr="00073945">
        <w:rPr>
          <w:rFonts w:cs="Arial" w:hAnsi="Cambria" w:ascii="Cambria"/>
          <w:b/>
        </w:rPr>
        <w:t>0,00 kn.</w:t>
      </w:r>
    </w:p>
    <w:p w:rsidRDefault="005B5305" w:rsidP="005B5305" w:rsidR="005B5305" w:rsidRPr="002C117D">
      <w:pPr>
        <w:jc w:val="right"/>
        <w:rPr>
          <w:rFonts w:hAnsi="Cambria" w:ascii="Cambria"/>
        </w:rPr>
      </w:pPr>
    </w:p>
    <w:p w:rsidRDefault="00B31257" w:rsidP="00801224" w:rsidR="003515AD">
      <w:pPr>
        <w:pStyle w:val="Odlomakpopisa"/>
        <w:ind w:left="426"/>
        <w:contextualSpacing/>
        <w:rPr>
          <w:rFonts w:hAnsi="Cambria" w:ascii="Cambria"/>
          <w:sz w:val="22"/>
          <w:szCs w:val="22"/>
        </w:rPr>
      </w:pPr>
      <w:r>
        <w:rPr>
          <w:rFonts w:hAnsi="Cambria" w:ascii="Cambria"/>
          <w:b/>
          <w:sz w:val="22"/>
          <w:szCs w:val="22"/>
        </w:rPr>
        <w:t>2</w:t>
      </w:r>
      <w:r w:rsidR="003515AD" w:rsidRPr="005B5305">
        <w:rPr>
          <w:rFonts w:hAnsi="Cambria" w:ascii="Cambria"/>
          <w:b/>
          <w:sz w:val="22"/>
          <w:szCs w:val="22"/>
        </w:rPr>
        <w:t xml:space="preserve">.  </w:t>
      </w:r>
      <w:r w:rsidR="003515AD">
        <w:rPr>
          <w:rFonts w:hAnsi="Cambria" w:ascii="Cambria"/>
          <w:b/>
          <w:sz w:val="22"/>
          <w:szCs w:val="22"/>
        </w:rPr>
        <w:t xml:space="preserve">Dospjeli nepodmireni troškovi od otvaranja stečajnog postupka </w:t>
      </w:r>
      <w:r w:rsidR="003515AD" w:rsidRPr="005B5305">
        <w:rPr>
          <w:rFonts w:hAnsi="Cambria" w:ascii="Cambria"/>
          <w:b/>
          <w:sz w:val="22"/>
          <w:szCs w:val="22"/>
        </w:rPr>
        <w:t xml:space="preserve">od </w:t>
      </w:r>
      <w:r w:rsidR="00D420AF">
        <w:rPr>
          <w:rFonts w:hAnsi="Cambria" w:ascii="Cambria"/>
          <w:b/>
          <w:sz w:val="22"/>
          <w:szCs w:val="22"/>
        </w:rPr>
        <w:t>2</w:t>
      </w:r>
      <w:r w:rsidR="003515AD" w:rsidRPr="005B5305">
        <w:rPr>
          <w:rFonts w:hAnsi="Cambria" w:ascii="Cambria"/>
          <w:b/>
          <w:sz w:val="22"/>
          <w:szCs w:val="22"/>
        </w:rPr>
        <w:t>.</w:t>
      </w:r>
      <w:r w:rsidR="00D420AF">
        <w:rPr>
          <w:rFonts w:hAnsi="Cambria" w:ascii="Cambria"/>
          <w:b/>
          <w:sz w:val="22"/>
          <w:szCs w:val="22"/>
        </w:rPr>
        <w:t>7</w:t>
      </w:r>
      <w:r w:rsidR="003515AD" w:rsidRPr="005B5305">
        <w:rPr>
          <w:rFonts w:hAnsi="Cambria" w:ascii="Cambria"/>
          <w:b/>
          <w:sz w:val="22"/>
          <w:szCs w:val="22"/>
        </w:rPr>
        <w:t>.201</w:t>
      </w:r>
      <w:r w:rsidR="00D420AF">
        <w:rPr>
          <w:rFonts w:hAnsi="Cambria" w:ascii="Cambria"/>
          <w:b/>
          <w:sz w:val="22"/>
          <w:szCs w:val="22"/>
        </w:rPr>
        <w:t>8</w:t>
      </w:r>
      <w:r w:rsidR="003515AD">
        <w:rPr>
          <w:rFonts w:hAnsi="Cambria" w:ascii="Cambria"/>
          <w:b/>
          <w:sz w:val="22"/>
          <w:szCs w:val="22"/>
        </w:rPr>
        <w:t xml:space="preserve">. </w:t>
      </w:r>
      <w:r w:rsidR="00D420AF">
        <w:rPr>
          <w:rFonts w:hAnsi="Cambria" w:ascii="Cambria"/>
          <w:b/>
          <w:sz w:val="22"/>
          <w:szCs w:val="22"/>
        </w:rPr>
        <w:t>do 1.10.2</w:t>
      </w:r>
      <w:r w:rsidR="00706AB0" w:rsidRPr="0007459B">
        <w:rPr>
          <w:rFonts w:hAnsi="Cambria" w:ascii="Cambria"/>
          <w:b/>
          <w:sz w:val="22"/>
          <w:szCs w:val="22"/>
        </w:rPr>
        <w:t>01</w:t>
      </w:r>
      <w:r w:rsidR="00D420AF">
        <w:rPr>
          <w:rFonts w:hAnsi="Cambria" w:ascii="Cambria"/>
          <w:b/>
          <w:sz w:val="22"/>
          <w:szCs w:val="22"/>
        </w:rPr>
        <w:t>8</w:t>
      </w:r>
      <w:r w:rsidR="003515AD" w:rsidRPr="0007459B">
        <w:rPr>
          <w:rFonts w:hAnsi="Cambria" w:ascii="Cambria"/>
          <w:b/>
          <w:sz w:val="22"/>
          <w:szCs w:val="22"/>
        </w:rPr>
        <w:t>..</w:t>
      </w: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74"/>
        <w:gridCol w:w="7148"/>
        <w:gridCol w:w="1417"/>
      </w:tblGrid>
      <w:tr w:rsidTr="00D8618B" w:rsidR="003515AD" w:rsidRPr="009F0670">
        <w:tc>
          <w:tcPr>
            <w:tcW w:type="dxa" w:w="474"/>
            <w:tcBorders>
              <w:bottom w:space="0" w:sz="4" w:color="auto" w:val="single"/>
            </w:tcBorders>
          </w:tcPr>
          <w:p w:rsidRDefault="00D8618B" w:rsidP="009F0670" w:rsidR="003515AD" w:rsidRPr="009F0670">
            <w:pPr>
              <w:spacing w:after="0"/>
              <w:jc w:val="center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R</w:t>
            </w:r>
            <w:r w:rsidR="003515AD" w:rsidRPr="009F0670">
              <w:rPr>
                <w:rFonts w:cs="Calibri" w:hAnsi="Cambria" w:ascii="Cambria"/>
              </w:rPr>
              <w:t>b</w:t>
            </w:r>
          </w:p>
        </w:tc>
        <w:tc>
          <w:tcPr>
            <w:tcW w:type="dxa" w:w="7148"/>
            <w:tcBorders>
              <w:bottom w:space="0" w:sz="4" w:color="auto" w:val="single"/>
            </w:tcBorders>
          </w:tcPr>
          <w:p w:rsidRDefault="003515AD" w:rsidP="009F0670" w:rsidR="003515AD" w:rsidRPr="009F0670">
            <w:pPr>
              <w:spacing w:after="0"/>
              <w:jc w:val="center"/>
              <w:rPr>
                <w:rFonts w:cs="Calibri" w:hAnsi="Cambria" w:ascii="Cambria"/>
              </w:rPr>
            </w:pPr>
            <w:r w:rsidRPr="009F067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515AD" w:rsidP="009F0670" w:rsidR="003515AD" w:rsidRPr="009F067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9F0670">
              <w:rPr>
                <w:rFonts w:cs="Calibri" w:hAnsi="Cambria" w:ascii="Cambria"/>
              </w:rPr>
              <w:t>Iznos u kn</w:t>
            </w:r>
          </w:p>
        </w:tc>
      </w:tr>
      <w:tr w:rsidTr="00D8618B" w:rsidR="003515AD" w:rsidRPr="0007459B">
        <w:tc>
          <w:tcPr>
            <w:tcW w:type="dxa" w:w="474"/>
          </w:tcPr>
          <w:p w:rsidRDefault="0007459B" w:rsidP="009F0670" w:rsidR="003515AD" w:rsidRPr="0007459B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</w:p>
        </w:tc>
        <w:tc>
          <w:tcPr>
            <w:tcW w:type="dxa" w:w="7148"/>
          </w:tcPr>
          <w:p w:rsidRDefault="003515AD" w:rsidP="00D420AF" w:rsidR="003515AD" w:rsidRPr="0007459B">
            <w:pPr>
              <w:spacing w:after="0"/>
              <w:rPr>
                <w:rFonts w:cs="Calibri" w:hAnsi="Cambria" w:ascii="Cambria"/>
              </w:rPr>
            </w:pPr>
            <w:r w:rsidRPr="0007459B">
              <w:rPr>
                <w:rFonts w:cs="Calibri" w:hAnsi="Cambria" w:ascii="Cambria"/>
              </w:rPr>
              <w:t xml:space="preserve">Knjigovodstvene usluge bruto </w:t>
            </w:r>
            <w:r w:rsidR="00D420AF">
              <w:rPr>
                <w:rFonts w:cs="Calibri" w:hAnsi="Cambria" w:ascii="Cambria"/>
              </w:rPr>
              <w:t>625,</w:t>
            </w:r>
            <w:r w:rsidR="0007459B" w:rsidRPr="0007459B">
              <w:rPr>
                <w:rFonts w:cs="Calibri" w:hAnsi="Cambria" w:ascii="Cambria"/>
              </w:rPr>
              <w:t xml:space="preserve">00 </w:t>
            </w:r>
            <w:r w:rsidRPr="0007459B">
              <w:rPr>
                <w:rFonts w:cs="Calibri" w:hAnsi="Cambria" w:ascii="Cambria"/>
              </w:rPr>
              <w:t xml:space="preserve">kn/mj. </w:t>
            </w:r>
          </w:p>
        </w:tc>
        <w:tc>
          <w:tcPr>
            <w:tcW w:type="dxa" w:w="1417"/>
          </w:tcPr>
          <w:p w:rsidRDefault="00D420AF" w:rsidP="00D420AF" w:rsidR="003515AD" w:rsidRPr="0007459B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  <w:r w:rsidR="006349BF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875</w:t>
            </w:r>
            <w:r w:rsidR="006349BF">
              <w:rPr>
                <w:rFonts w:cs="Calibri" w:hAnsi="Cambria" w:ascii="Cambria"/>
              </w:rPr>
              <w:t>,00</w:t>
            </w:r>
          </w:p>
        </w:tc>
      </w:tr>
      <w:tr w:rsidTr="00D8618B" w:rsidR="003515AD" w:rsidRPr="0007459B">
        <w:tc>
          <w:tcPr>
            <w:tcW w:type="dxa" w:w="474"/>
          </w:tcPr>
          <w:p w:rsidRDefault="00D420AF" w:rsidP="009F0670" w:rsidR="003515AD" w:rsidRPr="0007459B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</w:p>
        </w:tc>
        <w:tc>
          <w:tcPr>
            <w:tcW w:type="dxa" w:w="7148"/>
          </w:tcPr>
          <w:p w:rsidRDefault="00D420AF" w:rsidP="00D420AF" w:rsidR="003515AD" w:rsidRPr="0007459B">
            <w:pPr>
              <w:spacing w:after="0"/>
              <w:rPr>
                <w:rFonts w:cs="Calibri" w:hAnsi="Cambria" w:ascii="Cambria"/>
              </w:rPr>
            </w:pPr>
            <w:r w:rsidRPr="00D420AF">
              <w:rPr>
                <w:rFonts w:cs="Calibri" w:hAnsi="Cambria" w:ascii="Cambria"/>
              </w:rPr>
              <w:t xml:space="preserve">Uredski materijal </w:t>
            </w:r>
            <w:r>
              <w:rPr>
                <w:rFonts w:cs="Calibri" w:hAnsi="Cambria" w:ascii="Cambria"/>
              </w:rPr>
              <w:t>1</w:t>
            </w:r>
            <w:r w:rsidRPr="00D420AF">
              <w:rPr>
                <w:rFonts w:cs="Calibri" w:hAnsi="Cambria" w:ascii="Cambria"/>
              </w:rPr>
              <w:t xml:space="preserve">00,00 kn mjesečno </w:t>
            </w:r>
            <w:r w:rsidRPr="00D420AF">
              <w:rPr>
                <w:rFonts w:cs="Calibri" w:hAnsi="Cambria" w:ascii="Cambria"/>
              </w:rPr>
              <w:tab/>
            </w:r>
          </w:p>
        </w:tc>
        <w:tc>
          <w:tcPr>
            <w:tcW w:type="dxa" w:w="1417"/>
          </w:tcPr>
          <w:p w:rsidRDefault="00D420AF" w:rsidP="009F0670" w:rsidR="003515AD" w:rsidRPr="0007459B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300,00</w:t>
            </w:r>
          </w:p>
        </w:tc>
      </w:tr>
      <w:tr w:rsidTr="00D8618B" w:rsidR="003515AD" w:rsidRPr="009F0670">
        <w:tc>
          <w:tcPr>
            <w:tcW w:type="dxa" w:w="474"/>
            <w:tcBorders>
              <w:bottom w:space="0" w:sz="2" w:color="A6A6A6" w:val="single"/>
            </w:tcBorders>
          </w:tcPr>
          <w:p w:rsidRDefault="00D420AF" w:rsidP="009F0670" w:rsidR="003515AD" w:rsidRPr="009F067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148"/>
            <w:tcBorders>
              <w:bottom w:space="0" w:sz="2" w:color="A6A6A6" w:val="single"/>
            </w:tcBorders>
          </w:tcPr>
          <w:p w:rsidRDefault="00D420AF" w:rsidP="006349BF" w:rsidR="003515AD" w:rsidRPr="009F067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Poštanski troškovi</w:t>
            </w:r>
          </w:p>
        </w:tc>
        <w:tc>
          <w:tcPr>
            <w:tcW w:type="dxa" w:w="1417"/>
            <w:tcBorders>
              <w:bottom w:space="0" w:sz="2" w:color="A6A6A6" w:val="single"/>
            </w:tcBorders>
          </w:tcPr>
          <w:p w:rsidRDefault="00D420AF" w:rsidP="009F0670" w:rsidR="003515AD" w:rsidRPr="009F067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63,70</w:t>
            </w:r>
          </w:p>
        </w:tc>
      </w:tr>
      <w:tr w:rsidTr="00D8618B" w:rsidR="003515AD" w:rsidRPr="009F0670">
        <w:tc>
          <w:tcPr>
            <w:tcW w:type="dxa" w:w="474"/>
          </w:tcPr>
          <w:p w:rsidRDefault="00D420AF" w:rsidP="009F0670" w:rsidR="003515AD" w:rsidRPr="009F067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148"/>
          </w:tcPr>
          <w:p w:rsidRDefault="00D420AF" w:rsidP="006349BF" w:rsidR="003515AD" w:rsidRPr="009F067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Biljeg</w:t>
            </w:r>
          </w:p>
        </w:tc>
        <w:tc>
          <w:tcPr>
            <w:tcW w:type="dxa" w:w="1417"/>
          </w:tcPr>
          <w:p w:rsidRDefault="00D420AF" w:rsidP="009F0670" w:rsidR="003515AD" w:rsidRPr="009F067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20,00</w:t>
            </w:r>
          </w:p>
        </w:tc>
      </w:tr>
      <w:tr w:rsidTr="00D8618B" w:rsidR="006349BF" w:rsidRPr="009F0670">
        <w:tc>
          <w:tcPr>
            <w:tcW w:type="dxa" w:w="474"/>
          </w:tcPr>
          <w:p w:rsidRDefault="00D420AF" w:rsidP="009F0670" w:rsidR="006349BF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148"/>
          </w:tcPr>
          <w:p w:rsidRDefault="00D420AF" w:rsidP="006349BF" w:rsidR="006349BF" w:rsidRPr="009F067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Izrada pečata</w:t>
            </w:r>
          </w:p>
        </w:tc>
        <w:tc>
          <w:tcPr>
            <w:tcW w:type="dxa" w:w="1417"/>
          </w:tcPr>
          <w:p w:rsidRDefault="00D420AF" w:rsidP="009F0670" w:rsidR="006349BF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149,00</w:t>
            </w:r>
          </w:p>
        </w:tc>
      </w:tr>
      <w:tr w:rsidTr="00D8618B" w:rsidR="006349BF" w:rsidRPr="009F0670">
        <w:tc>
          <w:tcPr>
            <w:tcW w:type="dxa" w:w="474"/>
          </w:tcPr>
          <w:p w:rsidRDefault="00D420AF" w:rsidP="009F0670" w:rsidR="006349BF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</w:p>
        </w:tc>
        <w:tc>
          <w:tcPr>
            <w:tcW w:type="dxa" w:w="7148"/>
          </w:tcPr>
          <w:p w:rsidRDefault="00D420AF" w:rsidP="006349BF" w:rsidR="006349BF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Izdavanje potvrde iz evidencije MUP-a</w:t>
            </w:r>
          </w:p>
        </w:tc>
        <w:tc>
          <w:tcPr>
            <w:tcW w:type="dxa" w:w="1417"/>
          </w:tcPr>
          <w:p w:rsidRDefault="00D420AF" w:rsidP="009F0670" w:rsidR="006349BF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17,94</w:t>
            </w:r>
          </w:p>
        </w:tc>
      </w:tr>
      <w:tr w:rsidTr="00D8618B" w:rsidR="003515AD" w:rsidRPr="009F0670">
        <w:tc>
          <w:tcPr>
            <w:tcW w:type="dxa" w:w="474"/>
            <w:tcBorders>
              <w:top w:space="0" w:sz="4" w:color="auto" w:val="single"/>
            </w:tcBorders>
          </w:tcPr>
          <w:p w:rsidRDefault="003515AD" w:rsidP="009F0670" w:rsidR="003515AD" w:rsidRPr="009F067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48"/>
            <w:tcBorders>
              <w:top w:space="0" w:sz="4" w:color="auto" w:val="single"/>
            </w:tcBorders>
          </w:tcPr>
          <w:p w:rsidRDefault="003515AD" w:rsidP="00B31257" w:rsidR="003515AD" w:rsidRPr="009F0670">
            <w:pPr>
              <w:jc w:val="center"/>
              <w:rPr>
                <w:rFonts w:cs="Calibri" w:hAnsi="Cambria" w:ascii="Cambria"/>
                <w:b/>
              </w:rPr>
            </w:pPr>
            <w:r w:rsidRPr="009F0670">
              <w:rPr>
                <w:rFonts w:cs="Calibri" w:hAnsi="Cambria" w:ascii="Cambria"/>
                <w:b/>
              </w:rPr>
              <w:t>Ukupno</w:t>
            </w:r>
            <w:r w:rsidR="00D8618B">
              <w:rPr>
                <w:rFonts w:cs="Calibri" w:hAnsi="Cambria" w:ascii="Cambria"/>
                <w:b/>
              </w:rPr>
              <w:t>:</w:t>
            </w:r>
          </w:p>
        </w:tc>
        <w:tc>
          <w:tcPr>
            <w:tcW w:type="dxa" w:w="1417"/>
            <w:tcBorders>
              <w:top w:space="0" w:sz="4" w:color="auto" w:val="single"/>
            </w:tcBorders>
          </w:tcPr>
          <w:p w:rsidRDefault="00D420AF" w:rsidP="009F0670" w:rsidR="003515AD" w:rsidRPr="009F067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2.425,64</w:t>
            </w:r>
          </w:p>
        </w:tc>
      </w:tr>
    </w:tbl>
    <w:p w:rsidRDefault="003515AD" w:rsidP="005B5305" w:rsidR="003515AD">
      <w:pPr>
        <w:pStyle w:val="Odlomakpopisa"/>
        <w:ind w:left="0"/>
        <w:contextualSpacing/>
        <w:rPr>
          <w:rFonts w:hAnsi="Cambria" w:ascii="Cambria"/>
          <w:sz w:val="22"/>
          <w:szCs w:val="22"/>
        </w:rPr>
      </w:pPr>
    </w:p>
    <w:p w:rsidRDefault="009F0485" w:rsidP="005B5305" w:rsidR="009F0485">
      <w:pPr>
        <w:pStyle w:val="Odlomakpopisa"/>
        <w:ind w:left="0"/>
        <w:contextualSpacing/>
        <w:rPr>
          <w:rFonts w:hAnsi="Cambria" w:ascii="Cambria"/>
          <w:sz w:val="22"/>
          <w:szCs w:val="22"/>
        </w:rPr>
      </w:pPr>
    </w:p>
    <w:p w:rsidRDefault="00B31257" w:rsidP="00253A4A" w:rsidR="005B5305" w:rsidRPr="005B5305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  <w:r>
        <w:rPr>
          <w:rFonts w:hAnsi="Cambria" w:ascii="Cambria"/>
          <w:b/>
          <w:sz w:val="22"/>
          <w:szCs w:val="22"/>
        </w:rPr>
        <w:t>3</w:t>
      </w:r>
      <w:r w:rsidR="005B5305" w:rsidRPr="005B5305">
        <w:rPr>
          <w:rFonts w:hAnsi="Cambria" w:ascii="Cambria"/>
          <w:b/>
          <w:sz w:val="22"/>
          <w:szCs w:val="22"/>
        </w:rPr>
        <w:t xml:space="preserve">.  Predračun troškova za naredno šestmjesečno razdoblje od </w:t>
      </w:r>
      <w:r w:rsidR="007B6B5D">
        <w:rPr>
          <w:rFonts w:hAnsi="Cambria" w:ascii="Cambria"/>
          <w:b/>
          <w:sz w:val="22"/>
          <w:szCs w:val="22"/>
        </w:rPr>
        <w:t>2</w:t>
      </w:r>
      <w:r w:rsidR="005B5305" w:rsidRPr="005B5305">
        <w:rPr>
          <w:rFonts w:hAnsi="Cambria" w:ascii="Cambria"/>
          <w:b/>
          <w:sz w:val="22"/>
          <w:szCs w:val="22"/>
        </w:rPr>
        <w:t>.</w:t>
      </w:r>
      <w:r w:rsidR="007B6B5D">
        <w:rPr>
          <w:rFonts w:hAnsi="Cambria" w:ascii="Cambria"/>
          <w:b/>
          <w:sz w:val="22"/>
          <w:szCs w:val="22"/>
        </w:rPr>
        <w:t>10</w:t>
      </w:r>
      <w:r w:rsidR="005B5305" w:rsidRPr="005B5305">
        <w:rPr>
          <w:rFonts w:hAnsi="Cambria" w:ascii="Cambria"/>
          <w:b/>
          <w:sz w:val="22"/>
          <w:szCs w:val="22"/>
        </w:rPr>
        <w:t>.201</w:t>
      </w:r>
      <w:r w:rsidR="007B6B5D">
        <w:rPr>
          <w:rFonts w:hAnsi="Cambria" w:ascii="Cambria"/>
          <w:b/>
          <w:sz w:val="22"/>
          <w:szCs w:val="22"/>
        </w:rPr>
        <w:t>8</w:t>
      </w:r>
      <w:r w:rsidR="005B5305" w:rsidRPr="005B5305">
        <w:rPr>
          <w:rFonts w:hAnsi="Cambria" w:ascii="Cambria"/>
          <w:b/>
          <w:sz w:val="22"/>
          <w:szCs w:val="22"/>
        </w:rPr>
        <w:t xml:space="preserve">. do </w:t>
      </w:r>
      <w:r w:rsidR="006349BF">
        <w:rPr>
          <w:rFonts w:hAnsi="Cambria" w:ascii="Cambria"/>
          <w:b/>
          <w:sz w:val="22"/>
          <w:szCs w:val="22"/>
        </w:rPr>
        <w:t>1</w:t>
      </w:r>
      <w:r w:rsidR="005B5305" w:rsidRPr="005B5305">
        <w:rPr>
          <w:rFonts w:hAnsi="Cambria" w:ascii="Cambria"/>
          <w:b/>
          <w:sz w:val="22"/>
          <w:szCs w:val="22"/>
        </w:rPr>
        <w:t>.</w:t>
      </w:r>
      <w:r w:rsidR="007B6B5D">
        <w:rPr>
          <w:rFonts w:hAnsi="Cambria" w:ascii="Cambria"/>
          <w:b/>
          <w:sz w:val="22"/>
          <w:szCs w:val="22"/>
        </w:rPr>
        <w:t>4</w:t>
      </w:r>
      <w:r w:rsidR="005B5305" w:rsidRPr="005B5305">
        <w:rPr>
          <w:rFonts w:hAnsi="Cambria" w:ascii="Cambria"/>
          <w:b/>
          <w:sz w:val="22"/>
          <w:szCs w:val="22"/>
        </w:rPr>
        <w:t>.201</w:t>
      </w:r>
      <w:r w:rsidR="007B6B5D">
        <w:rPr>
          <w:rFonts w:hAnsi="Cambria" w:ascii="Cambria"/>
          <w:b/>
          <w:sz w:val="22"/>
          <w:szCs w:val="22"/>
        </w:rPr>
        <w:t>9</w:t>
      </w:r>
      <w:r w:rsidR="005B5305" w:rsidRPr="005B5305">
        <w:rPr>
          <w:rFonts w:hAnsi="Cambria" w:ascii="Cambria"/>
          <w:b/>
          <w:sz w:val="22"/>
          <w:szCs w:val="22"/>
        </w:rPr>
        <w:t>.</w:t>
      </w: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74"/>
        <w:gridCol w:w="7147"/>
        <w:gridCol w:w="1418"/>
      </w:tblGrid>
      <w:tr w:rsidTr="00801224" w:rsidR="00253A4A" w:rsidRPr="00253A4A">
        <w:tc>
          <w:tcPr>
            <w:tcW w:type="dxa" w:w="474"/>
            <w:tcBorders>
              <w:bottom w:space="0" w:sz="4" w:color="auto" w:val="single"/>
            </w:tcBorders>
          </w:tcPr>
          <w:p w:rsidRDefault="00B31257" w:rsidP="009F0670" w:rsidR="00253A4A" w:rsidRPr="00253A4A">
            <w:pPr>
              <w:spacing w:after="0"/>
              <w:jc w:val="center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R</w:t>
            </w:r>
            <w:r w:rsidR="00253A4A" w:rsidRPr="00253A4A">
              <w:rPr>
                <w:rFonts w:cs="Calibri" w:hAnsi="Cambria" w:ascii="Cambria"/>
              </w:rPr>
              <w:t>b</w:t>
            </w:r>
          </w:p>
        </w:tc>
        <w:tc>
          <w:tcPr>
            <w:tcW w:type="dxa" w:w="7147"/>
            <w:tcBorders>
              <w:bottom w:space="0" w:sz="4" w:color="auto" w:val="single"/>
            </w:tcBorders>
          </w:tcPr>
          <w:p w:rsidRDefault="00253A4A" w:rsidP="009F0670" w:rsidR="00253A4A" w:rsidRPr="00253A4A">
            <w:pPr>
              <w:spacing w:after="0"/>
              <w:jc w:val="center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253A4A" w:rsidP="009F0670" w:rsidR="00253A4A" w:rsidRPr="00253A4A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Iznos u kn</w:t>
            </w:r>
          </w:p>
        </w:tc>
      </w:tr>
      <w:tr w:rsidTr="00801224" w:rsidR="00253A4A" w:rsidRPr="00253A4A">
        <w:trPr>
          <w:trHeight w:val="217"/>
        </w:trPr>
        <w:tc>
          <w:tcPr>
            <w:tcW w:type="dxa" w:w="474"/>
          </w:tcPr>
          <w:p w:rsidRDefault="00253A4A" w:rsidP="005A6199" w:rsidR="00253A4A" w:rsidRPr="00253A4A">
            <w:pPr>
              <w:spacing w:after="0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1</w:t>
            </w:r>
          </w:p>
        </w:tc>
        <w:tc>
          <w:tcPr>
            <w:tcW w:type="dxa" w:w="7147"/>
          </w:tcPr>
          <w:p w:rsidRDefault="00253A4A" w:rsidP="00342A45" w:rsidR="00253A4A" w:rsidRPr="005B5305">
            <w:pPr>
              <w:rPr>
                <w:rFonts w:hAnsi="Cambria" w:ascii="Cambria"/>
              </w:rPr>
            </w:pPr>
            <w:r w:rsidRPr="005B5305">
              <w:rPr>
                <w:rFonts w:hAnsi="Cambria" w:ascii="Cambria"/>
              </w:rPr>
              <w:t xml:space="preserve">Materijalni troškovi, uredski materijal </w:t>
            </w:r>
            <w:r w:rsidR="00342A45">
              <w:rPr>
                <w:rFonts w:hAnsi="Cambria" w:ascii="Cambria"/>
              </w:rPr>
              <w:t>1</w:t>
            </w:r>
            <w:r w:rsidRPr="005B5305">
              <w:rPr>
                <w:rFonts w:hAnsi="Cambria" w:ascii="Cambria"/>
              </w:rPr>
              <w:t>00,00 kn/mj x 6 mj.</w:t>
            </w:r>
          </w:p>
        </w:tc>
        <w:tc>
          <w:tcPr>
            <w:tcW w:type="dxa" w:w="1418"/>
          </w:tcPr>
          <w:p w:rsidRDefault="005A6199" w:rsidP="005A6199" w:rsidR="00253A4A" w:rsidRPr="005B5305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600</w:t>
            </w:r>
            <w:r w:rsidR="00253A4A" w:rsidRPr="005B5305">
              <w:rPr>
                <w:rFonts w:hAnsi="Cambria" w:ascii="Cambria"/>
              </w:rPr>
              <w:t>,00</w:t>
            </w:r>
          </w:p>
        </w:tc>
      </w:tr>
      <w:tr w:rsidTr="00801224" w:rsidR="00253A4A" w:rsidRPr="00253A4A">
        <w:trPr>
          <w:trHeight w:val="298"/>
        </w:trPr>
        <w:tc>
          <w:tcPr>
            <w:tcW w:type="dxa" w:w="474"/>
          </w:tcPr>
          <w:p w:rsidRDefault="00253A4A" w:rsidP="005A6199" w:rsidR="00253A4A" w:rsidRPr="00253A4A">
            <w:pPr>
              <w:spacing w:after="0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2</w:t>
            </w:r>
          </w:p>
        </w:tc>
        <w:tc>
          <w:tcPr>
            <w:tcW w:type="dxa" w:w="7147"/>
          </w:tcPr>
          <w:p w:rsidRDefault="00253A4A" w:rsidP="005A6199" w:rsidR="00253A4A" w:rsidRPr="005B5305">
            <w:pPr>
              <w:rPr>
                <w:rFonts w:hAnsi="Cambria" w:ascii="Cambria"/>
              </w:rPr>
            </w:pPr>
            <w:r w:rsidRPr="005B5305">
              <w:rPr>
                <w:rFonts w:hAnsi="Cambria" w:ascii="Cambria"/>
              </w:rPr>
              <w:t xml:space="preserve">Bankarska naknada </w:t>
            </w:r>
            <w:r>
              <w:rPr>
                <w:rFonts w:hAnsi="Cambria" w:ascii="Cambria"/>
              </w:rPr>
              <w:t>2</w:t>
            </w:r>
            <w:r w:rsidRPr="005B5305">
              <w:rPr>
                <w:rFonts w:hAnsi="Cambria" w:ascii="Cambria"/>
              </w:rPr>
              <w:t>0,00 x 6 mj.</w:t>
            </w:r>
          </w:p>
        </w:tc>
        <w:tc>
          <w:tcPr>
            <w:tcW w:type="dxa" w:w="1418"/>
          </w:tcPr>
          <w:p w:rsidRDefault="00253A4A" w:rsidP="005A6199" w:rsidR="00253A4A" w:rsidRPr="005B5305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</w:t>
            </w:r>
            <w:r w:rsidRPr="005B5305">
              <w:rPr>
                <w:rFonts w:hAnsi="Cambria" w:ascii="Cambria"/>
              </w:rPr>
              <w:t>20,00</w:t>
            </w:r>
          </w:p>
        </w:tc>
      </w:tr>
      <w:tr w:rsidTr="00801224" w:rsidR="00253A4A" w:rsidRPr="00253A4A">
        <w:trPr>
          <w:trHeight w:val="246"/>
        </w:trPr>
        <w:tc>
          <w:tcPr>
            <w:tcW w:type="dxa" w:w="474"/>
          </w:tcPr>
          <w:p w:rsidRDefault="005A6199" w:rsidP="005A6199" w:rsidR="00253A4A" w:rsidRPr="00253A4A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147"/>
          </w:tcPr>
          <w:p w:rsidRDefault="005A6199" w:rsidP="00342A45" w:rsidR="00253A4A" w:rsidRPr="005B5305">
            <w:pPr>
              <w:rPr>
                <w:rFonts w:hAnsi="Cambria" w:ascii="Cambria"/>
              </w:rPr>
            </w:pPr>
            <w:r w:rsidRPr="0007459B">
              <w:rPr>
                <w:rFonts w:cs="Calibri" w:hAnsi="Cambria" w:ascii="Cambria"/>
              </w:rPr>
              <w:t>Knjigovodstvene usluge bruto</w:t>
            </w:r>
            <w:r w:rsidR="00342A45">
              <w:rPr>
                <w:rFonts w:cs="Calibri" w:hAnsi="Cambria" w:ascii="Cambria"/>
              </w:rPr>
              <w:t xml:space="preserve"> 625</w:t>
            </w:r>
            <w:r w:rsidRPr="0007459B">
              <w:rPr>
                <w:rFonts w:cs="Calibri" w:hAnsi="Cambria" w:ascii="Cambria"/>
              </w:rPr>
              <w:t xml:space="preserve">,00 kn/mj. </w:t>
            </w:r>
            <w:r w:rsidRPr="005B5305">
              <w:rPr>
                <w:rFonts w:hAnsi="Cambria" w:ascii="Cambria"/>
              </w:rPr>
              <w:t>x 6 mj.</w:t>
            </w:r>
          </w:p>
        </w:tc>
        <w:tc>
          <w:tcPr>
            <w:tcW w:type="dxa" w:w="1418"/>
          </w:tcPr>
          <w:p w:rsidRDefault="00342A45" w:rsidP="00342A45" w:rsidR="00253A4A" w:rsidRPr="00253A4A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  <w:r w:rsidR="005A6199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750</w:t>
            </w:r>
            <w:r w:rsidR="005A6199">
              <w:rPr>
                <w:rFonts w:cs="Calibri" w:hAnsi="Cambria" w:ascii="Cambria"/>
              </w:rPr>
              <w:t>,00</w:t>
            </w:r>
          </w:p>
        </w:tc>
      </w:tr>
      <w:tr w:rsidTr="00801224" w:rsidR="00253A4A" w:rsidRPr="00253A4A">
        <w:trPr>
          <w:trHeight w:val="180"/>
        </w:trPr>
        <w:tc>
          <w:tcPr>
            <w:tcW w:type="dxa" w:w="474"/>
          </w:tcPr>
          <w:p w:rsidRDefault="00342A45" w:rsidP="005A6199" w:rsidR="00253A4A" w:rsidRPr="00253A4A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147"/>
          </w:tcPr>
          <w:p w:rsidRDefault="00342A45" w:rsidP="005A6199" w:rsidR="00253A4A" w:rsidRPr="005B5305">
            <w:pPr>
              <w:rPr>
                <w:rFonts w:hAnsi="Cambria" w:ascii="Cambria"/>
              </w:rPr>
            </w:pPr>
            <w:r w:rsidRPr="00342A45">
              <w:rPr>
                <w:rFonts w:hAnsi="Cambria" w:ascii="Cambria"/>
              </w:rPr>
              <w:t>Trošak procjena nekretnina</w:t>
            </w:r>
          </w:p>
        </w:tc>
        <w:tc>
          <w:tcPr>
            <w:tcW w:type="dxa" w:w="1418"/>
          </w:tcPr>
          <w:p w:rsidRDefault="00342A45" w:rsidP="005A6199" w:rsidR="00253A4A" w:rsidRPr="00253A4A">
            <w:pPr>
              <w:spacing w:after="0"/>
              <w:jc w:val="right"/>
              <w:rPr>
                <w:rFonts w:cs="Calibri" w:hAnsi="Cambria" w:ascii="Cambria"/>
              </w:rPr>
            </w:pPr>
            <w:r w:rsidRPr="00342A45">
              <w:rPr>
                <w:rFonts w:cs="Calibri" w:hAnsi="Cambria" w:ascii="Cambria"/>
              </w:rPr>
              <w:t>5.000,00</w:t>
            </w:r>
          </w:p>
        </w:tc>
      </w:tr>
      <w:tr w:rsidTr="00801224" w:rsidR="00253A4A" w:rsidRPr="00253A4A">
        <w:tc>
          <w:tcPr>
            <w:tcW w:type="dxa" w:w="474"/>
            <w:tcBorders>
              <w:top w:space="0" w:sz="4" w:color="auto" w:val="single"/>
            </w:tcBorders>
          </w:tcPr>
          <w:p w:rsidRDefault="00253A4A" w:rsidP="009F0670" w:rsidR="00253A4A" w:rsidRPr="00253A4A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47"/>
            <w:tcBorders>
              <w:top w:space="0" w:sz="4" w:color="auto" w:val="single"/>
            </w:tcBorders>
          </w:tcPr>
          <w:p w:rsidRDefault="00253A4A" w:rsidP="009F0670" w:rsidR="00253A4A" w:rsidRPr="00253A4A">
            <w:pPr>
              <w:jc w:val="center"/>
              <w:rPr>
                <w:rFonts w:cs="Calibri" w:hAnsi="Cambria" w:ascii="Cambria"/>
                <w:b/>
              </w:rPr>
            </w:pPr>
            <w:r w:rsidRPr="00253A4A">
              <w:rPr>
                <w:rFonts w:cs="Calibri" w:hAnsi="Cambria" w:ascii="Cambria"/>
                <w:b/>
              </w:rPr>
              <w:t>Ukupno</w:t>
            </w:r>
            <w:r w:rsidR="00B31257">
              <w:rPr>
                <w:rFonts w:cs="Calibri" w:hAnsi="Cambria" w:ascii="Cambria"/>
                <w:b/>
              </w:rPr>
              <w:t>: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7B6B5D" w:rsidP="007B6B5D" w:rsidR="00253A4A" w:rsidRPr="00253A4A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9</w:t>
            </w:r>
            <w:r w:rsidR="00B31257">
              <w:rPr>
                <w:rFonts w:cs="Calibri" w:hAnsi="Cambria" w:ascii="Cambria"/>
                <w:b/>
                <w:color w:val="000000"/>
              </w:rPr>
              <w:t>.</w:t>
            </w:r>
            <w:r>
              <w:rPr>
                <w:rFonts w:cs="Calibri" w:hAnsi="Cambria" w:ascii="Cambria"/>
                <w:b/>
                <w:color w:val="000000"/>
              </w:rPr>
              <w:t>470</w:t>
            </w:r>
            <w:r w:rsidR="00B31257">
              <w:rPr>
                <w:rFonts w:cs="Calibri" w:hAnsi="Cambria" w:ascii="Cambria"/>
                <w:b/>
                <w:color w:val="000000"/>
              </w:rPr>
              <w:t>,00</w:t>
            </w:r>
          </w:p>
        </w:tc>
      </w:tr>
    </w:tbl>
    <w:p w:rsidRDefault="005A6199" w:rsidP="00B75496" w:rsidR="005A6199">
      <w:pPr>
        <w:jc w:val="both"/>
        <w:rPr>
          <w:rFonts w:cs="Arial" w:hAnsi="Cambria" w:ascii="Cambria"/>
          <w:b/>
          <w:lang w:val="pl-PL"/>
        </w:rPr>
      </w:pPr>
    </w:p>
    <w:p w:rsidRDefault="00017496" w:rsidP="00B75496" w:rsidR="00017496">
      <w:pPr>
        <w:jc w:val="both"/>
        <w:rPr>
          <w:rFonts w:cs="Arial" w:hAnsi="Cambria" w:ascii="Cambria"/>
          <w:b/>
          <w:lang w:val="pl-PL"/>
        </w:rPr>
      </w:pPr>
    </w:p>
    <w:p w:rsidRDefault="00B75496" w:rsidP="00B75496" w:rsidR="00B75496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>2.</w:t>
      </w:r>
      <w:r w:rsidR="00B31257">
        <w:rPr>
          <w:rFonts w:cs="Arial" w:hAnsi="Cambria" w:ascii="Cambria"/>
          <w:b/>
          <w:lang w:val="pl-PL"/>
        </w:rPr>
        <w:t>3</w:t>
      </w:r>
      <w:r w:rsidRPr="009F4B6C">
        <w:rPr>
          <w:rFonts w:cs="Arial" w:hAnsi="Cambria" w:ascii="Cambria"/>
          <w:b/>
          <w:lang w:val="pl-PL"/>
        </w:rPr>
        <w:t>. SVEUKUPNO OBVEZE STEČAJNE MASE</w:t>
      </w:r>
    </w:p>
    <w:p w:rsidRDefault="00253A4A" w:rsidP="00B75496" w:rsidR="00B75496">
      <w:pPr>
        <w:jc w:val="both"/>
        <w:rPr>
          <w:rFonts w:cs="Arial" w:eastAsia="Times New Roman" w:hAnsi="Cambria" w:ascii="Cambria"/>
        </w:rPr>
      </w:pPr>
      <w:r>
        <w:rPr>
          <w:rFonts w:cs="Arial" w:hAnsi="Cambria" w:ascii="Cambria"/>
          <w:lang w:val="pl-PL"/>
        </w:rPr>
        <w:t xml:space="preserve">priznate </w:t>
      </w:r>
      <w:r w:rsidR="00B75496" w:rsidRPr="009F4B6C">
        <w:rPr>
          <w:rFonts w:cs="Arial" w:hAnsi="Cambria" w:ascii="Cambria"/>
          <w:lang w:val="pl-PL"/>
        </w:rPr>
        <w:t>tražbine vjerovnika I. i I</w:t>
      </w:r>
      <w:r w:rsidR="00383D32" w:rsidRPr="009F4B6C">
        <w:rPr>
          <w:rFonts w:cs="Arial" w:hAnsi="Cambria" w:ascii="Cambria"/>
          <w:lang w:val="pl-PL"/>
        </w:rPr>
        <w:t>I. višeg isplatnog  reda....</w:t>
      </w:r>
      <w:r>
        <w:rPr>
          <w:rFonts w:cs="Arial" w:hAnsi="Cambria" w:ascii="Cambria"/>
          <w:lang w:val="pl-PL"/>
        </w:rPr>
        <w:t>.....................</w:t>
      </w:r>
      <w:r w:rsidR="00383D32" w:rsidRPr="009F4B6C">
        <w:rPr>
          <w:rFonts w:cs="Arial" w:hAnsi="Cambria" w:ascii="Cambria"/>
          <w:lang w:val="pl-PL"/>
        </w:rPr>
        <w:t xml:space="preserve"> =</w:t>
      </w:r>
      <w:r w:rsidR="00017496">
        <w:rPr>
          <w:rFonts w:cs="Arial" w:hAnsi="Cambria" w:ascii="Cambria"/>
          <w:lang w:val="pl-PL"/>
        </w:rPr>
        <w:t xml:space="preserve"> </w:t>
      </w:r>
      <w:r w:rsidR="00CC4837">
        <w:rPr>
          <w:rFonts w:cs="Arial" w:hAnsi="Cambria" w:ascii="Cambria"/>
          <w:lang w:val="pl-PL"/>
        </w:rPr>
        <w:t>311.740,31</w:t>
      </w:r>
      <w:r w:rsidR="00D8618B">
        <w:rPr>
          <w:rFonts w:cs="Arial" w:hAnsi="Cambria" w:ascii="Cambria"/>
          <w:lang w:val="pl-PL"/>
        </w:rPr>
        <w:t xml:space="preserve"> </w:t>
      </w:r>
      <w:r w:rsidR="00B75496" w:rsidRPr="00FE20F7">
        <w:rPr>
          <w:rFonts w:cs="Arial" w:eastAsia="Times New Roman" w:hAnsi="Cambria" w:ascii="Cambria"/>
        </w:rPr>
        <w:t>kn</w:t>
      </w:r>
    </w:p>
    <w:p w:rsidRDefault="00253A4A" w:rsidP="00B75496" w:rsidR="00253A4A" w:rsidRPr="009F4B6C">
      <w:pPr>
        <w:jc w:val="both"/>
        <w:rPr>
          <w:rFonts w:cs="Arial" w:eastAsia="Times New Roman" w:hAnsi="Cambria" w:ascii="Cambria"/>
        </w:rPr>
      </w:pPr>
      <w:r>
        <w:rPr>
          <w:rFonts w:cs="Arial" w:eastAsia="Times New Roman" w:hAnsi="Cambria" w:ascii="Cambria"/>
        </w:rPr>
        <w:t xml:space="preserve">osporene tražbine...................................................................................................... = </w:t>
      </w:r>
      <w:r w:rsidR="00CC4837">
        <w:rPr>
          <w:rFonts w:cs="Arial" w:eastAsia="Times New Roman" w:hAnsi="Cambria" w:ascii="Cambria"/>
        </w:rPr>
        <w:t xml:space="preserve">    2.713,25</w:t>
      </w:r>
      <w:r w:rsidR="00FE20F7">
        <w:rPr>
          <w:rFonts w:cs="Arial" w:eastAsia="Times New Roman" w:hAnsi="Cambria" w:ascii="Cambria"/>
        </w:rPr>
        <w:t xml:space="preserve"> kn</w:t>
      </w:r>
    </w:p>
    <w:p w:rsidRDefault="00B75496" w:rsidP="00B75496" w:rsidR="00B75496" w:rsidRPr="009F4B6C">
      <w:pPr>
        <w:jc w:val="both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dospjeli troškovi stečaj</w:t>
      </w:r>
      <w:r w:rsidR="007F32DE" w:rsidRPr="009F4B6C">
        <w:rPr>
          <w:rFonts w:cs="Arial" w:hAnsi="Cambria" w:ascii="Cambria"/>
          <w:lang w:val="pl-PL"/>
        </w:rPr>
        <w:t>nog postupka  ........................................</w:t>
      </w:r>
      <w:r w:rsidR="00383D32" w:rsidRPr="009F4B6C">
        <w:rPr>
          <w:rFonts w:cs="Arial" w:hAnsi="Cambria" w:ascii="Cambria"/>
          <w:lang w:val="pl-PL"/>
        </w:rPr>
        <w:t>............</w:t>
      </w:r>
      <w:r w:rsidR="005A6199">
        <w:rPr>
          <w:rFonts w:cs="Arial" w:hAnsi="Cambria" w:ascii="Cambria"/>
          <w:lang w:val="pl-PL"/>
        </w:rPr>
        <w:t>..........</w:t>
      </w:r>
      <w:r w:rsidR="00383D32" w:rsidRPr="009F4B6C">
        <w:rPr>
          <w:rFonts w:hAnsi="Cambria" w:ascii="Cambria"/>
        </w:rPr>
        <w:t xml:space="preserve"> =</w:t>
      </w:r>
      <w:r w:rsidR="00CC4837">
        <w:rPr>
          <w:rFonts w:hAnsi="Cambria" w:ascii="Cambria"/>
        </w:rPr>
        <w:t xml:space="preserve">     </w:t>
      </w:r>
      <w:r w:rsidR="00342A45">
        <w:rPr>
          <w:rFonts w:hAnsi="Cambria" w:ascii="Cambria"/>
        </w:rPr>
        <w:t>2</w:t>
      </w:r>
      <w:r w:rsidR="00B31257">
        <w:rPr>
          <w:rFonts w:hAnsi="Cambria" w:ascii="Cambria"/>
        </w:rPr>
        <w:t>.</w:t>
      </w:r>
      <w:r w:rsidR="00342A45">
        <w:rPr>
          <w:rFonts w:hAnsi="Cambria" w:ascii="Cambria"/>
        </w:rPr>
        <w:t>425</w:t>
      </w:r>
      <w:r w:rsidR="00B31257">
        <w:rPr>
          <w:rFonts w:hAnsi="Cambria" w:ascii="Cambria"/>
        </w:rPr>
        <w:t>,</w:t>
      </w:r>
      <w:r w:rsidR="00342A45">
        <w:rPr>
          <w:rFonts w:hAnsi="Cambria" w:ascii="Cambria"/>
        </w:rPr>
        <w:t>64</w:t>
      </w:r>
      <w:r w:rsidR="00017496">
        <w:rPr>
          <w:rFonts w:hAnsi="Cambria" w:ascii="Cambria"/>
        </w:rPr>
        <w:t xml:space="preserve"> </w:t>
      </w:r>
      <w:r w:rsidR="00852EDF" w:rsidRPr="009F4B6C">
        <w:rPr>
          <w:rFonts w:cs="Arial" w:hAnsi="Cambria" w:ascii="Cambria"/>
          <w:lang w:val="pl-PL"/>
        </w:rPr>
        <w:t>kn</w:t>
      </w:r>
    </w:p>
    <w:p w:rsidRDefault="00B75496" w:rsidP="00383D32" w:rsidR="00383D32" w:rsidRPr="009F4B6C">
      <w:pPr>
        <w:rPr>
          <w:rFonts w:cs="Arial" w:hAnsi="Cambria" w:ascii="Cambria"/>
        </w:rPr>
      </w:pPr>
      <w:r w:rsidRPr="00017496">
        <w:rPr>
          <w:rFonts w:cs="Arial" w:hAnsi="Cambria" w:ascii="Cambria"/>
          <w:u w:val="single"/>
          <w:lang w:val="pl-PL"/>
        </w:rPr>
        <w:t>plan troškova za naredn</w:t>
      </w:r>
      <w:r w:rsidR="007F32DE" w:rsidRPr="00017496">
        <w:rPr>
          <w:rFonts w:cs="Arial" w:hAnsi="Cambria" w:ascii="Cambria"/>
          <w:u w:val="single"/>
          <w:lang w:val="pl-PL"/>
        </w:rPr>
        <w:t>ih 6 mjeseci  ..........................................</w:t>
      </w:r>
      <w:r w:rsidR="00383D32" w:rsidRPr="00017496">
        <w:rPr>
          <w:rFonts w:cs="Arial" w:hAnsi="Cambria" w:ascii="Cambria"/>
          <w:u w:val="single"/>
          <w:lang w:val="pl-PL"/>
        </w:rPr>
        <w:t>.........</w:t>
      </w:r>
      <w:r w:rsidR="00253A4A" w:rsidRPr="00017496">
        <w:rPr>
          <w:rFonts w:cs="Arial" w:hAnsi="Cambria" w:ascii="Cambria"/>
          <w:u w:val="single"/>
          <w:lang w:val="pl-PL"/>
        </w:rPr>
        <w:t>..</w:t>
      </w:r>
      <w:r w:rsidR="00017496" w:rsidRPr="00017496">
        <w:rPr>
          <w:rFonts w:cs="Arial" w:hAnsi="Cambria" w:ascii="Cambria"/>
          <w:u w:val="single"/>
          <w:lang w:val="pl-PL"/>
        </w:rPr>
        <w:t>..........</w:t>
      </w:r>
      <w:r w:rsidR="00383D32" w:rsidRPr="00017496">
        <w:rPr>
          <w:rFonts w:hAnsi="Cambria" w:ascii="Cambria"/>
          <w:u w:val="single"/>
        </w:rPr>
        <w:t xml:space="preserve"> =</w:t>
      </w:r>
      <w:r w:rsidR="00CC4837">
        <w:rPr>
          <w:rFonts w:cs="Arial" w:hAnsi="Cambria" w:ascii="Cambria"/>
          <w:u w:val="single"/>
          <w:lang w:val="pl-PL"/>
        </w:rPr>
        <w:t xml:space="preserve">    </w:t>
      </w:r>
      <w:r w:rsidR="00B31257">
        <w:rPr>
          <w:rFonts w:cs="Arial" w:hAnsi="Cambria" w:ascii="Cambria"/>
          <w:u w:val="single"/>
          <w:lang w:val="pl-PL"/>
        </w:rPr>
        <w:t xml:space="preserve"> </w:t>
      </w:r>
      <w:r w:rsidR="007B6B5D">
        <w:rPr>
          <w:rFonts w:cs="Arial" w:hAnsi="Cambria" w:ascii="Cambria"/>
          <w:u w:val="single"/>
          <w:lang w:val="pl-PL"/>
        </w:rPr>
        <w:t>9</w:t>
      </w:r>
      <w:r w:rsidR="00342A45">
        <w:rPr>
          <w:rFonts w:cs="Arial" w:hAnsi="Cambria" w:ascii="Cambria"/>
          <w:u w:val="single"/>
          <w:lang w:val="pl-PL"/>
        </w:rPr>
        <w:t>.</w:t>
      </w:r>
      <w:r w:rsidR="007B6B5D">
        <w:rPr>
          <w:rFonts w:cs="Arial" w:hAnsi="Cambria" w:ascii="Cambria"/>
          <w:u w:val="single"/>
          <w:lang w:val="pl-PL"/>
        </w:rPr>
        <w:t>4</w:t>
      </w:r>
      <w:r w:rsidR="00342A45">
        <w:rPr>
          <w:rFonts w:cs="Arial" w:hAnsi="Cambria" w:ascii="Cambria"/>
          <w:u w:val="single"/>
          <w:lang w:val="pl-PL"/>
        </w:rPr>
        <w:t>70</w:t>
      </w:r>
      <w:r w:rsidR="00B31257">
        <w:rPr>
          <w:rFonts w:cs="Arial" w:hAnsi="Cambria" w:ascii="Cambria"/>
          <w:u w:val="single"/>
          <w:lang w:val="pl-PL"/>
        </w:rPr>
        <w:t>,00</w:t>
      </w:r>
      <w:r w:rsidR="00017496">
        <w:rPr>
          <w:rFonts w:cs="Arial" w:hAnsi="Cambria" w:ascii="Cambria"/>
          <w:u w:val="single"/>
          <w:lang w:val="pl-PL"/>
        </w:rPr>
        <w:t xml:space="preserve"> </w:t>
      </w:r>
      <w:r w:rsidR="00642351" w:rsidRPr="00017496">
        <w:rPr>
          <w:rFonts w:cs="Arial" w:hAnsi="Cambria" w:ascii="Cambria"/>
          <w:u w:val="single"/>
          <w:lang w:val="pl-PL"/>
        </w:rPr>
        <w:t>kn</w:t>
      </w:r>
      <w:r w:rsidRPr="009F4B6C">
        <w:rPr>
          <w:rFonts w:cs="Arial" w:hAnsi="Cambria" w:ascii="Cambria"/>
          <w:lang w:val="pl-PL"/>
        </w:rPr>
        <w:t xml:space="preserve">  </w:t>
      </w:r>
    </w:p>
    <w:p w:rsidRDefault="00B75496" w:rsidP="00B75496" w:rsidR="00B75496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sveukupno:       </w:t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FE29A6" w:rsidRPr="009F4B6C">
        <w:rPr>
          <w:rFonts w:cs="Arial" w:hAnsi="Cambria" w:ascii="Cambria"/>
          <w:b/>
          <w:lang w:val="pl-PL"/>
        </w:rPr>
        <w:t xml:space="preserve">  </w:t>
      </w:r>
      <w:r w:rsidR="00642351" w:rsidRPr="009F4B6C">
        <w:rPr>
          <w:rFonts w:cs="Arial" w:hAnsi="Cambria" w:ascii="Cambria"/>
          <w:b/>
          <w:lang w:val="pl-PL"/>
        </w:rPr>
        <w:tab/>
      </w:r>
      <w:r w:rsidR="00383D32" w:rsidRPr="009F4B6C">
        <w:rPr>
          <w:rFonts w:cs="Arial" w:hAnsi="Cambria" w:ascii="Cambria"/>
          <w:b/>
          <w:lang w:val="pl-PL"/>
        </w:rPr>
        <w:t xml:space="preserve">       </w:t>
      </w:r>
      <w:r w:rsidR="00017496">
        <w:rPr>
          <w:rFonts w:cs="Arial" w:hAnsi="Cambria" w:ascii="Cambria"/>
          <w:b/>
          <w:lang w:val="pl-PL"/>
        </w:rPr>
        <w:t xml:space="preserve">       </w:t>
      </w:r>
      <w:r w:rsidR="00383D32" w:rsidRPr="009F4B6C">
        <w:rPr>
          <w:rFonts w:cs="Arial" w:hAnsi="Cambria" w:ascii="Cambria"/>
          <w:b/>
          <w:lang w:val="pl-PL"/>
        </w:rPr>
        <w:t>=</w:t>
      </w:r>
      <w:r w:rsidR="00CC4837">
        <w:rPr>
          <w:rFonts w:cs="Arial" w:hAnsi="Cambria" w:ascii="Cambria"/>
          <w:b/>
          <w:lang w:val="pl-PL"/>
        </w:rPr>
        <w:t>32</w:t>
      </w:r>
      <w:r w:rsidR="007B6B5D">
        <w:rPr>
          <w:rFonts w:cs="Arial" w:hAnsi="Cambria" w:ascii="Cambria"/>
          <w:b/>
          <w:lang w:val="pl-PL"/>
        </w:rPr>
        <w:t>6</w:t>
      </w:r>
      <w:r w:rsidR="00CC4837">
        <w:rPr>
          <w:rFonts w:cs="Arial" w:hAnsi="Cambria" w:ascii="Cambria"/>
          <w:b/>
          <w:lang w:val="pl-PL"/>
        </w:rPr>
        <w:t>.</w:t>
      </w:r>
      <w:r w:rsidR="007B6B5D">
        <w:rPr>
          <w:rFonts w:cs="Arial" w:hAnsi="Cambria" w:ascii="Cambria"/>
          <w:b/>
          <w:lang w:val="pl-PL"/>
        </w:rPr>
        <w:t>349</w:t>
      </w:r>
      <w:r w:rsidR="00CC4837">
        <w:rPr>
          <w:rFonts w:cs="Arial" w:hAnsi="Cambria" w:ascii="Cambria"/>
          <w:b/>
          <w:lang w:val="pl-PL"/>
        </w:rPr>
        <w:t>,20</w:t>
      </w:r>
      <w:r w:rsidR="00B31257">
        <w:rPr>
          <w:rFonts w:cs="Arial" w:hAnsi="Cambria" w:ascii="Cambria"/>
          <w:b/>
          <w:lang w:val="pl-PL"/>
        </w:rPr>
        <w:t xml:space="preserve"> kn</w:t>
      </w:r>
    </w:p>
    <w:p w:rsidRDefault="00FE29A6" w:rsidP="000E1F39" w:rsidR="0006122E">
      <w:pPr>
        <w:ind w:left="360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 </w:t>
      </w:r>
    </w:p>
    <w:p w:rsidRDefault="002F2B32" w:rsidP="000E1F39" w:rsidR="002F2B32" w:rsidRPr="009F4B6C">
      <w:pPr>
        <w:ind w:left="360"/>
        <w:rPr>
          <w:rFonts w:cs="Arial" w:hAnsi="Cambria" w:ascii="Cambria"/>
          <w:lang w:val="pl-PL"/>
        </w:rPr>
      </w:pPr>
    </w:p>
    <w:p w:rsidRDefault="000E1F39" w:rsidP="00D8618B" w:rsidR="006349BF" w:rsidRPr="00D8618B">
      <w:pPr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III. RADNJE KOJE ĆE SE PODUZETI </w:t>
      </w:r>
      <w:r w:rsidR="00D8618B">
        <w:rPr>
          <w:rFonts w:cs="Arial" w:hAnsi="Cambria" w:ascii="Cambria"/>
          <w:b/>
          <w:lang w:val="pl-PL"/>
        </w:rPr>
        <w:t>U NAREDNOM RAZDOBLJU</w:t>
      </w:r>
    </w:p>
    <w:p w:rsidRDefault="00F620AF" w:rsidP="00205D20" w:rsidR="00F620AF">
      <w:pPr>
        <w:spacing w:after="0"/>
        <w:jc w:val="both"/>
        <w:rPr>
          <w:rFonts w:cs="Arial" w:hAnsi="Cambria" w:ascii="Cambria"/>
        </w:rPr>
      </w:pPr>
    </w:p>
    <w:p w:rsidRDefault="00205D20" w:rsidP="00052A57" w:rsidR="00052A57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</w:rPr>
        <w:t>N</w:t>
      </w:r>
      <w:r w:rsidRPr="004D3300">
        <w:rPr>
          <w:rFonts w:cs="Arial" w:hAnsi="Cambria" w:ascii="Cambria"/>
        </w:rPr>
        <w:t>ekretnine</w:t>
      </w:r>
      <w:r>
        <w:rPr>
          <w:rFonts w:cs="Arial" w:hAnsi="Cambria" w:ascii="Cambria"/>
        </w:rPr>
        <w:t xml:space="preserve"> koje su pod založnim pravom</w:t>
      </w:r>
      <w:r w:rsidR="00052A57">
        <w:rPr>
          <w:rFonts w:cs="Arial" w:hAnsi="Cambria" w:ascii="Cambria"/>
        </w:rPr>
        <w:t>,</w:t>
      </w:r>
      <w:r w:rsidR="00052A57" w:rsidRPr="00052A57">
        <w:rPr>
          <w:rFonts w:cs="Arial" w:hAnsi="Cambria" w:ascii="Cambria"/>
          <w:lang w:val="pl-PL"/>
        </w:rPr>
        <w:t xml:space="preserve"> </w:t>
      </w:r>
      <w:r w:rsidR="00052A57">
        <w:rPr>
          <w:rFonts w:cs="Arial" w:hAnsi="Cambria" w:ascii="Cambria"/>
          <w:lang w:val="pl-PL"/>
        </w:rPr>
        <w:t>nakon što ih procjeni stalni sudski vještak,</w:t>
      </w:r>
      <w:r>
        <w:rPr>
          <w:rFonts w:cs="Arial" w:hAnsi="Cambria" w:ascii="Cambria"/>
        </w:rPr>
        <w:t xml:space="preserve"> unovčavat će se u stečajnom postupku, </w:t>
      </w:r>
      <w:r w:rsidR="00052A57">
        <w:rPr>
          <w:rFonts w:cs="Arial" w:hAnsi="Cambria" w:ascii="Cambria"/>
          <w:lang w:val="pl-PL"/>
        </w:rPr>
        <w:t>sukladno odredbama Stečajnog zakona.</w:t>
      </w:r>
    </w:p>
    <w:p w:rsidRDefault="00FF0BC4" w:rsidP="00205D20" w:rsidR="00FF0BC4">
      <w:pPr>
        <w:spacing w:after="0"/>
        <w:jc w:val="both"/>
        <w:rPr>
          <w:rFonts w:cs="Arial" w:hAnsi="Cambria" w:ascii="Cambria"/>
        </w:rPr>
      </w:pPr>
    </w:p>
    <w:p w:rsidRDefault="00052A57" w:rsidP="00052A57" w:rsidR="00052A57">
      <w:pPr>
        <w:tabs>
          <w:tab w:pos="426" w:val="left"/>
        </w:tabs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 xml:space="preserve">Stečajni dužnik nema započetih a nedovršenih poslova, nema uvjeta za nastavak poslovanja, a niti za izradu stečajnog plana. </w:t>
      </w:r>
    </w:p>
    <w:p w:rsidRDefault="00052A57" w:rsidP="00205D20" w:rsidR="00052A57" w:rsidRPr="004D3300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205D20" w:rsidP="00205D20" w:rsidR="00205D20" w:rsidRPr="004D3300">
      <w:pPr>
        <w:jc w:val="both"/>
        <w:rPr>
          <w:rFonts w:cs="Arial" w:hAnsi="Cambria" w:ascii="Cambria"/>
        </w:rPr>
      </w:pPr>
      <w:r w:rsidRPr="004D3300">
        <w:rPr>
          <w:rFonts w:cs="Arial" w:hAnsi="Cambria" w:ascii="Cambria"/>
          <w:iCs/>
        </w:rPr>
        <w:t>Slijedom  iznesenog u ovom izvješću s</w:t>
      </w:r>
      <w:r w:rsidRPr="004D3300">
        <w:rPr>
          <w:rFonts w:cs="Arial" w:hAnsi="Cambria" w:ascii="Cambria"/>
        </w:rPr>
        <w:t>tečajn</w:t>
      </w:r>
      <w:r w:rsidR="00052A57">
        <w:rPr>
          <w:rFonts w:cs="Arial" w:hAnsi="Cambria" w:ascii="Cambria"/>
        </w:rPr>
        <w:t>a</w:t>
      </w:r>
      <w:r w:rsidRPr="004D3300">
        <w:rPr>
          <w:rFonts w:cs="Arial" w:hAnsi="Cambria" w:ascii="Cambria"/>
        </w:rPr>
        <w:t xml:space="preserve"> upravitelj</w:t>
      </w:r>
      <w:r w:rsidR="00052A57">
        <w:rPr>
          <w:rFonts w:cs="Arial" w:hAnsi="Cambria" w:ascii="Cambria"/>
        </w:rPr>
        <w:t>ica</w:t>
      </w:r>
      <w:r w:rsidRPr="004D3300">
        <w:rPr>
          <w:rFonts w:cs="Arial" w:hAnsi="Cambria" w:ascii="Cambria"/>
        </w:rPr>
        <w:t xml:space="preserve"> predlaže da skupština vjerovnika donese  slijedeće </w:t>
      </w:r>
    </w:p>
    <w:p w:rsidRDefault="008B337E" w:rsidP="008C0C63" w:rsidR="008B337E">
      <w:pPr>
        <w:tabs>
          <w:tab w:pos="0" w:val="left"/>
        </w:tabs>
        <w:spacing w:after="0"/>
        <w:jc w:val="both"/>
        <w:rPr>
          <w:rFonts w:cs="Arial" w:hAnsi="Cambria" w:ascii="Cambria"/>
        </w:rPr>
      </w:pPr>
    </w:p>
    <w:p w:rsidRDefault="00330B2E" w:rsidP="00330B2E" w:rsidR="00330B2E">
      <w:pPr>
        <w:tabs>
          <w:tab w:pos="0" w:val="left"/>
        </w:tabs>
        <w:jc w:val="both"/>
        <w:rPr>
          <w:rFonts w:cs="Arial" w:hAnsi="Cambria" w:ascii="Cambria"/>
        </w:rPr>
      </w:pPr>
    </w:p>
    <w:p w:rsidRDefault="007F32DE" w:rsidP="003F00C9" w:rsidR="003F00C9" w:rsidRPr="009F4B6C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 xml:space="preserve">                                                        </w:t>
      </w:r>
      <w:r w:rsidR="003F00C9" w:rsidRPr="009F4B6C">
        <w:rPr>
          <w:rFonts w:cs="Arial" w:hAnsi="Cambria" w:ascii="Cambria"/>
          <w:b/>
        </w:rPr>
        <w:t xml:space="preserve">  </w:t>
      </w:r>
      <w:r w:rsidR="00C3698A">
        <w:rPr>
          <w:rFonts w:cs="Arial" w:hAnsi="Cambria" w:ascii="Cambria"/>
          <w:b/>
        </w:rPr>
        <w:tab/>
      </w:r>
      <w:r w:rsidR="003F00C9" w:rsidRPr="009F4B6C">
        <w:rPr>
          <w:rFonts w:cs="Arial" w:hAnsi="Cambria" w:ascii="Cambria"/>
          <w:b/>
        </w:rPr>
        <w:t>O D L U K E:</w:t>
      </w:r>
    </w:p>
    <w:p w:rsidRDefault="003F00C9" w:rsidP="003F00C9" w:rsidR="003F00C9" w:rsidRPr="009F4B6C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ab/>
      </w:r>
    </w:p>
    <w:p w:rsidRDefault="00041014" w:rsidP="003F00C9" w:rsidR="00041014" w:rsidRPr="009F4B6C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</w:p>
    <w:p w:rsidRDefault="007E020B" w:rsidP="00E4648A" w:rsidR="003F00C9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  <w:r>
        <w:rPr>
          <w:rFonts w:cs="Arial" w:hAnsi="Cambria" w:ascii="Cambria"/>
          <w:b/>
          <w:sz w:val="22"/>
          <w:szCs w:val="22"/>
        </w:rPr>
        <w:t>1</w:t>
      </w:r>
      <w:r w:rsidR="003F00C9" w:rsidRPr="009F4B6C">
        <w:rPr>
          <w:rFonts w:cs="Arial" w:hAnsi="Cambria" w:ascii="Cambria"/>
          <w:b/>
          <w:sz w:val="22"/>
          <w:szCs w:val="22"/>
        </w:rPr>
        <w:t>. Prihvaća se izvješće stečajn</w:t>
      </w:r>
      <w:r w:rsidR="00E4648A">
        <w:rPr>
          <w:rFonts w:cs="Arial" w:hAnsi="Cambria" w:ascii="Cambria"/>
          <w:b/>
          <w:sz w:val="22"/>
          <w:szCs w:val="22"/>
        </w:rPr>
        <w:t>e</w:t>
      </w:r>
      <w:r w:rsidR="003F00C9" w:rsidRPr="009F4B6C">
        <w:rPr>
          <w:rFonts w:cs="Arial" w:hAnsi="Cambria" w:ascii="Cambria"/>
          <w:b/>
          <w:sz w:val="22"/>
          <w:szCs w:val="22"/>
        </w:rPr>
        <w:t xml:space="preserve"> upravitelj</w:t>
      </w:r>
      <w:r w:rsidR="00E4648A">
        <w:rPr>
          <w:rFonts w:cs="Arial" w:hAnsi="Cambria" w:ascii="Cambria"/>
          <w:b/>
          <w:sz w:val="22"/>
          <w:szCs w:val="22"/>
        </w:rPr>
        <w:t>ice</w:t>
      </w:r>
      <w:r w:rsidR="003F00C9" w:rsidRPr="009F4B6C">
        <w:rPr>
          <w:rFonts w:cs="Arial" w:hAnsi="Cambria" w:ascii="Cambria"/>
          <w:b/>
          <w:sz w:val="22"/>
          <w:szCs w:val="22"/>
        </w:rPr>
        <w:t xml:space="preserve"> o svim do</w:t>
      </w:r>
      <w:r w:rsidR="00793046" w:rsidRPr="009F4B6C">
        <w:rPr>
          <w:rFonts w:cs="Arial" w:hAnsi="Cambria" w:ascii="Cambria"/>
          <w:b/>
          <w:sz w:val="22"/>
          <w:szCs w:val="22"/>
        </w:rPr>
        <w:t xml:space="preserve"> </w:t>
      </w:r>
      <w:r w:rsidR="003F00C9" w:rsidRPr="009F4B6C">
        <w:rPr>
          <w:rFonts w:cs="Arial" w:hAnsi="Cambria" w:ascii="Cambria"/>
          <w:b/>
          <w:sz w:val="22"/>
          <w:szCs w:val="22"/>
        </w:rPr>
        <w:t>sad učinjenim radnjama u stečajnom postupku, u odnosu na imovinu i obveze dužnika</w:t>
      </w:r>
      <w:r w:rsidR="00642351" w:rsidRPr="009F4B6C">
        <w:rPr>
          <w:rFonts w:cs="Arial" w:hAnsi="Cambria" w:ascii="Cambria"/>
          <w:b/>
          <w:sz w:val="22"/>
          <w:szCs w:val="22"/>
        </w:rPr>
        <w:t>, te dospjele nepodmirene troškove i planirane troškove u n</w:t>
      </w:r>
      <w:r w:rsidR="00801224">
        <w:rPr>
          <w:rFonts w:cs="Arial" w:hAnsi="Cambria" w:ascii="Cambria"/>
          <w:b/>
          <w:sz w:val="22"/>
          <w:szCs w:val="22"/>
        </w:rPr>
        <w:t>arednom šestmjesečnom razdoblju.</w:t>
      </w:r>
    </w:p>
    <w:p w:rsidRDefault="006F1A25" w:rsidP="00E4648A" w:rsidR="006F1A25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</w:p>
    <w:p w:rsidRDefault="005130BE" w:rsidP="00E4648A" w:rsidR="005130BE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  <w:r>
        <w:rPr>
          <w:rFonts w:cs="Arial" w:hAnsi="Cambria" w:ascii="Cambria"/>
          <w:b/>
          <w:sz w:val="22"/>
          <w:szCs w:val="22"/>
        </w:rPr>
        <w:t xml:space="preserve">3. Daje se suglasnost stečajnoj upraviteljici da  nekretnine u vlasništvu stečajnog dužnika koje su opteračene razlučnim pravom </w:t>
      </w:r>
      <w:r w:rsidR="00342A45">
        <w:rPr>
          <w:rFonts w:cs="Arial" w:hAnsi="Cambria" w:ascii="Cambria"/>
          <w:b/>
          <w:sz w:val="22"/>
          <w:szCs w:val="22"/>
        </w:rPr>
        <w:t xml:space="preserve">procjeni po stalnom sudskom vještaku i </w:t>
      </w:r>
      <w:r>
        <w:rPr>
          <w:rFonts w:cs="Arial" w:hAnsi="Cambria" w:ascii="Cambria"/>
          <w:b/>
          <w:sz w:val="22"/>
          <w:szCs w:val="22"/>
        </w:rPr>
        <w:t xml:space="preserve">prodaje </w:t>
      </w:r>
      <w:r w:rsidR="002110FF">
        <w:rPr>
          <w:rFonts w:cs="Arial" w:hAnsi="Cambria" w:ascii="Cambria"/>
          <w:b/>
          <w:sz w:val="22"/>
          <w:szCs w:val="22"/>
        </w:rPr>
        <w:t xml:space="preserve">sukladno </w:t>
      </w:r>
      <w:r w:rsidR="00342A45">
        <w:rPr>
          <w:rFonts w:cs="Arial" w:hAnsi="Cambria" w:ascii="Cambria"/>
          <w:b/>
          <w:sz w:val="22"/>
          <w:szCs w:val="22"/>
        </w:rPr>
        <w:t>SZ.</w:t>
      </w:r>
    </w:p>
    <w:p w:rsidRDefault="002110FF" w:rsidP="00E4648A" w:rsidR="002110FF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</w:p>
    <w:p w:rsidRDefault="00041014" w:rsidP="000E1F39" w:rsidR="00041014" w:rsidRPr="009F4B6C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Mjesto i datum</w:t>
      </w:r>
      <w:r w:rsidR="00D8618B">
        <w:rPr>
          <w:rFonts w:cs="Arial" w:hAnsi="Cambria" w:ascii="Cambria"/>
          <w:lang w:val="pl-PL"/>
        </w:rPr>
        <w:t>;</w:t>
      </w:r>
      <w:r w:rsidRPr="009F4B6C">
        <w:rPr>
          <w:rFonts w:cs="Arial" w:hAnsi="Cambria" w:ascii="Cambria"/>
          <w:lang w:val="pl-PL"/>
        </w:rPr>
        <w:t xml:space="preserve"> </w:t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="004F2E07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>Stečajn</w:t>
      </w:r>
      <w:r w:rsidR="00D55C15">
        <w:rPr>
          <w:rFonts w:cs="Arial" w:hAnsi="Cambria" w:ascii="Cambria"/>
          <w:lang w:val="pl-PL"/>
        </w:rPr>
        <w:t>a</w:t>
      </w:r>
      <w:r w:rsidRPr="009F4B6C">
        <w:rPr>
          <w:rFonts w:cs="Arial" w:hAnsi="Cambria" w:ascii="Cambria"/>
          <w:lang w:val="pl-PL"/>
        </w:rPr>
        <w:t xml:space="preserve"> upravitelj</w:t>
      </w:r>
      <w:r w:rsidR="00D55C15">
        <w:rPr>
          <w:rFonts w:cs="Arial" w:hAnsi="Cambria" w:ascii="Cambria"/>
          <w:lang w:val="pl-PL"/>
        </w:rPr>
        <w:t>ica</w:t>
      </w:r>
      <w:r w:rsidR="00D8618B">
        <w:rPr>
          <w:rFonts w:cs="Arial" w:hAnsi="Cambria" w:ascii="Cambria"/>
          <w:lang w:val="pl-PL"/>
        </w:rPr>
        <w:t>:</w:t>
      </w:r>
    </w:p>
    <w:p w:rsidRDefault="00A15299" w:rsidP="00A15299" w:rsidR="00A15299">
      <w:pPr>
        <w:rPr>
          <w:rFonts w:hAnsi="Times New Roman" w:ascii="Times New Roman"/>
          <w:b/>
          <w:sz w:val="28"/>
        </w:rPr>
        <w:sectPr w:rsidSect="00A15299" w:rsidR="00A15299">
          <w:footerReference w:type="default" r:id="rId10"/>
          <w:pgSz w:h="16838" w:w="11906"/>
          <w:pgMar w:gutter="0" w:footer="709" w:header="709" w:left="1418" w:bottom="1418" w:right="1418" w:top="851"/>
          <w:cols w:space="708"/>
          <w:docGrid w:linePitch="360"/>
        </w:sectPr>
      </w:pPr>
      <w:r>
        <w:rPr>
          <w:rFonts w:hAnsi="Times New Roman" w:ascii="Times New Roman"/>
          <w:b/>
          <w:sz w:val="28"/>
        </w:rPr>
        <w:br w:type="page"/>
      </w:r>
    </w:p>
    <w:p w:rsidRDefault="00A15299" w:rsidP="00A15299" w:rsidR="00A15299">
      <w:pPr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lastRenderedPageBreak/>
        <w:t>Obrazac 19.</w:t>
      </w:r>
    </w:p>
    <w:p w:rsidRDefault="00A15299" w:rsidP="00A15299" w:rsidR="00A15299">
      <w:pPr>
        <w:jc w:val="center"/>
        <w:rPr>
          <w:rFonts w:hAnsi="Times New Roman" w:ascii="Times New Roman"/>
          <w:b/>
          <w:sz w:val="28"/>
        </w:rPr>
      </w:pPr>
    </w:p>
    <w:p w:rsidRDefault="00A15299" w:rsidP="00A15299" w:rsidR="00A15299">
      <w:pPr>
        <w:jc w:val="both"/>
      </w:pPr>
      <w:r>
        <w:rPr>
          <w:rFonts w:cs="Arial" w:hAnsi="Arial" w:ascii="Arial"/>
        </w:rPr>
        <w:t>Nadležni trgovački sud  :</w:t>
      </w:r>
      <w:r>
        <w:rPr>
          <w:rFonts w:cs="Arial" w:hAnsi="Arial" w:ascii="Arial"/>
          <w:b/>
        </w:rPr>
        <w:t>Trgovački sud u Zagrebu</w:t>
      </w:r>
    </w:p>
    <w:p w:rsidRDefault="00A15299" w:rsidP="00A15299" w:rsidR="00A15299">
      <w:pPr>
        <w:jc w:val="both"/>
      </w:pPr>
      <w:r>
        <w:rPr>
          <w:rFonts w:cs="Arial" w:hAnsi="Arial" w:ascii="Arial"/>
        </w:rPr>
        <w:t xml:space="preserve">Poslovni broj spisa: </w:t>
      </w:r>
      <w:r>
        <w:rPr>
          <w:rFonts w:cs="Arial" w:hAnsi="Arial" w:ascii="Arial"/>
          <w:b/>
        </w:rPr>
        <w:t>48 St-6340/16</w:t>
      </w:r>
    </w:p>
    <w:p w:rsidRDefault="00A15299" w:rsidP="00A15299" w:rsidR="00A15299">
      <w:pPr>
        <w:rPr>
          <w:rFonts w:cs="Arial" w:hAnsi="Arial" w:ascii="Arial"/>
        </w:rPr>
      </w:pPr>
      <w:r>
        <w:rPr>
          <w:rFonts w:cs="Arial" w:hAnsi="Arial" w:ascii="Arial"/>
        </w:rPr>
        <w:t>Dužnik (ime i prezime / tvrtka ili naziv, OIB, adresa / sjedište) :</w:t>
      </w:r>
    </w:p>
    <w:p w:rsidRDefault="00A15299" w:rsidP="00A15299" w:rsidR="00A15299">
      <w:r>
        <w:rPr>
          <w:rFonts w:cs="Arial" w:hAnsi="Arial" w:ascii="Arial"/>
          <w:b/>
        </w:rPr>
        <w:t>KLINEL d.o.o. u stečaju, Sveti Ivan Zelina, Bocakova 28,</w:t>
      </w:r>
      <w:r>
        <w:rPr>
          <w:b/>
        </w:rPr>
        <w:t xml:space="preserve"> </w:t>
      </w:r>
      <w:r>
        <w:rPr>
          <w:rFonts w:cs="Arial" w:hAnsi="Arial" w:ascii="Arial"/>
          <w:b/>
        </w:rPr>
        <w:t>OIB: 97280395494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A15299" w:rsidP="00A15299" w:rsidR="00A15299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A15299" w:rsidP="00A15299" w:rsidR="00A15299">
      <w:pPr>
        <w:rPr>
          <w:rFonts w:cs="Arial" w:hAnsi="Arial" w:ascii="Arial"/>
          <w:b/>
        </w:rPr>
      </w:pPr>
    </w:p>
    <w:p w:rsidRDefault="00A15299" w:rsidP="00A15299" w:rsidR="00A15299"/>
    <w:p w:rsidRDefault="00A15299" w:rsidP="00A15299" w:rsidR="00A15299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A15299" w:rsidP="00A15299" w:rsidR="00A1529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A15299" w:rsidP="00A15299" w:rsidR="00A15299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A15299" w:rsidP="00A15299" w:rsidR="00A15299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4056"/>
        <w:tblInd w:type="dxa" w:w="10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7"/>
        <w:gridCol w:w="851"/>
        <w:gridCol w:w="3126"/>
        <w:gridCol w:w="1693"/>
        <w:gridCol w:w="2977"/>
        <w:gridCol w:w="1559"/>
        <w:gridCol w:w="1559"/>
        <w:gridCol w:w="1724"/>
      </w:tblGrid>
      <w:tr w:rsidTr="00370F88" w:rsidR="00A15299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 xml:space="preserve">Br prijave 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A15299" w:rsidP="00370F88" w:rsidR="00A15299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A15299" w:rsidP="00370F88" w:rsidR="00A15299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370F88" w:rsidR="00A15299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MF, PU </w:t>
            </w:r>
          </w:p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18683136487</w:t>
            </w:r>
          </w:p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zastupana po Županijskom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 i doprinosi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60.982,48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60.982,48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</w:tr>
    </w:tbl>
    <w:p w:rsidRDefault="00A15299" w:rsidP="00A15299" w:rsidR="00A1529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A15299" w:rsidP="00A15299" w:rsidR="00A15299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A15299" w:rsidP="00A15299" w:rsidR="00A15299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4056"/>
        <w:tblInd w:type="dxa" w:w="10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7"/>
        <w:gridCol w:w="851"/>
        <w:gridCol w:w="3126"/>
        <w:gridCol w:w="1693"/>
        <w:gridCol w:w="2977"/>
        <w:gridCol w:w="1559"/>
        <w:gridCol w:w="1559"/>
        <w:gridCol w:w="1724"/>
      </w:tblGrid>
      <w:tr w:rsidTr="00370F88" w:rsidR="00A15299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 xml:space="preserve">Br prijave 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A15299" w:rsidP="00370F88" w:rsidR="00A15299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A15299" w:rsidP="00370F88" w:rsidR="00A15299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370F88" w:rsidR="00A15299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ERSTE&amp;STEIERMARKISCHE BANK d.d. </w:t>
            </w:r>
          </w:p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23057039320</w:t>
            </w:r>
          </w:p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 punomoćeniku Tihomiru Zecu, odvjetniku u OD Zec i partneri d.o.o.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Rijeka, Jadranski trg 3a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Ug. o kratkoročnom kreditu i Ug. o kratkoročnom  revolving kreditu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116.910,11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116.910,11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</w:tr>
      <w:tr w:rsidTr="00370F88" w:rsidR="00A15299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85584865987</w:t>
            </w:r>
          </w:p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kojeg zastupa punomoćni Romina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Benčić,  punomoć 39 Su-763/17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Zagreb, Ulica grada Vukovara 41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r>
              <w:t>Računi i kamate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2.713,25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2.713,25</w:t>
            </w:r>
          </w:p>
        </w:tc>
      </w:tr>
      <w:tr w:rsidTr="00370F88" w:rsidR="00A15299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MF, PU </w:t>
            </w:r>
          </w:p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18683136487</w:t>
            </w:r>
          </w:p>
          <w:p w:rsidRDefault="00A15299" w:rsidP="00370F88" w:rsidR="00A1529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zastupana po Županijskom državnom odvjetništvu u Velikoj Gorici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Porezi, doprinosi i druga javna davanja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133.847,72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133.847,72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0,00</w:t>
            </w:r>
          </w:p>
        </w:tc>
      </w:tr>
    </w:tbl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Napomena uz tablicu Vjerovnici II. višeg isplatnog reda za osporene iznose tražbina: </w:t>
      </w: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</w:t>
      </w:r>
    </w:p>
    <w:p w:rsidRDefault="00A15299" w:rsidP="00A15299" w:rsidR="00A15299">
      <w:pPr>
        <w:spacing w:after="0"/>
        <w:jc w:val="both"/>
      </w:pPr>
      <w:r>
        <w:rPr>
          <w:rFonts w:cs="Arial" w:hAnsi="Arial" w:ascii="Arial"/>
          <w:b/>
          <w:sz w:val="18"/>
          <w:szCs w:val="18"/>
        </w:rPr>
        <w:t>Prijava tražbine broj 2 vjerovnik</w:t>
      </w:r>
      <w:r>
        <w:t xml:space="preserve"> </w:t>
      </w:r>
      <w:r>
        <w:rPr>
          <w:rFonts w:cs="Arial" w:hAnsi="Arial" w:ascii="Arial"/>
          <w:b/>
          <w:sz w:val="18"/>
          <w:szCs w:val="18"/>
        </w:rPr>
        <w:t>ZAGREBAČKI HOLDING d.o.o.</w:t>
      </w:r>
      <w:r>
        <w:rPr>
          <w:rFonts w:cs="Arial" w:hAnsi="Arial" w:ascii="Arial"/>
          <w:sz w:val="18"/>
          <w:szCs w:val="18"/>
        </w:rPr>
        <w:t xml:space="preserve"> osporeni iznos tražbine =2.713,25 kn jer se radi o potraživnju za koje je nastupila zastara.</w:t>
      </w: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KLINEL d.o.o. u stečaju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Sveti Ivan Zelina, Bocakova 28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>Na broj: 48 St-6340/16</w:t>
      </w:r>
    </w:p>
    <w:p w:rsidRDefault="00A15299" w:rsidP="00A15299" w:rsidR="00A15299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OIB: 97280395494 </w:t>
      </w:r>
    </w:p>
    <w:p w:rsidRDefault="00A15299" w:rsidP="00A15299" w:rsidR="00A15299">
      <w:pPr>
        <w:rPr>
          <w:i/>
        </w:rPr>
      </w:pPr>
    </w:p>
    <w:p w:rsidRDefault="00A15299" w:rsidP="00A15299" w:rsidR="00A15299">
      <w:pPr>
        <w:rPr>
          <w:rFonts w:cs="Arial" w:hAnsi="Arial" w:ascii="Arial"/>
          <w:sz w:val="20"/>
          <w:szCs w:val="20"/>
        </w:rPr>
      </w:pPr>
    </w:p>
    <w:p w:rsidRDefault="00A15299" w:rsidP="00A15299" w:rsidR="00A15299">
      <w:pPr>
        <w:rPr>
          <w:rFonts w:cs="Arial" w:hAnsi="Arial" w:ascii="Arial"/>
          <w:sz w:val="20"/>
          <w:szCs w:val="20"/>
        </w:rPr>
      </w:pPr>
    </w:p>
    <w:p w:rsidRDefault="00A15299" w:rsidP="00A15299" w:rsidR="00A15299">
      <w:pPr>
        <w:rPr>
          <w:rFonts w:cs="Arial" w:hAnsi="Arial" w:ascii="Arial"/>
          <w:sz w:val="20"/>
          <w:szCs w:val="20"/>
        </w:rPr>
      </w:pPr>
    </w:p>
    <w:p w:rsidRDefault="00A15299" w:rsidP="00A15299" w:rsidR="00A15299"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 xml:space="preserve">                     Rekapitulacija </w:t>
      </w:r>
    </w:p>
    <w:p w:rsidRDefault="00A15299" w:rsidP="00A15299" w:rsidR="00A15299">
      <w:pPr>
        <w:rPr>
          <w:rFonts w:cs="Arial" w:hAnsi="Arial" w:ascii="Arial"/>
          <w:b/>
          <w:sz w:val="20"/>
          <w:szCs w:val="20"/>
        </w:rPr>
      </w:pPr>
    </w:p>
    <w:p w:rsidRDefault="00A15299" w:rsidP="00A15299" w:rsidR="00A15299"/>
    <w:tbl>
      <w:tblPr>
        <w:tblW w:type="dxa" w:w="11719"/>
        <w:tblInd w:type="dxa" w:w="1526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789"/>
        <w:gridCol w:w="3023"/>
        <w:gridCol w:w="3118"/>
        <w:gridCol w:w="2789"/>
      </w:tblGrid>
      <w:tr w:rsidTr="00370F88" w:rsidR="00A15299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Prijavljeno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Priznato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Osporeno</w:t>
            </w:r>
          </w:p>
        </w:tc>
      </w:tr>
      <w:tr w:rsidTr="00370F88" w:rsidR="00A15299">
        <w:trPr>
          <w:trHeight w:val="556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60.982,48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60.982,48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0,00</w:t>
            </w:r>
          </w:p>
        </w:tc>
      </w:tr>
      <w:tr w:rsidTr="00370F88" w:rsidR="00A15299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253.471,08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250.757,83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2.713,25</w:t>
            </w:r>
          </w:p>
        </w:tc>
      </w:tr>
      <w:tr w:rsidTr="00370F88" w:rsidR="00A15299">
        <w:trPr>
          <w:trHeight w:val="556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spacing w:after="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314.453,56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311.740,31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2.713,25</w:t>
            </w:r>
          </w:p>
        </w:tc>
      </w:tr>
    </w:tbl>
    <w:p w:rsidRDefault="00A15299" w:rsidP="00A15299" w:rsidR="00A15299">
      <w:pPr>
        <w:ind w:left="870"/>
        <w:rPr>
          <w:rFonts w:cs="Arial" w:hAnsi="Arial" w:ascii="Arial"/>
          <w:b/>
          <w:sz w:val="20"/>
          <w:szCs w:val="20"/>
        </w:rPr>
      </w:pPr>
    </w:p>
    <w:p w:rsidRDefault="00A15299" w:rsidP="00A15299" w:rsidR="00A15299">
      <w:pPr>
        <w:rPr>
          <w:rFonts w:cs="Arial" w:hAnsi="Arial" w:ascii="Arial"/>
          <w:sz w:val="20"/>
          <w:szCs w:val="20"/>
        </w:rPr>
      </w:pPr>
    </w:p>
    <w:p w:rsidRDefault="00A15299" w:rsidP="00A15299" w:rsidR="00A15299">
      <w:pPr>
        <w:rPr>
          <w:rFonts w:cs="Arial" w:hAnsi="Arial" w:ascii="Arial"/>
          <w:sz w:val="20"/>
          <w:szCs w:val="20"/>
        </w:rPr>
      </w:pPr>
    </w:p>
    <w:p w:rsidRDefault="00A15299" w:rsidP="00A15299" w:rsidR="00A15299">
      <w:pPr>
        <w:rPr>
          <w:rFonts w:cs="Arial" w:hAnsi="Arial" w:ascii="Arial"/>
          <w:sz w:val="20"/>
          <w:szCs w:val="20"/>
        </w:rPr>
      </w:pPr>
    </w:p>
    <w:p w:rsidRDefault="00A15299" w:rsidP="00A15299" w:rsidR="00A15299">
      <w:pPr>
        <w:rPr>
          <w:rFonts w:cs="Arial" w:hAnsi="Arial" w:ascii="Arial"/>
          <w:sz w:val="20"/>
          <w:szCs w:val="20"/>
        </w:rPr>
      </w:pPr>
    </w:p>
    <w:p w:rsidRDefault="00A15299" w:rsidP="00A15299" w:rsidR="00A15299"/>
    <w:p w:rsidRDefault="00A15299" w:rsidP="00A15299" w:rsidR="00A15299"/>
    <w:p w:rsidRDefault="00A15299" w:rsidP="00A15299" w:rsidR="00A15299"/>
    <w:p w:rsidRDefault="00A15299" w:rsidP="00A15299" w:rsidR="00A15299"/>
    <w:p w:rsidRDefault="00A15299" w:rsidP="00A15299" w:rsidR="00A15299"/>
    <w:p w:rsidRDefault="00A15299" w:rsidP="00A15299" w:rsidR="00A15299"/>
    <w:p w:rsidRDefault="00A15299" w:rsidP="00A15299" w:rsidR="00A15299"/>
    <w:p w:rsidRDefault="00A15299" w:rsidP="00A15299" w:rsidR="00A15299"/>
    <w:p w:rsidRDefault="00A15299" w:rsidP="00A15299" w:rsidR="00A15299"/>
    <w:p w:rsidRDefault="00A15299" w:rsidP="00A15299" w:rsidR="00A15299">
      <w:pPr>
        <w:jc w:val="center"/>
        <w:rPr>
          <w:rFonts w:hAnsi="Times New Roman" w:ascii="Times New Roman"/>
          <w:b/>
          <w:sz w:val="24"/>
        </w:rPr>
      </w:pPr>
    </w:p>
    <w:p w:rsidRDefault="00A15299" w:rsidP="00A15299" w:rsidR="00A15299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KLINEL d.o.o. u stečaju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</w:p>
    <w:p w:rsidRDefault="00A15299" w:rsidP="00A15299" w:rsidR="00A15299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Sveti Ivan Zelina, Bocakova 28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>Na broj: 48 St-6340/16</w:t>
      </w:r>
    </w:p>
    <w:p w:rsidRDefault="00A15299" w:rsidP="00A15299" w:rsidR="00A15299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OIB: 97280395494</w:t>
      </w:r>
    </w:p>
    <w:p w:rsidRDefault="00A15299" w:rsidP="00A15299" w:rsidR="00A15299">
      <w:pPr>
        <w:jc w:val="center"/>
        <w:rPr>
          <w:rFonts w:hAnsi="Times New Roman" w:ascii="Times New Roman"/>
          <w:b/>
          <w:sz w:val="24"/>
        </w:rPr>
      </w:pPr>
    </w:p>
    <w:p w:rsidRDefault="00A15299" w:rsidP="00A15299" w:rsidR="00A15299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II. TABLICA RAZLUČNIH PRAVA</w:t>
      </w:r>
    </w:p>
    <w:p w:rsidRDefault="00A15299" w:rsidP="00A15299" w:rsidR="00A15299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 nekretninama </w:t>
      </w:r>
    </w:p>
    <w:tbl>
      <w:tblPr>
        <w:tblW w:type="pct" w:w="499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963"/>
        <w:gridCol w:w="2142"/>
        <w:gridCol w:w="1575"/>
        <w:gridCol w:w="1608"/>
        <w:gridCol w:w="1683"/>
        <w:gridCol w:w="1706"/>
        <w:gridCol w:w="2199"/>
        <w:gridCol w:w="2879"/>
      </w:tblGrid>
      <w:tr w:rsidTr="00370F88" w:rsidR="00A15299">
        <w:trPr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Rb / Broj prijave </w:t>
            </w:r>
          </w:p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dxa" w:w="15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Adresa / sjedište razlučnog vjerovnika</w:t>
            </w:r>
          </w:p>
        </w:tc>
        <w:tc>
          <w:tcPr>
            <w:tcW w:type="dxa" w:w="16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Dio imovine na koji se odnosi razlučno pravo</w:t>
            </w:r>
          </w:p>
        </w:tc>
      </w:tr>
      <w:tr w:rsidTr="00370F88" w:rsidR="00A15299">
        <w:trPr>
          <w:trHeight w:val="931"/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ERSTE&amp;STEIERMARKISCHE BANK d.d. </w:t>
            </w:r>
          </w:p>
          <w:p w:rsidRDefault="00A15299" w:rsidP="00370F88" w:rsidR="00A1529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 punomoćeniku Tihomiru Zecu, odvjetniku u OD Zec i partneri d.o.o.</w:t>
            </w: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23057039320</w:t>
            </w:r>
          </w:p>
        </w:tc>
        <w:tc>
          <w:tcPr>
            <w:tcW w:type="dxa" w:w="15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Rijeka, Jadranski trg 3a</w:t>
            </w:r>
          </w:p>
        </w:tc>
        <w:tc>
          <w:tcPr>
            <w:tcW w:type="dxa" w:w="16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 građanski sud u Zagrebu, zemljišnoknjižni odjel Sveti Ivan Zelina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116.910,11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Sporazum o osiguranju novčane tražbine zasnivanjem založnog prava na nekretnini od 14.11.2011., broj: OV-15481/11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15299" w:rsidP="00370F88" w:rsidR="00A1529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-zk ul .1415 ko Komin. kč br 1413/17 livada ledine 2095m“</w:t>
            </w:r>
          </w:p>
          <w:p w:rsidRDefault="00A15299" w:rsidP="00370F88" w:rsidR="00A1529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-zk ul .1415 ko Komin. kč br 1413/11 livada ledine 38m“</w:t>
            </w:r>
          </w:p>
          <w:p w:rsidRDefault="00A15299" w:rsidP="00370F88" w:rsidR="00A1529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</w:tr>
    </w:tbl>
    <w:p w:rsidRDefault="00A15299" w:rsidP="00A15299" w:rsidR="00A15299">
      <w:pPr>
        <w:ind w:left="708"/>
        <w:rPr>
          <w:rFonts w:cs="Arial" w:hAnsi="Arial" w:ascii="Arial"/>
          <w:sz w:val="20"/>
          <w:szCs w:val="20"/>
        </w:rPr>
      </w:pPr>
    </w:p>
    <w:p w:rsidRDefault="00A15299" w:rsidP="00A15299" w:rsidR="00A15299">
      <w:pPr>
        <w:ind w:left="708"/>
        <w:rPr>
          <w:rFonts w:cs="Arial" w:hAnsi="Arial" w:ascii="Arial"/>
          <w:sz w:val="20"/>
          <w:szCs w:val="20"/>
        </w:rPr>
      </w:pPr>
    </w:p>
    <w:p w:rsidRDefault="00A15299" w:rsidP="00A15299" w:rsidR="00A15299">
      <w:pPr>
        <w:ind w:left="708"/>
        <w:rPr>
          <w:rFonts w:cs="Arial" w:hAnsi="Arial" w:ascii="Arial"/>
          <w:sz w:val="20"/>
          <w:szCs w:val="20"/>
        </w:rPr>
      </w:pPr>
    </w:p>
    <w:p w:rsidRDefault="00A15299" w:rsidP="00A15299" w:rsidR="00A15299">
      <w:pPr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Stečajna upraviteljica:</w:t>
      </w:r>
    </w:p>
    <w:p w:rsidRDefault="00A15299" w:rsidP="00A15299" w:rsidR="00A15299">
      <w:pPr>
        <w:ind w:firstLine="708"/>
      </w:pPr>
      <w:r>
        <w:rPr>
          <w:rFonts w:cs="Arial" w:hAnsi="Arial" w:ascii="Arial"/>
          <w:sz w:val="20"/>
          <w:szCs w:val="20"/>
        </w:rPr>
        <w:t>Zagreb, 9.10.2018.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      Iva  Petanjek, dipl.oec. </w:t>
      </w:r>
    </w:p>
    <w:p w:rsidRDefault="00670589" w:rsidP="000E1F39" w:rsidR="00670589" w:rsidRPr="009F4B6C">
      <w:pPr>
        <w:rPr>
          <w:rFonts w:hAnsi="Cambria" w:ascii="Cambria"/>
          <w:lang w:val="pl-PL"/>
        </w:rPr>
      </w:pPr>
    </w:p>
    <w:sectPr w:rsidSect="00A15299" w:rsidR="00670589" w:rsidRPr="009F4B6C">
      <w:pgSz w:orient="landscape" w:h="11906" w:w="16838"/>
      <w:pgMar w:gutter="0" w:footer="709" w:header="709" w:left="1418" w:bottom="1418" w:right="851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8FB" w:rsidP="00630104" w:rsidR="00A028FB">
      <w:pPr>
        <w:spacing w:after="0"/>
      </w:pPr>
      <w:r>
        <w:separator/>
      </w:r>
    </w:p>
  </w:endnote>
  <w:endnote w:id="0" w:type="continuationSeparator">
    <w:p w:rsidRDefault="00A028FB" w:rsidP="00630104" w:rsidR="00A028F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333C7">
      <w:rPr>
        <w:noProof/>
      </w:rPr>
      <w:t>8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8FB" w:rsidP="00630104" w:rsidR="00A028FB">
      <w:pPr>
        <w:spacing w:after="0"/>
      </w:pPr>
      <w:r>
        <w:separator/>
      </w:r>
    </w:p>
  </w:footnote>
  <w:footnote w:id="0" w:type="continuationSeparator">
    <w:p w:rsidRDefault="00A028FB" w:rsidP="00630104" w:rsidR="00A028F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6A5409"/>
    <w:multiLevelType w:val="hybridMultilevel"/>
    <w:tmpl w:val="F03822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56032F"/>
    <w:multiLevelType w:val="hybridMultilevel"/>
    <w:tmpl w:val="330CDF12"/>
    <w:lvl w:tplc="9DD4348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5"/>
  </w:num>
  <w:num w:numId="6">
    <w:abstractNumId w:val="16"/>
  </w:num>
  <w:num w:numId="7">
    <w:abstractNumId w:val="14"/>
  </w:num>
  <w:num w:numId="8">
    <w:abstractNumId w:val="1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5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075"/>
    <w:rsid w:val="000129B4"/>
    <w:rsid w:val="00017496"/>
    <w:rsid w:val="00021735"/>
    <w:rsid w:val="00024292"/>
    <w:rsid w:val="00025C69"/>
    <w:rsid w:val="00026091"/>
    <w:rsid w:val="00041014"/>
    <w:rsid w:val="00052A57"/>
    <w:rsid w:val="00054A0F"/>
    <w:rsid w:val="0006122E"/>
    <w:rsid w:val="00064744"/>
    <w:rsid w:val="000661D2"/>
    <w:rsid w:val="00066B75"/>
    <w:rsid w:val="00071029"/>
    <w:rsid w:val="00071520"/>
    <w:rsid w:val="00073945"/>
    <w:rsid w:val="0007459B"/>
    <w:rsid w:val="00077074"/>
    <w:rsid w:val="00097365"/>
    <w:rsid w:val="000B3DB4"/>
    <w:rsid w:val="000E1F39"/>
    <w:rsid w:val="000E3985"/>
    <w:rsid w:val="000F3D58"/>
    <w:rsid w:val="000F6652"/>
    <w:rsid w:val="000F6A5C"/>
    <w:rsid w:val="000F6C18"/>
    <w:rsid w:val="000F788A"/>
    <w:rsid w:val="00101546"/>
    <w:rsid w:val="00110472"/>
    <w:rsid w:val="001117E0"/>
    <w:rsid w:val="00121F13"/>
    <w:rsid w:val="00144A01"/>
    <w:rsid w:val="001548BD"/>
    <w:rsid w:val="00161FBA"/>
    <w:rsid w:val="00166D74"/>
    <w:rsid w:val="00167B5F"/>
    <w:rsid w:val="00183013"/>
    <w:rsid w:val="00187E70"/>
    <w:rsid w:val="0019177F"/>
    <w:rsid w:val="00193403"/>
    <w:rsid w:val="001A6FD8"/>
    <w:rsid w:val="001B0164"/>
    <w:rsid w:val="001B4293"/>
    <w:rsid w:val="001C08E7"/>
    <w:rsid w:val="001C7393"/>
    <w:rsid w:val="001F51B7"/>
    <w:rsid w:val="00205D20"/>
    <w:rsid w:val="00210318"/>
    <w:rsid w:val="002110FF"/>
    <w:rsid w:val="00211DCD"/>
    <w:rsid w:val="00217D63"/>
    <w:rsid w:val="00217DB5"/>
    <w:rsid w:val="00224306"/>
    <w:rsid w:val="002408C1"/>
    <w:rsid w:val="002532D5"/>
    <w:rsid w:val="00253A4A"/>
    <w:rsid w:val="00260AD0"/>
    <w:rsid w:val="00265A4B"/>
    <w:rsid w:val="00274A65"/>
    <w:rsid w:val="00291BF7"/>
    <w:rsid w:val="002B0EA7"/>
    <w:rsid w:val="002D12FB"/>
    <w:rsid w:val="002E6706"/>
    <w:rsid w:val="002F2B32"/>
    <w:rsid w:val="002F61F1"/>
    <w:rsid w:val="00302EC9"/>
    <w:rsid w:val="00316FF4"/>
    <w:rsid w:val="00321250"/>
    <w:rsid w:val="003248D7"/>
    <w:rsid w:val="0032746E"/>
    <w:rsid w:val="00327E7D"/>
    <w:rsid w:val="00330B2E"/>
    <w:rsid w:val="003333C7"/>
    <w:rsid w:val="00342A45"/>
    <w:rsid w:val="00344D61"/>
    <w:rsid w:val="003515AD"/>
    <w:rsid w:val="003520A1"/>
    <w:rsid w:val="00361096"/>
    <w:rsid w:val="003619E6"/>
    <w:rsid w:val="003633DF"/>
    <w:rsid w:val="0036581C"/>
    <w:rsid w:val="00370167"/>
    <w:rsid w:val="00382548"/>
    <w:rsid w:val="00383D32"/>
    <w:rsid w:val="00391009"/>
    <w:rsid w:val="003B0B73"/>
    <w:rsid w:val="003B3CBC"/>
    <w:rsid w:val="003B5056"/>
    <w:rsid w:val="003C18A0"/>
    <w:rsid w:val="003C75B8"/>
    <w:rsid w:val="003D3858"/>
    <w:rsid w:val="003D4023"/>
    <w:rsid w:val="003E2831"/>
    <w:rsid w:val="003E5863"/>
    <w:rsid w:val="003F00C9"/>
    <w:rsid w:val="003F2B2E"/>
    <w:rsid w:val="004071AC"/>
    <w:rsid w:val="0041252D"/>
    <w:rsid w:val="0041306D"/>
    <w:rsid w:val="0042001F"/>
    <w:rsid w:val="0042108F"/>
    <w:rsid w:val="00422DF2"/>
    <w:rsid w:val="00425B77"/>
    <w:rsid w:val="00426978"/>
    <w:rsid w:val="0043503D"/>
    <w:rsid w:val="0044378A"/>
    <w:rsid w:val="00445B54"/>
    <w:rsid w:val="00446017"/>
    <w:rsid w:val="004469BC"/>
    <w:rsid w:val="004477AF"/>
    <w:rsid w:val="00452680"/>
    <w:rsid w:val="00457B27"/>
    <w:rsid w:val="00461784"/>
    <w:rsid w:val="004717A1"/>
    <w:rsid w:val="004724ED"/>
    <w:rsid w:val="00473206"/>
    <w:rsid w:val="0047492A"/>
    <w:rsid w:val="00484E5D"/>
    <w:rsid w:val="00487E75"/>
    <w:rsid w:val="00492000"/>
    <w:rsid w:val="00495288"/>
    <w:rsid w:val="004A5815"/>
    <w:rsid w:val="004A6FDF"/>
    <w:rsid w:val="004B0FA4"/>
    <w:rsid w:val="004B48AA"/>
    <w:rsid w:val="004B7B4B"/>
    <w:rsid w:val="004C0752"/>
    <w:rsid w:val="004C3C5C"/>
    <w:rsid w:val="004D1BE3"/>
    <w:rsid w:val="004D3712"/>
    <w:rsid w:val="004D6605"/>
    <w:rsid w:val="004F2E07"/>
    <w:rsid w:val="005116DA"/>
    <w:rsid w:val="00512809"/>
    <w:rsid w:val="00512E9E"/>
    <w:rsid w:val="005130BE"/>
    <w:rsid w:val="005252CF"/>
    <w:rsid w:val="00527DF7"/>
    <w:rsid w:val="00530524"/>
    <w:rsid w:val="005310B1"/>
    <w:rsid w:val="00537372"/>
    <w:rsid w:val="0053787D"/>
    <w:rsid w:val="00540FB5"/>
    <w:rsid w:val="005448AB"/>
    <w:rsid w:val="00547B3B"/>
    <w:rsid w:val="00555A57"/>
    <w:rsid w:val="00561746"/>
    <w:rsid w:val="00561A95"/>
    <w:rsid w:val="005642C4"/>
    <w:rsid w:val="005710A8"/>
    <w:rsid w:val="0057321A"/>
    <w:rsid w:val="00575DB3"/>
    <w:rsid w:val="00583EF7"/>
    <w:rsid w:val="005840A1"/>
    <w:rsid w:val="00592FE3"/>
    <w:rsid w:val="00595797"/>
    <w:rsid w:val="005A1E80"/>
    <w:rsid w:val="005A49B6"/>
    <w:rsid w:val="005A6199"/>
    <w:rsid w:val="005A6B7C"/>
    <w:rsid w:val="005B5305"/>
    <w:rsid w:val="005D7B8F"/>
    <w:rsid w:val="005E4B9D"/>
    <w:rsid w:val="005E7047"/>
    <w:rsid w:val="005F2C19"/>
    <w:rsid w:val="005F3C23"/>
    <w:rsid w:val="005F5746"/>
    <w:rsid w:val="005F7C2F"/>
    <w:rsid w:val="005F7E72"/>
    <w:rsid w:val="006042F2"/>
    <w:rsid w:val="00604AAB"/>
    <w:rsid w:val="006122C1"/>
    <w:rsid w:val="00613B11"/>
    <w:rsid w:val="00615687"/>
    <w:rsid w:val="006276F1"/>
    <w:rsid w:val="00630104"/>
    <w:rsid w:val="006349BF"/>
    <w:rsid w:val="00634B83"/>
    <w:rsid w:val="00637A21"/>
    <w:rsid w:val="00642351"/>
    <w:rsid w:val="00670589"/>
    <w:rsid w:val="0067771F"/>
    <w:rsid w:val="00686EBC"/>
    <w:rsid w:val="0069342D"/>
    <w:rsid w:val="006A23FA"/>
    <w:rsid w:val="006A2D8D"/>
    <w:rsid w:val="006A2EC9"/>
    <w:rsid w:val="006B25FC"/>
    <w:rsid w:val="006B3436"/>
    <w:rsid w:val="006B6D99"/>
    <w:rsid w:val="006C18CE"/>
    <w:rsid w:val="006C6CD6"/>
    <w:rsid w:val="006D68A1"/>
    <w:rsid w:val="006E29FB"/>
    <w:rsid w:val="006E48CE"/>
    <w:rsid w:val="006E60AF"/>
    <w:rsid w:val="006E6D9D"/>
    <w:rsid w:val="006F00D4"/>
    <w:rsid w:val="006F1A25"/>
    <w:rsid w:val="006F246E"/>
    <w:rsid w:val="00706AB0"/>
    <w:rsid w:val="007204BF"/>
    <w:rsid w:val="00723582"/>
    <w:rsid w:val="00730D75"/>
    <w:rsid w:val="00750AD0"/>
    <w:rsid w:val="007534D5"/>
    <w:rsid w:val="0076554F"/>
    <w:rsid w:val="007863D0"/>
    <w:rsid w:val="00793046"/>
    <w:rsid w:val="0079568D"/>
    <w:rsid w:val="007A78EE"/>
    <w:rsid w:val="007B413E"/>
    <w:rsid w:val="007B51C2"/>
    <w:rsid w:val="007B5519"/>
    <w:rsid w:val="007B6B5D"/>
    <w:rsid w:val="007C0576"/>
    <w:rsid w:val="007C4C80"/>
    <w:rsid w:val="007E0006"/>
    <w:rsid w:val="007E020B"/>
    <w:rsid w:val="007E085E"/>
    <w:rsid w:val="007F32DE"/>
    <w:rsid w:val="00801224"/>
    <w:rsid w:val="00811034"/>
    <w:rsid w:val="00824BA5"/>
    <w:rsid w:val="00825A6F"/>
    <w:rsid w:val="00825EE9"/>
    <w:rsid w:val="00845A52"/>
    <w:rsid w:val="008461B9"/>
    <w:rsid w:val="008512FB"/>
    <w:rsid w:val="00852EDF"/>
    <w:rsid w:val="0085412E"/>
    <w:rsid w:val="00870812"/>
    <w:rsid w:val="008837B6"/>
    <w:rsid w:val="00887159"/>
    <w:rsid w:val="0089797D"/>
    <w:rsid w:val="008B217F"/>
    <w:rsid w:val="008B337E"/>
    <w:rsid w:val="008B63EC"/>
    <w:rsid w:val="008C0C63"/>
    <w:rsid w:val="008C3545"/>
    <w:rsid w:val="008C4F66"/>
    <w:rsid w:val="008D56EB"/>
    <w:rsid w:val="008E0BAF"/>
    <w:rsid w:val="008F3AEA"/>
    <w:rsid w:val="009068F0"/>
    <w:rsid w:val="0090760A"/>
    <w:rsid w:val="00911507"/>
    <w:rsid w:val="00911CC0"/>
    <w:rsid w:val="009149CD"/>
    <w:rsid w:val="00946DDB"/>
    <w:rsid w:val="00950335"/>
    <w:rsid w:val="0095056C"/>
    <w:rsid w:val="009947A5"/>
    <w:rsid w:val="009A67D4"/>
    <w:rsid w:val="009B6FF8"/>
    <w:rsid w:val="009D261B"/>
    <w:rsid w:val="009D5817"/>
    <w:rsid w:val="009D7FDF"/>
    <w:rsid w:val="009E40B4"/>
    <w:rsid w:val="009E7F44"/>
    <w:rsid w:val="009F0485"/>
    <w:rsid w:val="009F0670"/>
    <w:rsid w:val="009F284F"/>
    <w:rsid w:val="009F2F4D"/>
    <w:rsid w:val="009F37F8"/>
    <w:rsid w:val="009F4B6C"/>
    <w:rsid w:val="009F6BE5"/>
    <w:rsid w:val="00A028FB"/>
    <w:rsid w:val="00A038BA"/>
    <w:rsid w:val="00A15299"/>
    <w:rsid w:val="00A26329"/>
    <w:rsid w:val="00A31B08"/>
    <w:rsid w:val="00A336AA"/>
    <w:rsid w:val="00A36F71"/>
    <w:rsid w:val="00A420F3"/>
    <w:rsid w:val="00A43E04"/>
    <w:rsid w:val="00A45252"/>
    <w:rsid w:val="00A47116"/>
    <w:rsid w:val="00A67B65"/>
    <w:rsid w:val="00A71C12"/>
    <w:rsid w:val="00A807C9"/>
    <w:rsid w:val="00A90F17"/>
    <w:rsid w:val="00A956C9"/>
    <w:rsid w:val="00A97A4C"/>
    <w:rsid w:val="00AA4A89"/>
    <w:rsid w:val="00AA6F1E"/>
    <w:rsid w:val="00AB191E"/>
    <w:rsid w:val="00AC5094"/>
    <w:rsid w:val="00AD642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1257"/>
    <w:rsid w:val="00B32117"/>
    <w:rsid w:val="00B403DD"/>
    <w:rsid w:val="00B52797"/>
    <w:rsid w:val="00B56C21"/>
    <w:rsid w:val="00B5712A"/>
    <w:rsid w:val="00B67765"/>
    <w:rsid w:val="00B75496"/>
    <w:rsid w:val="00B77978"/>
    <w:rsid w:val="00B8240A"/>
    <w:rsid w:val="00BA1725"/>
    <w:rsid w:val="00BA1BCC"/>
    <w:rsid w:val="00BA4F7F"/>
    <w:rsid w:val="00BB34A3"/>
    <w:rsid w:val="00BC143E"/>
    <w:rsid w:val="00BC34DA"/>
    <w:rsid w:val="00BC3F88"/>
    <w:rsid w:val="00BE38EB"/>
    <w:rsid w:val="00BE3F1F"/>
    <w:rsid w:val="00C06FB4"/>
    <w:rsid w:val="00C102AB"/>
    <w:rsid w:val="00C11CE5"/>
    <w:rsid w:val="00C178C6"/>
    <w:rsid w:val="00C31AF2"/>
    <w:rsid w:val="00C32595"/>
    <w:rsid w:val="00C328AF"/>
    <w:rsid w:val="00C3698A"/>
    <w:rsid w:val="00C372E8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68CE"/>
    <w:rsid w:val="00C87E26"/>
    <w:rsid w:val="00C90701"/>
    <w:rsid w:val="00CA0444"/>
    <w:rsid w:val="00CC4837"/>
    <w:rsid w:val="00CC7049"/>
    <w:rsid w:val="00CD2068"/>
    <w:rsid w:val="00CD65BF"/>
    <w:rsid w:val="00CE00C6"/>
    <w:rsid w:val="00CE69EB"/>
    <w:rsid w:val="00CE6BD9"/>
    <w:rsid w:val="00CF3DBC"/>
    <w:rsid w:val="00CF7704"/>
    <w:rsid w:val="00D00E50"/>
    <w:rsid w:val="00D165D6"/>
    <w:rsid w:val="00D2516B"/>
    <w:rsid w:val="00D420AF"/>
    <w:rsid w:val="00D43731"/>
    <w:rsid w:val="00D55C15"/>
    <w:rsid w:val="00D60CEF"/>
    <w:rsid w:val="00D6557D"/>
    <w:rsid w:val="00D67AC7"/>
    <w:rsid w:val="00D7785F"/>
    <w:rsid w:val="00D8618B"/>
    <w:rsid w:val="00D928AD"/>
    <w:rsid w:val="00DB0481"/>
    <w:rsid w:val="00DB6742"/>
    <w:rsid w:val="00DC2782"/>
    <w:rsid w:val="00DC67FC"/>
    <w:rsid w:val="00DD0081"/>
    <w:rsid w:val="00DE0902"/>
    <w:rsid w:val="00DE7F80"/>
    <w:rsid w:val="00DF09BB"/>
    <w:rsid w:val="00DF30D2"/>
    <w:rsid w:val="00E066F8"/>
    <w:rsid w:val="00E07CD9"/>
    <w:rsid w:val="00E14A7E"/>
    <w:rsid w:val="00E20912"/>
    <w:rsid w:val="00E327E2"/>
    <w:rsid w:val="00E36AC0"/>
    <w:rsid w:val="00E36D02"/>
    <w:rsid w:val="00E4648A"/>
    <w:rsid w:val="00E51DD1"/>
    <w:rsid w:val="00E55450"/>
    <w:rsid w:val="00E62D00"/>
    <w:rsid w:val="00E80122"/>
    <w:rsid w:val="00E848C8"/>
    <w:rsid w:val="00E973E6"/>
    <w:rsid w:val="00EB72E3"/>
    <w:rsid w:val="00EC1EFF"/>
    <w:rsid w:val="00EC26A1"/>
    <w:rsid w:val="00ED45B9"/>
    <w:rsid w:val="00EE02C9"/>
    <w:rsid w:val="00EE0472"/>
    <w:rsid w:val="00EF64AC"/>
    <w:rsid w:val="00F03DC2"/>
    <w:rsid w:val="00F206A7"/>
    <w:rsid w:val="00F2307F"/>
    <w:rsid w:val="00F32C05"/>
    <w:rsid w:val="00F4754D"/>
    <w:rsid w:val="00F620AF"/>
    <w:rsid w:val="00F94BAA"/>
    <w:rsid w:val="00F96F5F"/>
    <w:rsid w:val="00FA2F18"/>
    <w:rsid w:val="00FA74DB"/>
    <w:rsid w:val="00FB0482"/>
    <w:rsid w:val="00FD0E35"/>
    <w:rsid w:val="00FE20F7"/>
    <w:rsid w:val="00FE29A6"/>
    <w:rsid w:val="00FE3DD3"/>
    <w:rsid w:val="00FE7751"/>
    <w:rsid w:val="00FF0BC4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3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3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3C7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3C7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3C7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3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3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3C7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3C7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3C7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127C2-7561-49A4-8430-E2617ECCB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1325</properties:Words>
  <properties:Characters>8074</properties:Characters>
  <properties:Lines>468</properties:Lines>
  <properties:Paragraphs>237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2018-10-16T12:35:00Z</dcterms:created>
  <dc:creator>ADMINIBM</dc:creator>
  <cp:lastModifiedBy>Matea Bizjak</cp:lastModifiedBy>
  <cp:lastPrinted>2018-10-11T17:43:00Z</cp:lastPrinted>
  <dcterms:modified xmlns:xsi="http://www.w3.org/2001/XMLSchema-instance" xsi:type="dcterms:W3CDTF">2018-10-16T12:35:00Z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St-6340/2016-16 / Podnesak - Podnesak (O20 Izvješće stečajnoga upravitelja za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