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b2ed" w14:paraId="dacb2ed" w:rsidRDefault="00C35C05" w:rsidP="00830E89" w:rsidR="00C35C05" w:rsidRPr="00C35C05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35C05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C05" w:rsidP="00830E89" w:rsidR="00C35C05" w:rsidRPr="00C35C05">
      <w:pPr>
        <w:rPr>
          <w:sz w:val="24"/>
          <w:szCs w:val="24"/>
        </w:rPr>
      </w:pPr>
      <w:r w:rsidRPr="00C35C05">
        <w:rPr>
          <w:rFonts w:eastAsia="MS Mincho"/>
          <w:sz w:val="24"/>
          <w:szCs w:val="24"/>
        </w:rPr>
        <w:t xml:space="preserve">  REPUBLIKA HRVATSKA</w:t>
      </w:r>
    </w:p>
    <w:p w:rsidRDefault="00C35C05" w:rsidP="00830E89" w:rsidR="00C35C05" w:rsidRPr="00C35C05">
      <w:pPr>
        <w:rPr>
          <w:sz w:val="24"/>
          <w:szCs w:val="24"/>
        </w:rPr>
      </w:pPr>
      <w:r w:rsidRPr="00C35C05">
        <w:rPr>
          <w:rFonts w:eastAsia="MS Mincho"/>
          <w:sz w:val="24"/>
          <w:szCs w:val="24"/>
        </w:rPr>
        <w:t>TRGOVAČKI SUD U RIJECI</w:t>
      </w:r>
    </w:p>
    <w:p w:rsidRDefault="00C35C05" w:rsidP="00830E89" w:rsidR="00C35C05" w:rsidRPr="00C35C05">
      <w:pPr>
        <w:rPr>
          <w:rFonts w:eastAsia="MS Mincho"/>
          <w:sz w:val="24"/>
          <w:szCs w:val="24"/>
        </w:rPr>
      </w:pPr>
      <w:r w:rsidRPr="00C35C05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C35C05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145100">
        <w:rPr>
          <w:sz w:val="24"/>
          <w:szCs w:val="24"/>
        </w:rPr>
        <w:t xml:space="preserve">LUX PRIJEVOZ d.o.o. OPATIJA, KOSIĆEVO 8,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73760274353</w:t>
      </w:r>
      <w:r w:rsidR="004328BE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10</w:t>
      </w:r>
      <w:r w:rsidRPr="002B06A4">
        <w:rPr>
          <w:sz w:val="24"/>
          <w:szCs w:val="24"/>
        </w:rPr>
        <w:t xml:space="preserve">.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145100">
        <w:rPr>
          <w:sz w:val="24"/>
          <w:szCs w:val="24"/>
        </w:rPr>
        <w:t xml:space="preserve">LUX PRIJEVOZ d.o.o. OPATIJA, KOSIĆEVO 8,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73760274353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474323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10</w:t>
      </w:r>
      <w:r>
        <w:rPr>
          <w:sz w:val="24"/>
          <w:szCs w:val="24"/>
        </w:rPr>
        <w:t xml:space="preserve"> sati i </w:t>
      </w:r>
      <w:r w:rsidR="0028022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280220">
        <w:rPr>
          <w:sz w:val="24"/>
          <w:szCs w:val="24"/>
        </w:rPr>
        <w:t>Dubravka Stašić iz Rijeke</w:t>
      </w:r>
      <w:r w:rsidR="009E00BD">
        <w:rPr>
          <w:sz w:val="24"/>
          <w:szCs w:val="24"/>
        </w:rPr>
        <w:t>,</w:t>
      </w:r>
      <w:r w:rsidR="00280220">
        <w:rPr>
          <w:sz w:val="24"/>
          <w:szCs w:val="24"/>
        </w:rPr>
        <w:t xml:space="preserve"> Vatroslava Lisinskog 2,</w:t>
      </w:r>
      <w:r>
        <w:rPr>
          <w:sz w:val="24"/>
          <w:szCs w:val="24"/>
        </w:rPr>
        <w:t xml:space="preserve"> OIB: </w:t>
      </w:r>
      <w:r w:rsidR="00280220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145100">
        <w:rPr>
          <w:sz w:val="24"/>
          <w:szCs w:val="24"/>
        </w:rPr>
        <w:t xml:space="preserve">LUX PRIJEVOZ d.o.o. OPATIJA, KOSIĆEVO 8,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73760274353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145100">
        <w:rPr>
          <w:sz w:val="24"/>
          <w:szCs w:val="24"/>
        </w:rPr>
        <w:t>22</w:t>
      </w:r>
      <w:r w:rsidR="00E07999">
        <w:rPr>
          <w:sz w:val="24"/>
          <w:szCs w:val="24"/>
        </w:rPr>
        <w:t>.</w:t>
      </w:r>
      <w:r w:rsidR="004328BE">
        <w:rPr>
          <w:sz w:val="24"/>
          <w:szCs w:val="24"/>
        </w:rPr>
        <w:t>11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145100">
        <w:rPr>
          <w:sz w:val="24"/>
          <w:szCs w:val="24"/>
        </w:rPr>
        <w:t xml:space="preserve">LUX PRIJEVOZ d.o.o. OPATIJA, KOSIĆEVO 8,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73760274353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4328BE">
        <w:rPr>
          <w:sz w:val="24"/>
          <w:szCs w:val="24"/>
        </w:rPr>
        <w:t>2</w:t>
      </w:r>
      <w:r w:rsidR="00ED789E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4328BE">
        <w:rPr>
          <w:sz w:val="24"/>
          <w:szCs w:val="24"/>
        </w:rPr>
        <w:t>12</w:t>
      </w:r>
      <w:r>
        <w:rPr>
          <w:sz w:val="24"/>
          <w:szCs w:val="24"/>
        </w:rPr>
        <w:t>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74323">
        <w:rPr>
          <w:sz w:val="24"/>
          <w:szCs w:val="24"/>
        </w:rPr>
        <w:t>10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74323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C0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145100">
      <w:rPr>
        <w:sz w:val="24"/>
        <w:szCs w:val="24"/>
      </w:rPr>
      <w:t>55</w:t>
    </w:r>
    <w:r w:rsidR="004328BE">
      <w:rPr>
        <w:sz w:val="24"/>
        <w:szCs w:val="24"/>
      </w:rPr>
      <w:t>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45100"/>
    <w:rsid w:val="00153BA1"/>
    <w:rsid w:val="00162EC6"/>
    <w:rsid w:val="001A2D9E"/>
    <w:rsid w:val="001A7646"/>
    <w:rsid w:val="0024471E"/>
    <w:rsid w:val="00262A53"/>
    <w:rsid w:val="0028022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35C05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C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C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PRIJEVOZ d.o.o.</izvorni_sadrzaj>
    <derivirana_varijabla naziv="DomainObject.Predmet.ProtustrankaFormated_1">  LUX PRIJEVOZ d.o.o.</derivirana_varijabla>
  </DomainObject.Predmet.ProtustrankaFormated>
  <DomainObject.Predmet.ProtustrankaFormatedOIB>
    <izvorni_sadrzaj>  LUX PRIJEVOZ d.o.o., OIB 73760274353</izvorni_sadrzaj>
    <derivirana_varijabla naziv="DomainObject.Predmet.ProtustrankaFormatedOIB_1">  LUX PRIJEVOZ d.o.o., OIB 73760274353</derivirana_varijabla>
  </DomainObject.Predmet.ProtustrankaFormatedOIB>
  <DomainObject.Predmet.ProtustrankaFormatedWithAdress>
    <izvorni_sadrzaj> LUX PRIJEVOZ d.o.o., Kosićevo 8, 51410 Opatija</izvorni_sadrzaj>
    <derivirana_varijabla naziv="DomainObject.Predmet.ProtustrankaFormatedWithAdress_1"> LUX PRIJEVOZ d.o.o., Kosićevo 8, 51410 Opatija</derivirana_varijabla>
  </DomainObject.Predmet.ProtustrankaFormatedWithAdress>
  <DomainObject.Predmet.ProtustrankaFormatedWithAdressOIB>
    <izvorni_sadrzaj> LUX PRIJEVOZ d.o.o., OIB 73760274353, Kosićevo 8, 51410 Opatija</izvorni_sadrzaj>
    <derivirana_varijabla naziv="DomainObject.Predmet.ProtustrankaFormatedWithAdressOIB_1"> LUX PRIJEVOZ d.o.o., OIB 73760274353, Kosićevo 8, 51410 Opatija</derivirana_varijabla>
  </DomainObject.Predmet.ProtustrankaFormatedWithAdressOIB>
  <DomainObject.Predmet.ProtustrankaWithAdress>
    <izvorni_sadrzaj>LUX PRIJEVOZ d.o.o. Kosićevo 8, 51410 Opatija</izvorni_sadrzaj>
    <derivirana_varijabla naziv="DomainObject.Predmet.ProtustrankaWithAdress_1">LUX PRIJEVOZ d.o.o. Kosićevo 8, 51410 Opatija</derivirana_varijabla>
  </DomainObject.Predmet.ProtustrankaWithAdress>
  <DomainObject.Predmet.ProtustrankaWithAdressOIB>
    <izvorni_sadrzaj>LUX PRIJEVOZ d.o.o., OIB 73760274353, Kosićevo 8, 51410 Opatija</izvorni_sadrzaj>
    <derivirana_varijabla naziv="DomainObject.Predmet.ProtustrankaWithAdressOIB_1">LUX PRIJEVOZ d.o.o., OIB 73760274353, Kosićevo 8, 51410 Opatija</derivirana_varijabla>
  </DomainObject.Predmet.ProtustrankaWithAdressOIB>
  <DomainObject.Predmet.ProtustrankaNazivFormated>
    <izvorni_sadrzaj>LUX PRIJEVOZ d.o.o.</izvorni_sadrzaj>
    <derivirana_varijabla naziv="DomainObject.Predmet.ProtustrankaNazivFormated_1">LUX PRIJEVOZ d.o.o.</derivirana_varijabla>
  </DomainObject.Predmet.ProtustrankaNazivFormated>
  <DomainObject.Predmet.ProtustrankaNazivFormatedOIB>
    <izvorni_sadrzaj>LUX PRIJEVOZ d.o.o., OIB 73760274353</izvorni_sadrzaj>
    <derivirana_varijabla naziv="DomainObject.Predmet.ProtustrankaNazivFormatedOIB_1">LUX PRIJEVOZ d.o.o., OIB 73760274353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PRIJEVOZ d.o.o.</item>
    </izvorni_sadrzaj>
    <derivirana_varijabla naziv="DomainObject.Predmet.ProtuStrankaListFormated_1">
      <item>LUX PRIJEVOZ d.o.o.</item>
    </derivirana_varijabla>
  </DomainObject.Predmet.ProtuStrankaListFormated>
  <DomainObject.Predmet.ProtuStrankaListFormatedOIB>
    <izvorni_sadrzaj>
      <item>LUX PRIJEVOZ d.o.o., OIB 73760274353</item>
    </izvorni_sadrzaj>
    <derivirana_varijabla naziv="DomainObject.Predmet.ProtuStrankaListFormatedOIB_1">
      <item>LUX PRIJEVOZ d.o.o., OIB 73760274353</item>
    </derivirana_varijabla>
  </DomainObject.Predmet.ProtuStrankaListFormatedOIB>
  <DomainObject.Predmet.ProtuStrankaListFormatedWithAdress>
    <izvorni_sadrzaj>
      <item>LUX PRIJEVOZ d.o.o., Kosićevo 8, 51410 Opatija</item>
    </izvorni_sadrzaj>
    <derivirana_varijabla naziv="DomainObject.Predmet.ProtuStrankaListFormatedWithAdress_1">
      <item>LUX PRIJEVOZ d.o.o., Kosićevo 8, 51410 Opatija</item>
    </derivirana_varijabla>
  </DomainObject.Predmet.ProtuStrankaListFormatedWithAdress>
  <DomainObject.Predmet.ProtuStrankaListFormatedWithAdressOIB>
    <izvorni_sadrzaj>
      <item>LUX PRIJEVOZ d.o.o., OIB 73760274353, Kosićevo 8, 51410 Opatija</item>
    </izvorni_sadrzaj>
    <derivirana_varijabla naziv="DomainObject.Predmet.ProtuStrankaListFormatedWithAdressOIB_1">
      <item>LUX PRIJEVOZ d.o.o., OIB 73760274353, Kosićevo 8, 51410 Opatija</item>
    </derivirana_varijabla>
  </DomainObject.Predmet.ProtuStrankaListFormatedWithAdressOIB>
  <DomainObject.Predmet.ProtuStrankaListNazivFormated>
    <izvorni_sadrzaj>
      <item>LUX PRIJEVOZ d.o.o.</item>
    </izvorni_sadrzaj>
    <derivirana_varijabla naziv="DomainObject.Predmet.ProtuStrankaListNazivFormated_1">
      <item>LUX PRIJEVOZ d.o.o.</item>
    </derivirana_varijabla>
  </DomainObject.Predmet.ProtuStrankaListNazivFormated>
  <DomainObject.Predmet.ProtuStrankaListNazivFormatedOIB>
    <izvorni_sadrzaj>
      <item>LUX PRIJEVOZ d.o.o., OIB 73760274353</item>
    </izvorni_sadrzaj>
    <derivirana_varijabla naziv="DomainObject.Predmet.ProtuStrankaListNazivFormatedOIB_1">
      <item>LUX PRIJEVOZ d.o.o., OIB 73760274353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PRIJEVOZ d.o.o.</izvorni_sadrzaj>
    <derivirana_varijabla naziv="DomainObject.Predmet.ProtustrankaIDrugi_1">LUX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PRIJEVOZ d.o.o., OIB 73760274353, Kosićevo 8, 51410 Opatija</izvorni_sadrzaj>
    <derivirana_varijabla naziv="DomainObject.Predmet.ProtustrankaIDrugiAdressOIB_1">LUX PRIJEVOZ d.o.o., OIB 73760274353, Kosićevo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PRIJEVOZ d.o.o.</item>
    </izvorni_sadrzaj>
    <derivirana_varijabla naziv="DomainObject.Predmet.SudioniciListNaziv_1">
      <item>FINA  Rijeka</item>
      <item>LUX PRIJEVOZ d.o.o.</item>
    </derivirana_varijabla>
  </DomainObject.Predmet.SudioniciListNaziv>
  <DomainObject.Predmet.SudioniciListAdressOIB>
    <izvorni_sadrzaj>
      <item>FINA  Rijeka, OIB 85821130368, Frana Kurelca 8,51000 Rijeka</item>
      <item>LUX PRIJEVOZ d.o.o., OIB 73760274353, Kosićevo 8,51410 Opatija</item>
    </izvorni_sadrzaj>
    <derivirana_varijabla naziv="DomainObject.Predmet.SudioniciListAdressOIB_1">
      <item>FINA  Rijeka, OIB 85821130368, Frana Kurelca 8,51000 Rijeka</item>
      <item>LUX PRIJEVOZ d.o.o., OIB 73760274353, Kosićevo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73760274353</item>
    </izvorni_sadrzaj>
    <derivirana_varijabla naziv="DomainObject.Predmet.SudioniciListNazivOIB_1">
      <item>, OIB 85821130368</item>
      <item>, OIB 73760274353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2420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2017-02-09T12:36:00Z</dcterms:created>
  <dc:creator>Željka Matovina</dc:creator>
  <cp:lastModifiedBy>Ankica Rabar</cp:lastModifiedBy>
  <cp:lastPrinted>2017-02-09T12:34:00Z</cp:lastPrinted>
  <dcterms:modified xmlns:xsi="http://www.w3.org/2001/XMLSchema-instance" xsi:type="dcterms:W3CDTF">2017-02-10T09:12:00Z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