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b1d6d" w14:paraId="52b1d6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FD15AE">
        <w:rPr>
          <w:b/>
          <w:sz w:val="22"/>
          <w:szCs w:val="22"/>
        </w:rPr>
        <w:t xml:space="preserve"> St-</w:t>
      </w:r>
      <w:r w:rsidR="00E861A3">
        <w:rPr>
          <w:b/>
          <w:sz w:val="22"/>
          <w:szCs w:val="22"/>
        </w:rPr>
        <w:t>562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E861A3">
        <w:rPr>
          <w:sz w:val="22"/>
          <w:szCs w:val="22"/>
        </w:rPr>
        <w:t>ZEF</w:t>
      </w:r>
      <w:r w:rsidR="00463E56">
        <w:rPr>
          <w:sz w:val="22"/>
          <w:szCs w:val="22"/>
        </w:rPr>
        <w:t xml:space="preserve"> </w:t>
      </w:r>
      <w:r w:rsidR="00516C6E">
        <w:rPr>
          <w:sz w:val="22"/>
          <w:szCs w:val="22"/>
        </w:rPr>
        <w:t xml:space="preserve">d.o.o., </w:t>
      </w:r>
      <w:r w:rsidR="00E861A3">
        <w:rPr>
          <w:sz w:val="22"/>
          <w:szCs w:val="22"/>
        </w:rPr>
        <w:t>Korčula</w:t>
      </w:r>
      <w:r w:rsidR="00516C6E">
        <w:rPr>
          <w:sz w:val="22"/>
          <w:szCs w:val="22"/>
        </w:rPr>
        <w:t>,</w:t>
      </w:r>
      <w:r w:rsidR="00724149">
        <w:rPr>
          <w:sz w:val="22"/>
          <w:szCs w:val="22"/>
        </w:rPr>
        <w:t xml:space="preserve"> </w:t>
      </w:r>
      <w:r w:rsidR="00E861A3">
        <w:rPr>
          <w:sz w:val="22"/>
          <w:szCs w:val="22"/>
        </w:rPr>
        <w:t>Hrvatske bratske zajednice 34</w:t>
      </w:r>
      <w:r w:rsidR="00977163">
        <w:rPr>
          <w:sz w:val="22"/>
          <w:szCs w:val="22"/>
        </w:rPr>
        <w:t>,</w:t>
      </w:r>
      <w:r w:rsidRPr="00DF6116">
        <w:rPr>
          <w:sz w:val="22"/>
          <w:szCs w:val="22"/>
        </w:rPr>
        <w:t xml:space="preserve"> MBS: </w:t>
      </w:r>
      <w:r w:rsidR="00E861A3" w:rsidRPr="00E861A3">
        <w:rPr>
          <w:sz w:val="22"/>
          <w:szCs w:val="22"/>
        </w:rPr>
        <w:t>060242033</w:t>
      </w:r>
      <w:r w:rsidRPr="00DF6116">
        <w:rPr>
          <w:sz w:val="22"/>
          <w:szCs w:val="22"/>
        </w:rPr>
        <w:t xml:space="preserve">, OIB: </w:t>
      </w:r>
      <w:r w:rsidR="00E861A3" w:rsidRPr="00E861A3">
        <w:rPr>
          <w:sz w:val="22"/>
          <w:szCs w:val="22"/>
        </w:rPr>
        <w:t>82920458499</w:t>
      </w:r>
      <w:r w:rsidRPr="00DF6116">
        <w:rPr>
          <w:sz w:val="22"/>
          <w:szCs w:val="22"/>
        </w:rPr>
        <w:t>,</w:t>
      </w:r>
      <w:r w:rsidR="005109F4">
        <w:rPr>
          <w:sz w:val="22"/>
          <w:szCs w:val="22"/>
        </w:rPr>
        <w:t xml:space="preserve"> dana </w:t>
      </w:r>
      <w:r w:rsidR="00FD15AE">
        <w:rPr>
          <w:sz w:val="22"/>
          <w:szCs w:val="22"/>
        </w:rPr>
        <w:t>12</w:t>
      </w:r>
      <w:r w:rsidRPr="00DF6116">
        <w:rPr>
          <w:sz w:val="22"/>
          <w:szCs w:val="22"/>
        </w:rPr>
        <w:t xml:space="preserve">. </w:t>
      </w:r>
      <w:r w:rsidR="00FD15AE">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E861A3" w:rsidRPr="00E861A3">
        <w:rPr>
          <w:sz w:val="22"/>
          <w:szCs w:val="22"/>
        </w:rPr>
        <w:t>ZEF d.o.o., Korčula, Hrvatske bratske zajednice 34, MBS: 060242033, OIB: 82920458499</w:t>
      </w:r>
      <w:r w:rsidR="00D530F0" w:rsidRPr="00D530F0">
        <w:rPr>
          <w:sz w:val="22"/>
          <w:szCs w:val="22"/>
        </w:rPr>
        <w:t xml:space="preserve">, </w:t>
      </w:r>
      <w:r w:rsidR="000C3D6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E861A3" w:rsidRPr="00E861A3">
        <w:rPr>
          <w:sz w:val="22"/>
          <w:szCs w:val="22"/>
        </w:rPr>
        <w:t>ZEF d.o.o., Korčula, Hrvatske bratske zajednice 34, MBS: 060242033, OIB: 82920458499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E861A3">
        <w:rPr>
          <w:sz w:val="22"/>
          <w:szCs w:val="22"/>
        </w:rPr>
        <w:t>412</w:t>
      </w:r>
      <w:r w:rsidR="00CB2E56">
        <w:rPr>
          <w:sz w:val="22"/>
          <w:szCs w:val="22"/>
        </w:rPr>
        <w:t>.</w:t>
      </w:r>
      <w:r w:rsidR="00E861A3">
        <w:rPr>
          <w:sz w:val="22"/>
          <w:szCs w:val="22"/>
        </w:rPr>
        <w:t>125</w:t>
      </w:r>
      <w:r w:rsidR="00CB2E56">
        <w:rPr>
          <w:sz w:val="22"/>
          <w:szCs w:val="22"/>
        </w:rPr>
        <w:t>,</w:t>
      </w:r>
      <w:r w:rsidR="00E861A3">
        <w:rPr>
          <w:sz w:val="22"/>
          <w:szCs w:val="22"/>
        </w:rPr>
        <w:t>31</w:t>
      </w:r>
      <w:r w:rsidRPr="00DF6116">
        <w:rPr>
          <w:sz w:val="22"/>
          <w:szCs w:val="22"/>
        </w:rPr>
        <w:t xml:space="preserve"> kune </w:t>
      </w:r>
      <w:r w:rsidR="00477CAA">
        <w:rPr>
          <w:sz w:val="22"/>
          <w:szCs w:val="22"/>
        </w:rPr>
        <w:t xml:space="preserve">u neprekinutom razdoblju od </w:t>
      </w:r>
      <w:r w:rsidR="00E861A3">
        <w:rPr>
          <w:sz w:val="22"/>
          <w:szCs w:val="22"/>
        </w:rPr>
        <w:t>1370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FD15AE">
        <w:rPr>
          <w:b/>
          <w:sz w:val="22"/>
          <w:szCs w:val="22"/>
        </w:rPr>
        <w:t>12</w:t>
      </w:r>
      <w:r w:rsidRPr="00DF6116">
        <w:rPr>
          <w:b/>
          <w:sz w:val="22"/>
          <w:szCs w:val="22"/>
        </w:rPr>
        <w:t xml:space="preserve">. </w:t>
      </w:r>
      <w:r w:rsidR="00FD15AE">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0C3D61"/>
    <w:rsid w:val="000C6729"/>
    <w:rsid w:val="001131FA"/>
    <w:rsid w:val="0013009D"/>
    <w:rsid w:val="001362B3"/>
    <w:rsid w:val="001471BD"/>
    <w:rsid w:val="00155605"/>
    <w:rsid w:val="00162D94"/>
    <w:rsid w:val="00174AE1"/>
    <w:rsid w:val="00194D69"/>
    <w:rsid w:val="001A2607"/>
    <w:rsid w:val="001B1CEA"/>
    <w:rsid w:val="001C3141"/>
    <w:rsid w:val="001D3698"/>
    <w:rsid w:val="001E62AD"/>
    <w:rsid w:val="001F7512"/>
    <w:rsid w:val="00221732"/>
    <w:rsid w:val="00237AD7"/>
    <w:rsid w:val="00260DC0"/>
    <w:rsid w:val="002A4715"/>
    <w:rsid w:val="002A6BAD"/>
    <w:rsid w:val="0031687B"/>
    <w:rsid w:val="003354C4"/>
    <w:rsid w:val="00344938"/>
    <w:rsid w:val="00346E3E"/>
    <w:rsid w:val="00355497"/>
    <w:rsid w:val="003566B6"/>
    <w:rsid w:val="00357C73"/>
    <w:rsid w:val="003763E7"/>
    <w:rsid w:val="00377494"/>
    <w:rsid w:val="003B19EA"/>
    <w:rsid w:val="003B2238"/>
    <w:rsid w:val="003B7474"/>
    <w:rsid w:val="00421EC9"/>
    <w:rsid w:val="00422968"/>
    <w:rsid w:val="0046333F"/>
    <w:rsid w:val="00463E56"/>
    <w:rsid w:val="00464256"/>
    <w:rsid w:val="00471A5A"/>
    <w:rsid w:val="00477CAA"/>
    <w:rsid w:val="00490712"/>
    <w:rsid w:val="004D3E23"/>
    <w:rsid w:val="0050509F"/>
    <w:rsid w:val="005109F4"/>
    <w:rsid w:val="0051153D"/>
    <w:rsid w:val="00516C6E"/>
    <w:rsid w:val="005336DD"/>
    <w:rsid w:val="005365A6"/>
    <w:rsid w:val="00546490"/>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000ED"/>
    <w:rsid w:val="00815F51"/>
    <w:rsid w:val="00816527"/>
    <w:rsid w:val="00817BCB"/>
    <w:rsid w:val="008243A2"/>
    <w:rsid w:val="00824B6D"/>
    <w:rsid w:val="0085311A"/>
    <w:rsid w:val="008F715D"/>
    <w:rsid w:val="00943105"/>
    <w:rsid w:val="00977163"/>
    <w:rsid w:val="00981546"/>
    <w:rsid w:val="009B415E"/>
    <w:rsid w:val="009F5C94"/>
    <w:rsid w:val="00A026C2"/>
    <w:rsid w:val="00A40886"/>
    <w:rsid w:val="00A85944"/>
    <w:rsid w:val="00A96D04"/>
    <w:rsid w:val="00AA1F15"/>
    <w:rsid w:val="00AB482B"/>
    <w:rsid w:val="00AC2F12"/>
    <w:rsid w:val="00AF1CE0"/>
    <w:rsid w:val="00B3080B"/>
    <w:rsid w:val="00B454BB"/>
    <w:rsid w:val="00B45D29"/>
    <w:rsid w:val="00B4708C"/>
    <w:rsid w:val="00B64673"/>
    <w:rsid w:val="00BC334E"/>
    <w:rsid w:val="00BE1237"/>
    <w:rsid w:val="00BF5E94"/>
    <w:rsid w:val="00C02F8E"/>
    <w:rsid w:val="00C13E5B"/>
    <w:rsid w:val="00CB2E56"/>
    <w:rsid w:val="00CB64F4"/>
    <w:rsid w:val="00CC05DA"/>
    <w:rsid w:val="00CC4D58"/>
    <w:rsid w:val="00CD23C1"/>
    <w:rsid w:val="00D15174"/>
    <w:rsid w:val="00D431CA"/>
    <w:rsid w:val="00D530F0"/>
    <w:rsid w:val="00D544F9"/>
    <w:rsid w:val="00D6079B"/>
    <w:rsid w:val="00D64ABA"/>
    <w:rsid w:val="00D71996"/>
    <w:rsid w:val="00D933F6"/>
    <w:rsid w:val="00DA23AC"/>
    <w:rsid w:val="00DC2503"/>
    <w:rsid w:val="00DC5DE9"/>
    <w:rsid w:val="00DE70C0"/>
    <w:rsid w:val="00DF6116"/>
    <w:rsid w:val="00E6626A"/>
    <w:rsid w:val="00E861A3"/>
    <w:rsid w:val="00E92CFB"/>
    <w:rsid w:val="00EB0809"/>
    <w:rsid w:val="00F0249C"/>
    <w:rsid w:val="00F42448"/>
    <w:rsid w:val="00F61FF7"/>
    <w:rsid w:val="00F72C4E"/>
    <w:rsid w:val="00F80B23"/>
    <w:rsid w:val="00FD15AE"/>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St-562/2015</izvorni_sadrzaj>
    <derivirana_varijabla naziv="DomainObject.Predmet.OznakaBroj_1">St-562/2015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ZEF d.o.o. za proizvodnju i usluge</izvorni_sadrzaj>
    <derivirana_varijabla naziv="DomainObject.Predmet.ProtustrankaFormated_1">  ZEF d.o.o. za proizvodnju i usluge</derivirana_varijabla>
  </DomainObject.Predmet.ProtustrankaFormated>
  <DomainObject.Predmet.ProtustrankaFormatedOIB>
    <izvorni_sadrzaj>  ZEF d.o.o. za proizvodnju i usluge, OIB 82920458499</izvorni_sadrzaj>
    <derivirana_varijabla naziv="DomainObject.Predmet.ProtustrankaFormatedOIB_1">  ZEF d.o.o. za proizvodnju i usluge, OIB 82920458499</derivirana_varijabla>
  </DomainObject.Predmet.ProtustrankaFormatedOIB>
  <DomainObject.Predmet.ProtustrankaFormatedWithAdress>
    <izvorni_sadrzaj> ZEF d.o.o. za proizvodnju i usluge, Hrvatske bratske zajednice 34, 20260 Korčula</izvorni_sadrzaj>
    <derivirana_varijabla naziv="DomainObject.Predmet.ProtustrankaFormatedWithAdress_1"> ZEF d.o.o. za proizvodnju i usluge, Hrvatske bratske zajednice 34, 20260 Korčula</derivirana_varijabla>
  </DomainObject.Predmet.ProtustrankaFormatedWithAdress>
  <DomainObject.Predmet.ProtustrankaFormatedWithAdressOIB>
    <izvorni_sadrzaj> ZEF d.o.o. za proizvodnju i usluge, OIB 82920458499, Hrvatske bratske zajednice 34, 20260 Korčula</izvorni_sadrzaj>
    <derivirana_varijabla naziv="DomainObject.Predmet.ProtustrankaFormatedWithAdressOIB_1"> ZEF d.o.o. za proizvodnju i usluge, OIB 82920458499, Hrvatske bratske zajednice 34, 20260 Korčula</derivirana_varijabla>
  </DomainObject.Predmet.ProtustrankaFormatedWithAdressOIB>
  <DomainObject.Predmet.ProtustrankaWithAdress>
    <izvorni_sadrzaj>ZEF d.o.o. za proizvodnju i usluge Hrvatske bratske zajednice 34, 20260 Korčula</izvorni_sadrzaj>
    <derivirana_varijabla naziv="DomainObject.Predmet.ProtustrankaWithAdress_1">ZEF d.o.o. za proizvodnju i usluge Hrvatske bratske zajednice 34, 20260 Korčula</derivirana_varijabla>
  </DomainObject.Predmet.ProtustrankaWithAdress>
  <DomainObject.Predmet.ProtustrankaWithAdressOIB>
    <izvorni_sadrzaj>ZEF d.o.o. za proizvodnju i usluge, OIB 82920458499, Hrvatske bratske zajednice 34, 20260 Korčula</izvorni_sadrzaj>
    <derivirana_varijabla naziv="DomainObject.Predmet.ProtustrankaWithAdressOIB_1">ZEF d.o.o. za proizvodnju i usluge, OIB 82920458499, Hrvatske bratske zajednice 34, 20260 Korčula</derivirana_varijabla>
  </DomainObject.Predmet.ProtustrankaWithAdressOIB>
  <DomainObject.Predmet.ProtustrankaNazivFormated>
    <izvorni_sadrzaj>ZEF d.o.o. za proizvodnju i usluge</izvorni_sadrzaj>
    <derivirana_varijabla naziv="DomainObject.Predmet.ProtustrankaNazivFormated_1">ZEF d.o.o. za proizvodnju i usluge</derivirana_varijabla>
  </DomainObject.Predmet.ProtustrankaNazivFormated>
  <DomainObject.Predmet.ProtustrankaNazivFormatedOIB>
    <izvorni_sadrzaj>ZEF d.o.o. za proizvodnju i usluge, OIB 82920458499</izvorni_sadrzaj>
    <derivirana_varijabla naziv="DomainObject.Predmet.ProtustrankaNazivFormatedOIB_1">ZEF d.o.o. za proizvodnju i usluge, OIB 82920458499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412125.31</izvorni_sadrzaj>
    <derivirana_varijabla naziv="DomainObject.Predmet.TrenutnaVrijednost_1">412125.31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ZEF d.o.o. za proizvodnju i usluge</item>
    </izvorni_sadrzaj>
    <derivirana_varijabla naziv="DomainObject.Predmet.ProtuStrankaListFormated_1">
      <item>ZEF d.o.o. za proizvodnju i usluge</item>
    </derivirana_varijabla>
  </DomainObject.Predmet.ProtuStrankaListFormated>
  <DomainObject.Predmet.ProtuStrankaListFormatedOIB>
    <izvorni_sadrzaj>
      <item>ZEF d.o.o. za proizvodnju i usluge, OIB 82920458499</item>
    </izvorni_sadrzaj>
    <derivirana_varijabla naziv="DomainObject.Predmet.ProtuStrankaListFormatedOIB_1">
      <item>ZEF d.o.o. za proizvodnju i usluge, OIB 82920458499</item>
    </derivirana_varijabla>
  </DomainObject.Predmet.ProtuStrankaListFormatedOIB>
  <DomainObject.Predmet.ProtuStrankaListFormatedWithAdress>
    <izvorni_sadrzaj>
      <item>ZEF d.o.o. za proizvodnju i usluge, Hrvatske bratske zajednice 34, 20260 Korčula</item>
    </izvorni_sadrzaj>
    <derivirana_varijabla naziv="DomainObject.Predmet.ProtuStrankaListFormatedWithAdress_1">
      <item>ZEF d.o.o. za proizvodnju i usluge, Hrvatske bratske zajednice 34, 20260 Korčula</item>
    </derivirana_varijabla>
  </DomainObject.Predmet.ProtuStrankaListFormatedWithAdress>
  <DomainObject.Predmet.ProtuStrankaListFormatedWithAdressOIB>
    <izvorni_sadrzaj>
      <item>ZEF d.o.o. za proizvodnju i usluge, OIB 82920458499, Hrvatske bratske zajednice 34, 20260 Korčula</item>
    </izvorni_sadrzaj>
    <derivirana_varijabla naziv="DomainObject.Predmet.ProtuStrankaListFormatedWithAdressOIB_1">
      <item>ZEF d.o.o. za proizvodnju i usluge, OIB 82920458499, Hrvatske bratske zajednice 34, 20260 Korčula</item>
    </derivirana_varijabla>
  </DomainObject.Predmet.ProtuStrankaListFormatedWithAdressOIB>
  <DomainObject.Predmet.ProtuStrankaListNazivFormated>
    <izvorni_sadrzaj>
      <item>ZEF d.o.o. za proizvodnju i usluge</item>
    </izvorni_sadrzaj>
    <derivirana_varijabla naziv="DomainObject.Predmet.ProtuStrankaListNazivFormated_1">
      <item>ZEF d.o.o. za proizvodnju i usluge</item>
    </derivirana_varijabla>
  </DomainObject.Predmet.ProtuStrankaListNazivFormated>
  <DomainObject.Predmet.ProtuStrankaListNazivFormatedOIB>
    <izvorni_sadrzaj>
      <item>ZEF d.o.o. za proizvodnju i usluge, OIB 82920458499</item>
    </izvorni_sadrzaj>
    <derivirana_varijabla naziv="DomainObject.Predmet.ProtuStrankaListNazivFormatedOIB_1">
      <item>ZEF d.o.o. za proizvodnju i usluge, OIB 82920458499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ZEF d.o.o. za proizvodnju i usluge</izvorni_sadrzaj>
    <derivirana_varijabla naziv="DomainObject.Predmet.ProtustrankaIDrugi_1">ZEF d.o.o. za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ZEF d.o.o. za proizvodnju i usluge, OIB 82920458499, Hrvatske bratske zajednice 34, 20260 Korčula</izvorni_sadrzaj>
    <derivirana_varijabla naziv="DomainObject.Predmet.ProtustrankaIDrugiAdressOIB_1">ZEF d.o.o. za proizvodnju i usluge, OIB 82920458499, Hrvatske bratske zajednice 34,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ZEF d.o.o. za proizvodnju i usluge</item>
    </izvorni_sadrzaj>
    <derivirana_varijabla naziv="DomainObject.Predmet.SudioniciListNaziv_1">
      <item>FINA RC SPLIT, PODRUŽNICA DUBROVNIK</item>
      <item>ZEF d.o.o. za proizvodnju i usluge</item>
    </derivirana_varijabla>
  </DomainObject.Predmet.SudioniciListNaziv>
  <DomainObject.Predmet.SudioniciListAdressOIB>
    <izvorni_sadrzaj>
      <item>FINA RC SPLIT, PODRUŽNICA DUBROVNIK, OIB 85821130368, VUKOVARSKA 2,20000 Dubrovnik</item>
      <item>ZEF d.o.o. za proizvodnju i usluge, OIB 82920458499, Hrvatske bratske zajednice 34,20260 Korčula</item>
    </izvorni_sadrzaj>
    <derivirana_varijabla naziv="DomainObject.Predmet.SudioniciListAdressOIB_1">
      <item>FINA RC SPLIT, PODRUŽNICA DUBROVNIK, OIB 85821130368, VUKOVARSKA 2,20000 Dubrovnik</item>
      <item>ZEF d.o.o. za proizvodnju i usluge, OIB 82920458499, Hrvatske bratske zajednice 34,20260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82920458499</item>
    </izvorni_sadrzaj>
    <derivirana_varijabla naziv="DomainObject.Predmet.SudioniciListNazivOIB_1">
      <item>, OIB 85821130368</item>
      <item>, OIB 82920458499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2069</properties:Characters>
  <properties:Lines>51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2015-11-13T14:18:00Z</dcterms:created>
  <dc:creator>Joško Livaković</dc:creator>
  <cp:lastModifiedBy>Andrijana Leto</cp:lastModifiedBy>
  <cp:lastPrinted>2016-01-12T09:44:00Z</cp:lastPrinted>
  <dcterms:modified xmlns:xsi="http://www.w3.org/2001/XMLSchema-instance" xsi:type="dcterms:W3CDTF">2016-01-12T09:45:00Z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