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52ca" w14:paraId="c6152ca" w:rsidRDefault="00790EFD" w:rsidP="00790EFD" w:rsidR="00790EFD" w:rsidRPr="002D14B7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2D14B7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4B7">
        <w:rPr>
          <w:color w:val="000000"/>
        </w:rPr>
        <w:tab/>
      </w:r>
      <w:r w:rsidRPr="002D14B7">
        <w:rPr>
          <w:color w:val="000000"/>
        </w:rPr>
        <w:tab/>
      </w:r>
      <w:r w:rsidRPr="002D14B7">
        <w:rPr>
          <w:color w:val="000000"/>
        </w:rPr>
        <w:tab/>
      </w:r>
      <w:r w:rsidRPr="002D14B7">
        <w:rPr>
          <w:color w:val="000000"/>
        </w:rPr>
        <w:tab/>
      </w:r>
      <w:r w:rsidRPr="002D14B7">
        <w:rPr>
          <w:color w:val="000000"/>
        </w:rPr>
        <w:tab/>
      </w:r>
      <w:r w:rsidRPr="002D14B7">
        <w:rPr>
          <w:color w:val="000000"/>
        </w:rPr>
        <w:tab/>
        <w:t xml:space="preserve"> </w:t>
      </w:r>
    </w:p>
    <w:p w:rsidRDefault="00790EFD" w:rsidP="00790EFD" w:rsidR="00790EFD" w:rsidRPr="002D14B7">
      <w:pPr>
        <w:rPr>
          <w:b/>
        </w:rPr>
      </w:pPr>
      <w:r w:rsidRPr="002D14B7">
        <w:rPr>
          <w:color w:val="000000"/>
        </w:rPr>
        <w:t xml:space="preserve">        </w:t>
      </w:r>
      <w:r w:rsidRPr="002D14B7">
        <w:rPr>
          <w:b/>
        </w:rPr>
        <w:t>REPUBLIKA HRVATSKA</w:t>
      </w:r>
    </w:p>
    <w:p w:rsidRDefault="00790EFD" w:rsidP="00790EFD" w:rsidR="00790EFD" w:rsidRPr="002D14B7">
      <w:pPr>
        <w:rPr>
          <w:b/>
        </w:rPr>
      </w:pPr>
      <w:r w:rsidRPr="002D14B7">
        <w:rPr>
          <w:b/>
        </w:rPr>
        <w:t xml:space="preserve">     TRGOVAČKI SUD U SPLITU</w:t>
      </w:r>
    </w:p>
    <w:p w:rsidRDefault="00790EFD" w:rsidP="00790EFD" w:rsidR="00790EFD" w:rsidRPr="002D14B7">
      <w:pPr>
        <w:rPr>
          <w:b/>
        </w:rPr>
      </w:pPr>
      <w:r w:rsidRPr="002D14B7">
        <w:rPr>
          <w:b/>
        </w:rPr>
        <w:t xml:space="preserve">   STALNA SLUŽBA DUBROVNIK</w:t>
      </w:r>
    </w:p>
    <w:p w:rsidRDefault="00790EFD" w:rsidP="00790EFD" w:rsidR="00790EFD" w:rsidRPr="002D14B7">
      <w:pPr>
        <w:rPr>
          <w:b/>
        </w:rPr>
      </w:pPr>
      <w:r w:rsidRPr="002D14B7">
        <w:t xml:space="preserve">     </w:t>
      </w:r>
      <w:r w:rsidRPr="002D14B7">
        <w:rPr>
          <w:b/>
        </w:rPr>
        <w:t>Dr. A. Starčevića 23, Dubrovnik</w:t>
      </w:r>
    </w:p>
    <w:p w:rsidRDefault="00790EFD" w:rsidP="00790EFD" w:rsidR="00790EFD" w:rsidRPr="002D14B7">
      <w:pPr>
        <w:jc w:val="right"/>
        <w:rPr>
          <w:b/>
        </w:rPr>
      </w:pPr>
      <w:r w:rsidRPr="002D14B7">
        <w:rPr>
          <w:b/>
        </w:rPr>
        <w:t>Posl. br. 7 St-</w:t>
      </w:r>
      <w:r w:rsidR="000C13E2">
        <w:rPr>
          <w:b/>
        </w:rPr>
        <w:t>801/11</w:t>
      </w:r>
    </w:p>
    <w:p w:rsidRDefault="00790EFD" w:rsidP="00790EFD" w:rsidR="00790EFD" w:rsidRPr="002D14B7">
      <w:pPr>
        <w:jc w:val="right"/>
        <w:rPr>
          <w:b/>
        </w:rPr>
      </w:pPr>
    </w:p>
    <w:p w:rsidRDefault="002D14B7" w:rsidP="00790EFD" w:rsidR="002D14B7">
      <w:pPr>
        <w:jc w:val="right"/>
        <w:rPr>
          <w:b/>
        </w:rPr>
      </w:pPr>
    </w:p>
    <w:p w:rsidRDefault="004D2B8E" w:rsidP="00790EFD" w:rsidR="004D2B8E" w:rsidRPr="002D14B7">
      <w:pPr>
        <w:jc w:val="right"/>
        <w:rPr>
          <w:b/>
        </w:rPr>
      </w:pPr>
    </w:p>
    <w:p w:rsidRDefault="006D75D1" w:rsidP="00790EFD" w:rsidR="006D75D1" w:rsidRPr="002D14B7">
      <w:pPr>
        <w:jc w:val="right"/>
        <w:rPr>
          <w:b/>
        </w:rPr>
      </w:pPr>
    </w:p>
    <w:p w:rsidRDefault="00790EFD" w:rsidP="00790EFD" w:rsidR="00790EFD" w:rsidRPr="002D14B7">
      <w:pPr>
        <w:jc w:val="center"/>
        <w:rPr>
          <w:b/>
        </w:rPr>
      </w:pPr>
      <w:r w:rsidRPr="002D14B7">
        <w:rPr>
          <w:b/>
        </w:rPr>
        <w:t>R E P U B L I K A    H R V A T S K A</w:t>
      </w:r>
    </w:p>
    <w:p w:rsidRDefault="00790EFD" w:rsidP="00790EFD" w:rsidR="00790EFD" w:rsidRPr="002D14B7">
      <w:pPr>
        <w:jc w:val="center"/>
        <w:rPr>
          <w:b/>
        </w:rPr>
      </w:pPr>
      <w:r w:rsidRPr="002D14B7">
        <w:rPr>
          <w:b/>
        </w:rPr>
        <w:t>R J E Š E N J E</w:t>
      </w:r>
    </w:p>
    <w:p w:rsidRDefault="00D40490" w:rsidP="00790EFD" w:rsidR="00D40490" w:rsidRPr="002D14B7">
      <w:pPr>
        <w:jc w:val="center"/>
        <w:rPr>
          <w:b/>
        </w:rPr>
      </w:pPr>
    </w:p>
    <w:p w:rsidRDefault="00790EFD" w:rsidP="00790EFD" w:rsidR="00790EFD" w:rsidRPr="002D14B7">
      <w:pPr>
        <w:jc w:val="center"/>
        <w:rPr>
          <w:b/>
        </w:rPr>
      </w:pPr>
    </w:p>
    <w:p w:rsidRDefault="00790EFD" w:rsidP="000C13E2" w:rsidR="000C13E2" w:rsidRPr="000C13E2">
      <w:pPr>
        <w:ind w:firstLine="720"/>
        <w:jc w:val="both"/>
      </w:pPr>
      <w:r w:rsidRPr="002D14B7">
        <w:t xml:space="preserve">Trgovački sud u Splitu, Stalna služba u Dubrovniku, po sucu tog suda </w:t>
      </w:r>
      <w:r w:rsidR="006D75D1" w:rsidRPr="002D14B7">
        <w:t>Diani Butigan Granić</w:t>
      </w:r>
      <w:r w:rsidRPr="002D14B7">
        <w:t>, kao sucu pojedincu, u stečajnom postupku nad dužnikom</w:t>
      </w:r>
      <w:r w:rsidR="0011593B" w:rsidRPr="002D14B7">
        <w:t xml:space="preserve"> </w:t>
      </w:r>
      <w:r w:rsidR="000C13E2">
        <w:rPr>
          <w:sz w:val="22"/>
          <w:szCs w:val="22"/>
        </w:rPr>
        <w:t xml:space="preserve">AGRO DUBROVNIK TRADE d.o.o. </w:t>
      </w:r>
      <w:r w:rsidR="004D2B8E">
        <w:rPr>
          <w:sz w:val="22"/>
          <w:szCs w:val="22"/>
        </w:rPr>
        <w:t xml:space="preserve">u stečaju, </w:t>
      </w:r>
      <w:r w:rsidR="000C13E2">
        <w:rPr>
          <w:sz w:val="22"/>
          <w:szCs w:val="22"/>
        </w:rPr>
        <w:t xml:space="preserve">Zvekovica, Mokri do 0, OIB: 91744306611, </w:t>
      </w:r>
      <w:r w:rsidR="000C13E2" w:rsidRPr="00AD709B">
        <w:rPr>
          <w:sz w:val="22"/>
          <w:szCs w:val="22"/>
        </w:rPr>
        <w:t xml:space="preserve"> </w:t>
      </w:r>
      <w:r w:rsidR="000C13E2" w:rsidRPr="000C13E2">
        <w:t>zastupanog po stečajnoj upraviteljici Ivanki Sušić iz Dubrovnika, dana 17. svibnja 2017.g.</w:t>
      </w:r>
    </w:p>
    <w:p w:rsidRDefault="00790EFD" w:rsidP="00790EFD" w:rsidR="00790EFD" w:rsidRPr="002D14B7">
      <w:pPr>
        <w:jc w:val="both"/>
      </w:pPr>
    </w:p>
    <w:p w:rsidRDefault="00790EFD" w:rsidP="00790EFD" w:rsidR="00790EFD" w:rsidRPr="002D14B7">
      <w:pPr>
        <w:jc w:val="center"/>
        <w:rPr>
          <w:b/>
        </w:rPr>
      </w:pPr>
      <w:r w:rsidRPr="002D14B7">
        <w:rPr>
          <w:b/>
        </w:rPr>
        <w:t>r i j e š i o    j e</w:t>
      </w:r>
    </w:p>
    <w:p w:rsidRDefault="00D40490" w:rsidP="00790EFD" w:rsidR="00D40490" w:rsidRPr="002D14B7">
      <w:pPr>
        <w:jc w:val="center"/>
        <w:rPr>
          <w:b/>
        </w:rPr>
      </w:pPr>
    </w:p>
    <w:p w:rsidRDefault="00790EFD" w:rsidP="00790EFD" w:rsidR="00790EFD" w:rsidRPr="002D14B7">
      <w:pPr>
        <w:jc w:val="center"/>
        <w:rPr>
          <w:b/>
        </w:rPr>
      </w:pPr>
    </w:p>
    <w:p w:rsidRDefault="00790EFD" w:rsidP="00790EFD" w:rsidR="00790EFD" w:rsidRPr="002D14B7">
      <w:pPr>
        <w:tabs>
          <w:tab w:pos="360" w:val="left"/>
        </w:tabs>
        <w:jc w:val="both"/>
      </w:pPr>
      <w:r w:rsidRPr="002D14B7">
        <w:rPr>
          <w:b/>
        </w:rPr>
        <w:tab/>
      </w:r>
      <w:r w:rsidRPr="002D14B7">
        <w:rPr>
          <w:b/>
        </w:rPr>
        <w:tab/>
      </w:r>
      <w:r w:rsidRPr="002D14B7">
        <w:t>Stečajni upravitelj je predložio sukladno</w:t>
      </w:r>
      <w:r w:rsidR="00051B5B">
        <w:t xml:space="preserve"> </w:t>
      </w:r>
      <w:r w:rsidR="00051B5B" w:rsidRPr="006D75D1">
        <w:t>čl. 2</w:t>
      </w:r>
      <w:r w:rsidR="00051B5B">
        <w:t>0</w:t>
      </w:r>
      <w:r w:rsidR="00051B5B" w:rsidRPr="006D75D1">
        <w:t>3. Stečajnog zakona</w:t>
      </w:r>
      <w:r w:rsidR="00051B5B">
        <w:t xml:space="preserve"> (NN 44/96, 29/99, 129/00, 123/03, 82/06, 116/10, 25/12, 133/12) </w:t>
      </w:r>
      <w:r w:rsidR="00051B5B" w:rsidRPr="006D75D1">
        <w:t xml:space="preserve"> </w:t>
      </w:r>
      <w:r w:rsidRPr="002D14B7">
        <w:t xml:space="preserve"> ovaj postupak obustaviti zbog nedostatnosti imovine za namirenje troškova stečajnog postupka i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790EFD" w:rsidP="00790EFD" w:rsidR="00790EFD" w:rsidRPr="002D14B7">
      <w:pPr>
        <w:tabs>
          <w:tab w:pos="360" w:val="left"/>
        </w:tabs>
        <w:jc w:val="both"/>
      </w:pPr>
    </w:p>
    <w:p w:rsidRDefault="00D40490" w:rsidP="00790EFD" w:rsidR="00D40490" w:rsidRPr="002D14B7">
      <w:pPr>
        <w:tabs>
          <w:tab w:pos="360" w:val="left"/>
        </w:tabs>
        <w:jc w:val="both"/>
      </w:pPr>
    </w:p>
    <w:p w:rsidRDefault="00790EFD" w:rsidP="00790EFD" w:rsidR="00790EFD" w:rsidRPr="002D14B7">
      <w:pPr>
        <w:jc w:val="center"/>
        <w:rPr>
          <w:b/>
        </w:rPr>
      </w:pPr>
      <w:r w:rsidRPr="002D14B7">
        <w:rPr>
          <w:b/>
        </w:rPr>
        <w:t>Obrazloženje</w:t>
      </w:r>
    </w:p>
    <w:p w:rsidRDefault="00D40490" w:rsidP="00790EFD" w:rsidR="00D40490" w:rsidRPr="002D14B7">
      <w:pPr>
        <w:jc w:val="center"/>
        <w:rPr>
          <w:b/>
        </w:rPr>
      </w:pPr>
    </w:p>
    <w:p w:rsidRDefault="006D75D1" w:rsidP="00790EFD" w:rsidR="006D75D1" w:rsidRPr="002D14B7">
      <w:pPr>
        <w:jc w:val="center"/>
        <w:rPr>
          <w:b/>
        </w:rPr>
      </w:pPr>
    </w:p>
    <w:p w:rsidRDefault="00790EFD" w:rsidP="000C13E2" w:rsidR="00871338">
      <w:pPr>
        <w:ind w:firstLine="708"/>
        <w:jc w:val="both"/>
      </w:pPr>
      <w:r w:rsidRPr="002D14B7">
        <w:t>Rješenjem ovog suda posl. br. 7 St-</w:t>
      </w:r>
      <w:r w:rsidR="000C13E2">
        <w:t>801/11 od 17. srp</w:t>
      </w:r>
      <w:r w:rsidR="004D2B8E">
        <w:t>n</w:t>
      </w:r>
      <w:r w:rsidR="000C13E2">
        <w:t xml:space="preserve">ja 2014.g. </w:t>
      </w:r>
      <w:r w:rsidRPr="002D14B7">
        <w:t>otvoren je stečajni postupak nad dužnikom</w:t>
      </w:r>
      <w:r w:rsidR="006D75D1" w:rsidRPr="002D14B7">
        <w:t xml:space="preserve"> </w:t>
      </w:r>
      <w:r w:rsidR="000C13E2">
        <w:rPr>
          <w:sz w:val="22"/>
          <w:szCs w:val="22"/>
        </w:rPr>
        <w:t>AGRO DUBROVNIK TRADE d.o.o. Zvekovica, Mokri do 0, OIB: 91744306611.</w:t>
      </w:r>
    </w:p>
    <w:p w:rsidRDefault="00790EFD" w:rsidP="00790EFD" w:rsidR="00790EFD" w:rsidRPr="002D14B7">
      <w:pPr>
        <w:pStyle w:val="Tijeloteksta"/>
        <w:rPr>
          <w:szCs w:val="24"/>
        </w:rPr>
      </w:pPr>
    </w:p>
    <w:p w:rsidRDefault="00790EFD" w:rsidP="00790EFD" w:rsidR="00790EFD" w:rsidRPr="002D14B7">
      <w:pPr>
        <w:pStyle w:val="Tijeloteksta"/>
        <w:rPr>
          <w:szCs w:val="24"/>
        </w:rPr>
      </w:pPr>
      <w:r w:rsidRPr="002D14B7">
        <w:rPr>
          <w:szCs w:val="24"/>
        </w:rPr>
        <w:tab/>
        <w:t>Stečajni upravitelj je predložio sukladno čl. 2</w:t>
      </w:r>
      <w:r w:rsidR="00051B5B">
        <w:rPr>
          <w:szCs w:val="24"/>
        </w:rPr>
        <w:t>0</w:t>
      </w:r>
      <w:r w:rsidRPr="002D14B7">
        <w:rPr>
          <w:szCs w:val="24"/>
        </w:rPr>
        <w:t>3. S</w:t>
      </w:r>
      <w:r w:rsidR="00051B5B">
        <w:rPr>
          <w:szCs w:val="24"/>
        </w:rPr>
        <w:t>Z-a</w:t>
      </w:r>
      <w:r w:rsidR="00606F4C" w:rsidRPr="002D14B7">
        <w:rPr>
          <w:szCs w:val="24"/>
        </w:rPr>
        <w:t xml:space="preserve">  </w:t>
      </w:r>
      <w:r w:rsidRPr="002D14B7">
        <w:rPr>
          <w:szCs w:val="24"/>
        </w:rPr>
        <w:t>ovaj postupak obustaviti zbog toga što dužnik nema imovine odnosno zbog nedostatnosti imovine za namirenje troškova stečajnog postupka.</w:t>
      </w:r>
    </w:p>
    <w:p w:rsidRDefault="00790EFD" w:rsidP="00790EFD" w:rsidR="00790EFD" w:rsidRPr="002D14B7">
      <w:pPr>
        <w:pStyle w:val="Tijeloteksta"/>
        <w:rPr>
          <w:szCs w:val="24"/>
        </w:rPr>
      </w:pPr>
    </w:p>
    <w:p w:rsidRDefault="00051B5B" w:rsidP="00790EFD" w:rsidR="00790EFD" w:rsidRPr="002D14B7">
      <w:pPr>
        <w:pStyle w:val="Tijeloteksta"/>
        <w:ind w:firstLine="708"/>
        <w:rPr>
          <w:szCs w:val="24"/>
        </w:rPr>
      </w:pPr>
      <w:r>
        <w:rPr>
          <w:szCs w:val="24"/>
        </w:rPr>
        <w:t>Temeljem čl. 20</w:t>
      </w:r>
      <w:r w:rsidR="00790EFD" w:rsidRPr="002D14B7">
        <w:rPr>
          <w:szCs w:val="24"/>
        </w:rPr>
        <w:t>3. SZ</w:t>
      </w:r>
      <w:r>
        <w:rPr>
          <w:szCs w:val="24"/>
        </w:rPr>
        <w:t>-a</w:t>
      </w:r>
      <w:r w:rsidR="00790EFD" w:rsidRPr="002D14B7">
        <w:rPr>
          <w:szCs w:val="24"/>
        </w:rPr>
        <w:t xml:space="preserve">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</w:t>
      </w:r>
      <w:r>
        <w:rPr>
          <w:szCs w:val="24"/>
        </w:rPr>
        <w:t xml:space="preserve"> </w:t>
      </w:r>
      <w:r w:rsidRPr="002D14B7">
        <w:t xml:space="preserve">čl. </w:t>
      </w:r>
      <w:r>
        <w:t>1</w:t>
      </w:r>
      <w:r w:rsidRPr="002D14B7">
        <w:t xml:space="preserve">2. Stečajnog </w:t>
      </w:r>
      <w:r w:rsidRPr="002D14B7">
        <w:lastRenderedPageBreak/>
        <w:t>zakona (NN 71/15)</w:t>
      </w:r>
      <w:r w:rsidR="00790EFD" w:rsidRPr="002D14B7">
        <w:rPr>
          <w:szCs w:val="24"/>
        </w:rPr>
        <w:t xml:space="preserve"> i stečajni postupak se neće obustaviti i zaključiti ako vjerovnici koji su se protivili obustavi postupka solidarno predujme dostatan iznos novca za namirenje troškova postupka u roku koji im sud odredi rješenjem.</w:t>
      </w:r>
    </w:p>
    <w:p w:rsidRDefault="00790EFD" w:rsidP="00790EFD" w:rsidR="00790EFD" w:rsidRPr="002D14B7">
      <w:pPr>
        <w:pStyle w:val="Tijeloteksta"/>
        <w:rPr>
          <w:szCs w:val="24"/>
        </w:rPr>
      </w:pPr>
    </w:p>
    <w:p w:rsidRDefault="00790EFD" w:rsidP="00790EFD" w:rsidR="00790EFD" w:rsidRPr="002D14B7">
      <w:pPr>
        <w:pStyle w:val="Tijeloteksta"/>
        <w:rPr>
          <w:szCs w:val="24"/>
        </w:rPr>
      </w:pPr>
      <w:r w:rsidRPr="002D14B7">
        <w:rPr>
          <w:szCs w:val="24"/>
        </w:rPr>
        <w:tab/>
        <w:t>Zbog navedenog, na temelju spomenutih propisa, odlučeno je kao u izreci.</w:t>
      </w:r>
    </w:p>
    <w:p w:rsidRDefault="00790EFD" w:rsidP="00790EFD" w:rsidR="00790EFD">
      <w:pPr>
        <w:pStyle w:val="Tijeloteksta"/>
        <w:rPr>
          <w:szCs w:val="24"/>
        </w:rPr>
      </w:pPr>
    </w:p>
    <w:p w:rsidRDefault="00845AA1" w:rsidP="00790EFD" w:rsidR="00845AA1" w:rsidRPr="002D14B7">
      <w:pPr>
        <w:pStyle w:val="Tijeloteksta"/>
        <w:rPr>
          <w:szCs w:val="24"/>
        </w:rPr>
      </w:pPr>
    </w:p>
    <w:p w:rsidRDefault="000C13E2" w:rsidP="00790EFD" w:rsidR="00845AA1">
      <w:pPr>
        <w:jc w:val="center"/>
        <w:rPr>
          <w:b/>
        </w:rPr>
      </w:pPr>
      <w:r>
        <w:rPr>
          <w:b/>
        </w:rPr>
        <w:t>U Dubrovniku, 17</w:t>
      </w:r>
      <w:r w:rsidR="002F0B83">
        <w:rPr>
          <w:b/>
        </w:rPr>
        <w:t xml:space="preserve">. svibnja  </w:t>
      </w:r>
      <w:r w:rsidR="00845AA1">
        <w:rPr>
          <w:b/>
        </w:rPr>
        <w:t>2017.g.</w:t>
      </w:r>
    </w:p>
    <w:p w:rsidRDefault="006D75D1" w:rsidP="00790EFD" w:rsidR="006D75D1" w:rsidRPr="002D14B7">
      <w:pPr>
        <w:jc w:val="both"/>
      </w:pPr>
    </w:p>
    <w:p w:rsidRDefault="006D75D1" w:rsidP="00790EFD" w:rsidR="006D75D1" w:rsidRPr="002D14B7">
      <w:pPr>
        <w:jc w:val="both"/>
      </w:pPr>
    </w:p>
    <w:p w:rsidRDefault="006D75D1" w:rsidP="00790EFD" w:rsidR="00790EFD" w:rsidRPr="002D14B7">
      <w:pPr>
        <w:jc w:val="both"/>
        <w:rPr>
          <w:b/>
        </w:rPr>
      </w:pPr>
      <w:r w:rsidRPr="002D14B7">
        <w:tab/>
      </w:r>
      <w:r w:rsidRPr="002D14B7">
        <w:tab/>
      </w:r>
      <w:r w:rsidRPr="002D14B7">
        <w:tab/>
      </w:r>
      <w:r w:rsidRPr="002D14B7">
        <w:tab/>
      </w:r>
      <w:r w:rsidRPr="002D14B7">
        <w:tab/>
      </w:r>
      <w:r w:rsidRPr="002D14B7">
        <w:tab/>
      </w:r>
      <w:r w:rsidRPr="002D14B7">
        <w:tab/>
      </w:r>
      <w:r w:rsidR="00790EFD" w:rsidRPr="002D14B7">
        <w:rPr>
          <w:b/>
        </w:rPr>
        <w:t>Sudac:</w:t>
      </w:r>
    </w:p>
    <w:p w:rsidRDefault="00790EFD" w:rsidP="00790EFD" w:rsidR="00790EFD" w:rsidRPr="002D14B7">
      <w:pPr>
        <w:jc w:val="both"/>
        <w:rPr>
          <w:b/>
        </w:rPr>
      </w:pPr>
    </w:p>
    <w:p w:rsidRDefault="006D75D1" w:rsidP="00790EFD" w:rsidR="00790EFD" w:rsidRPr="002D14B7">
      <w:pPr>
        <w:jc w:val="both"/>
        <w:rPr>
          <w:b/>
        </w:rPr>
      </w:pP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</w:r>
      <w:r w:rsidRPr="002D14B7">
        <w:rPr>
          <w:b/>
        </w:rPr>
        <w:tab/>
        <w:t>Diana Butigan Granić</w:t>
      </w:r>
      <w:r w:rsidR="00790EFD" w:rsidRPr="002D14B7">
        <w:rPr>
          <w:b/>
        </w:rPr>
        <w:t xml:space="preserve"> </w:t>
      </w:r>
    </w:p>
    <w:p w:rsidRDefault="00790EFD" w:rsidP="00790EFD" w:rsidR="00790EFD" w:rsidRPr="002D14B7">
      <w:pPr>
        <w:jc w:val="both"/>
        <w:rPr>
          <w:b/>
        </w:rPr>
      </w:pPr>
    </w:p>
    <w:p w:rsidRDefault="006D75D1" w:rsidP="00790EFD" w:rsidR="006D75D1" w:rsidRPr="002D14B7">
      <w:pPr>
        <w:jc w:val="both"/>
        <w:rPr>
          <w:b/>
        </w:rPr>
      </w:pPr>
    </w:p>
    <w:p w:rsidRDefault="006D75D1" w:rsidP="00790EFD" w:rsidR="006D75D1" w:rsidRPr="002D14B7">
      <w:pPr>
        <w:jc w:val="both"/>
        <w:rPr>
          <w:b/>
        </w:rPr>
      </w:pPr>
    </w:p>
    <w:p w:rsidRDefault="00790EFD" w:rsidP="00790EFD" w:rsidR="00790EFD" w:rsidRPr="002D14B7">
      <w:pPr>
        <w:jc w:val="both"/>
        <w:rPr>
          <w:b/>
        </w:rPr>
      </w:pPr>
      <w:r w:rsidRPr="002D14B7">
        <w:rPr>
          <w:b/>
        </w:rPr>
        <w:t>POUKA O PRAVNOM LIJEKU</w:t>
      </w:r>
    </w:p>
    <w:p w:rsidRDefault="00790EFD" w:rsidP="00790EFD" w:rsidR="00790EFD" w:rsidRPr="002D14B7">
      <w:pPr>
        <w:jc w:val="both"/>
      </w:pPr>
      <w:r w:rsidRPr="002D14B7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D14B7">
          <w:t>11. st</w:t>
        </w:r>
      </w:smartTag>
      <w:r w:rsidRPr="002D14B7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D14B7">
          <w:t>4. OZ</w:t>
        </w:r>
      </w:smartTag>
      <w:r w:rsidRPr="002D14B7">
        <w:t>).</w:t>
      </w:r>
    </w:p>
    <w:p w:rsidRDefault="00790EFD" w:rsidP="00790EFD" w:rsidR="00790EFD" w:rsidRPr="002D14B7">
      <w:pPr>
        <w:jc w:val="both"/>
        <w:rPr>
          <w:b/>
        </w:rPr>
      </w:pPr>
    </w:p>
    <w:p w:rsidRDefault="006D75D1" w:rsidP="00790EFD" w:rsidR="006D75D1" w:rsidRPr="002D14B7">
      <w:pPr>
        <w:jc w:val="both"/>
        <w:rPr>
          <w:b/>
        </w:rPr>
      </w:pPr>
    </w:p>
    <w:p w:rsidRDefault="00790EFD" w:rsidP="00790EFD" w:rsidR="00790EFD" w:rsidRPr="002D14B7">
      <w:pPr>
        <w:jc w:val="both"/>
      </w:pPr>
      <w:r w:rsidRPr="002D14B7">
        <w:rPr>
          <w:b/>
        </w:rPr>
        <w:t>DN-a:</w:t>
      </w:r>
    </w:p>
    <w:p w:rsidRDefault="002F0B83" w:rsidP="002F0B83" w:rsidR="00790EFD" w:rsidRPr="002D14B7">
      <w:pPr>
        <w:pStyle w:val="Odlomakpopisa"/>
        <w:numPr>
          <w:ilvl w:val="0"/>
          <w:numId w:val="1"/>
        </w:numPr>
      </w:pPr>
      <w:r>
        <w:t>e-Oglasna ploča sudova</w:t>
      </w:r>
    </w:p>
    <w:p w:rsidRDefault="00790EFD" w:rsidP="00790EFD" w:rsidR="00790EFD" w:rsidRPr="002D14B7"/>
    <w:p w:rsidRDefault="00F61F2D" w:rsidR="00F61F2D" w:rsidRPr="002D14B7"/>
    <w:sectPr w:rsidSect="006D75D1" w:rsidR="00F61F2D" w:rsidRPr="002D14B7">
      <w:headerReference w:type="default" r:id="rId11"/>
      <w:pgSz w:h="16838" w:w="11906"/>
      <w:pgMar w:gutter="0" w:footer="708" w:header="708" w:left="1843" w:bottom="1417" w:right="1700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5D1" w:rsidP="006D75D1" w:rsidR="006D75D1">
      <w:r>
        <w:separator/>
      </w:r>
    </w:p>
  </w:endnote>
  <w:endnote w:id="0" w:type="continuationSeparator">
    <w:p w:rsidRDefault="006D75D1" w:rsidP="006D75D1" w:rsidR="006D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5D1" w:rsidP="006D75D1" w:rsidR="006D75D1">
      <w:r>
        <w:separator/>
      </w:r>
    </w:p>
  </w:footnote>
  <w:footnote w:id="0" w:type="continuationSeparator">
    <w:p w:rsidRDefault="006D75D1" w:rsidP="006D75D1" w:rsidR="006D75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321366"/>
      <w:docPartObj>
        <w:docPartGallery w:val="Page Numbers (Top of Page)"/>
        <w:docPartUnique/>
      </w:docPartObj>
    </w:sdtPr>
    <w:sdtEndPr/>
    <w:sdtContent>
      <w:p w:rsidRDefault="006D75D1" w:rsidP="006D75D1" w:rsidR="006D75D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1CC">
          <w:rPr>
            <w:noProof/>
          </w:rPr>
          <w:t>2</w:t>
        </w:r>
        <w:r>
          <w:fldChar w:fldCharType="end"/>
        </w:r>
        <w:r w:rsidR="00485F47">
          <w:t xml:space="preserve"> </w:t>
        </w:r>
        <w:r w:rsidR="00485F47">
          <w:tab/>
        </w:r>
        <w:r w:rsidR="00485F47">
          <w:tab/>
          <w:t>Posl.br.7.St.</w:t>
        </w:r>
        <w:r w:rsidR="000C13E2">
          <w:t>801/11</w:t>
        </w:r>
      </w:p>
    </w:sdtContent>
  </w:sdt>
  <w:p w:rsidRDefault="006D75D1" w:rsidR="006D75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57AAA"/>
    <w:multiLevelType w:val="hybridMultilevel"/>
    <w:tmpl w:val="4EA6B32E"/>
    <w:lvl w:tplc="0C9278AE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EFD"/>
    <w:rsid w:val="00051B5B"/>
    <w:rsid w:val="000C13E2"/>
    <w:rsid w:val="0011593B"/>
    <w:rsid w:val="00211E36"/>
    <w:rsid w:val="002C609D"/>
    <w:rsid w:val="002D14B7"/>
    <w:rsid w:val="002F0B83"/>
    <w:rsid w:val="003D1B73"/>
    <w:rsid w:val="004845E2"/>
    <w:rsid w:val="00485F47"/>
    <w:rsid w:val="004D2B8E"/>
    <w:rsid w:val="004E6E14"/>
    <w:rsid w:val="00606F4C"/>
    <w:rsid w:val="006D62A4"/>
    <w:rsid w:val="006D75D1"/>
    <w:rsid w:val="006F69EA"/>
    <w:rsid w:val="00790EFD"/>
    <w:rsid w:val="00845AA1"/>
    <w:rsid w:val="0086502C"/>
    <w:rsid w:val="00871338"/>
    <w:rsid w:val="009A58A1"/>
    <w:rsid w:val="00A652EF"/>
    <w:rsid w:val="00AE5D39"/>
    <w:rsid w:val="00B03C3C"/>
    <w:rsid w:val="00D320AC"/>
    <w:rsid w:val="00D40490"/>
    <w:rsid w:val="00F501CC"/>
    <w:rsid w:val="00F6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0E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790E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01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1C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1C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1C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1C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0E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790E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01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1C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1C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1C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1C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St-801/2011</izvorni_sadrzaj>
    <derivirana_varijabla naziv="DomainObject.Predmet.OznakaBroj_1">St-801/2011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DUBROVNIK TRADE d.o.o. za trgovinu, poljodjelstvo i hortikulturu zastupanog po punomoćniku Ivan Riha</izvorni_sadrzaj>
    <derivirana_varijabla naziv="DomainObject.Predmet.ProtustrankaFormated_1">  AGRO DUBROVNIK TRADE d.o.o. za trgovinu, poljodjelstvo i hortikulturu zastupanog po punomoćniku Ivan Riha</derivirana_varijabla>
  </DomainObject.Predmet.ProtustrankaFormated>
  <DomainObject.Predmet.ProtustrankaFormatedOIB>
    <izvorni_sadrzaj>  AGRO DUBROVNIK TRADE d.o.o. za trgovinu, poljodjelstvo i hortikulturu, OIB 91744306611 zastupanog po punomoćniku Ivan Riha</izvorni_sadrzaj>
    <derivirana_varijabla naziv="DomainObject.Predmet.ProtustrankaFormatedOIB_1">  AGRO DUBROVNIK TRADE d.o.o. za trgovinu, poljodjelstvo i hortikulturu, OIB 91744306611 zastupanog po punomoćniku Ivan Riha</derivirana_varijabla>
  </DomainObject.Predmet.ProtustrankaFormatedOIB>
  <DomainObject.Predmet.ProtustrankaFormatedWithAdress>
    <izvorni_sadrzaj> AGRO DUBROVNIK TRADE d.o.o. za trgovinu, poljodjelstvo i hortikulturu, Zvekovica, 20210 Cavtat zastupanog po punomoćniku Ivan Riha</izvorni_sadrzaj>
    <derivirana_varijabla naziv="DomainObject.Predmet.ProtustrankaFormatedWithAdress_1"> AGRO DUBROVNIK TRADE d.o.o. za trgovinu, poljodjelstvo i hortikulturu, Zvekovica, 20210 Cavtat zastupanog po punomoćniku Ivan Riha</derivirana_varijabla>
  </DomainObject.Predmet.ProtustrankaFormatedWithAdress>
  <DomainObject.Predmet.ProtustrankaFormatedWithAdressOIB>
    <izvorni_sadrzaj> AGRO DUBROVNIK TRADE d.o.o. za trgovinu, poljodjelstvo i hortikulturu, OIB 91744306611, Zvekovica, 20210 Cavtat zastupanog po punomoćniku Ivan Riha</izvorni_sadrzaj>
    <derivirana_varijabla naziv="DomainObject.Predmet.ProtustrankaFormatedWithAdressOIB_1"> AGRO DUBROVNIK TRADE d.o.o. za trgovinu, poljodjelstvo i hortikulturu, OIB 91744306611, Zvekovica, 20210 Cavtat zastupanog po punomoćniku Ivan Riha</derivirana_varijabla>
  </DomainObject.Predmet.ProtustrankaFormatedWithAdressOIB>
  <DomainObject.Predmet.ProtustrankaWithAdress>
    <izvorni_sadrzaj>AGRO DUBROVNIK TRADE d.o.o. za trgovinu, poljodjelstvo i hortikulturu Zvekovica, 20210 Cavtat</izvorni_sadrzaj>
    <derivirana_varijabla naziv="DomainObject.Predmet.ProtustrankaWithAdress_1">AGRO DUBROVNIK TRADE d.o.o. za trgovinu, poljodjelstvo i hortikulturu Zvekovica, 20210 Cavtat</derivirana_varijabla>
  </DomainObject.Predmet.ProtustrankaWithAdress>
  <DomainObject.Predmet.ProtustrankaWithAdressOIB>
    <izvorni_sadrzaj>AGRO DUBROVNIK TRADE d.o.o. za trgovinu, poljodjelstvo i hortikulturu, OIB 91744306611, Zvekovica, 20210 Cavtat</izvorni_sadrzaj>
    <derivirana_varijabla naziv="DomainObject.Predmet.ProtustrankaWithAdressOIB_1">AGRO DUBROVNIK TRADE d.o.o. za trgovinu, poljodjelstvo i hortikulturu, OIB 91744306611, Zvekovica, 20210 Cavtat</derivirana_varijabla>
  </DomainObject.Predmet.ProtustrankaWithAdressOIB>
  <DomainObject.Predmet.ProtustrankaNazivFormated>
    <izvorni_sadrzaj>AGRO DUBROVNIK TRADE d.o.o. za trgovinu, poljodjelstvo i hortikulturu</izvorni_sadrzaj>
    <derivirana_varijabla naziv="DomainObject.Predmet.ProtustrankaNazivFormated_1">AGRO DUBROVNIK TRADE d.o.o. za trgovinu, poljodjelstvo i hortikulturu</derivirana_varijabla>
  </DomainObject.Predmet.ProtustrankaNazivFormated>
  <DomainObject.Predmet.ProtustrankaNazivFormatedOIB>
    <izvorni_sadrzaj>AGRO DUBROVNIK TRADE d.o.o. za trgovinu, poljodjelstvo i hortikulturu, OIB 91744306611</izvorni_sadrzaj>
    <derivirana_varijabla naziv="DomainObject.Predmet.ProtustrankaNazivFormatedOIB_1">AGRO DUBROVNIK TRADE d.o.o. za trgovinu, poljodjelstvo i hortikulturu, OIB 91744306611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</izvorni_sadrzaj>
    <derivirana_varijabla naziv="DomainObject.Predmet.StrankaFormatedWithAdress_1"> RH,MINISTARSTVO FINANCIJA-POREZNA UPRAVA,PODRUČNI URED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 zastupanog po punomoćniku Županijsko državno odvjetništvo u Dubrovniku</izvorni_sadrzaj>
    <derivirana_varijabla naziv="DomainObject.Predmet.StrankaFormatedWithAdressOIB_1"> RH,MINISTARSTVO FINANCIJA-POREZNA UPRAVA,PODRUČNI URED DUBROVNIK, OIB 18683136487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</izvorni_sadrzaj>
    <derivirana_varijabla naziv="DomainObject.Predmet.StrankaWithAdress_1">RH,MINISTARSTVO FINANCIJA-POREZNA UPRAVA,PODRUČNI URED DUBROVNIK </derivirana_varijabla>
  </DomainObject.Predmet.StrankaWithAdress>
  <DomainObject.Predmet.StrankaWithAdressOIB>
    <izvorni_sadrzaj>RH,MINISTARSTVO FINANCIJA-POREZNA UPRAVA,PODRUČNI URED DUBROVNIK, OIB 18683136487</izvorni_sadrzaj>
    <derivirana_varijabla naziv="DomainObject.Predmet.StrankaWithAdressOIB_1">RH,MINISTARSTVO FINANCIJA-POREZNA UPRAVA,PODRUČNI URED DUBROVNIK, OIB 18683136487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561655.43</izvorni_sadrzaj>
    <derivirana_varijabla naziv="DomainObject.Predmet.TrenutnaVrijednost_1">561655.43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AGRO DUBROVNIK TRADE d.o.o. za trgovinu, poljodjelstvo i hortikulturu zastupanog po punomoćniku Ivan Riha</item>
    </izvorni_sadrzaj>
    <derivirana_varijabla naziv="DomainObject.Predmet.ProtuStrankaListFormated_1">
      <item>AGRO DUBROVNIK TRADE d.o.o. za trgovinu, poljodjelstvo i hortikulturu zastupanog po punomoćniku Ivan Riha</item>
    </derivirana_varijabla>
  </DomainObject.Predmet.ProtuStrankaListFormated>
  <DomainObject.Predmet.ProtuStrankaListFormatedOIB>
    <izvorni_sadrzaj>
      <item>AGRO DUBROVNIK TRADE d.o.o. za trgovinu, poljodjelstvo i hortikulturu, OIB 91744306611 zastupanog po punomoćniku Ivan Riha</item>
    </izvorni_sadrzaj>
    <derivirana_varijabla naziv="DomainObject.Predmet.ProtuStrankaListFormatedOIB_1">
      <item>AGRO DUBROVNIK TRADE d.o.o. za trgovinu, poljodjelstvo i hortikulturu, OIB 91744306611 zastupanog po punomoćniku Ivan Riha</item>
    </derivirana_varijabla>
  </DomainObject.Predmet.ProtuStrankaListFormatedOIB>
  <DomainObject.Predmet.ProtuStrankaListFormatedWithAdress>
    <izvorni_sadrzaj>
      <item>AGRO DUBROVNIK TRADE d.o.o. za trgovinu, poljodjelstvo i hortikulturu, Zvekovica, 20210 Cavtat zastupanog po punomoćniku Ivan Riha</item>
    </izvorni_sadrzaj>
    <derivirana_varijabla naziv="DomainObject.Predmet.ProtuStrankaListFormatedWithAdress_1">
      <item>AGRO DUBROVNIK TRADE d.o.o. za trgovinu, poljodjelstvo i hortikulturu, Zvekovica, 20210 Cavtat zastupanog po punomoćniku Ivan Riha</item>
    </derivirana_varijabla>
  </DomainObject.Predmet.ProtuStrankaListFormatedWithAdress>
  <DomainObject.Predmet.ProtuStrankaListFormatedWithAdressOIB>
    <izvorni_sadrzaj>
      <item>AGRO DUBROVNIK TRADE d.o.o. za trgovinu, poljodjelstvo i hortikulturu, OIB 91744306611, Zvekovica, 20210 Cavtat zastupanog po punomoćniku Ivan Riha</item>
    </izvorni_sadrzaj>
    <derivirana_varijabla naziv="DomainObject.Predmet.ProtuStrankaListFormatedWithAdressOIB_1">
      <item>AGRO DUBROVNIK TRADE d.o.o. za trgovinu, poljodjelstvo i hortikulturu, OIB 91744306611, Zvekovica, 20210 Cavtat zastupanog po punomoćniku Ivan Riha</item>
    </derivirana_varijabla>
  </DomainObject.Predmet.ProtuStrankaListFormatedWithAdressOIB>
  <DomainObject.Predmet.ProtuStrankaListNazivFormated>
    <izvorni_sadrzaj>
      <item>AGRO DUBROVNIK TRADE d.o.o. za trgovinu, poljodjelstvo i hortikulturu</item>
    </izvorni_sadrzaj>
    <derivirana_varijabla naziv="DomainObject.Predmet.ProtuStrankaListNazivFormated_1">
      <item>AGRO DUBROVNIK TRADE d.o.o. za trgovinu, poljodjelstvo i hortikulturu</item>
    </derivirana_varijabla>
  </DomainObject.Predmet.ProtuStrankaListNazivFormated>
  <DomainObject.Predmet.ProtuStrankaListNazivFormatedOIB>
    <izvorni_sadrzaj>
      <item>AGRO DUBROVNIK TRADE d.o.o. za trgovinu, poljodjelstvo i hortikulturu, OIB 91744306611</item>
    </izvorni_sadrzaj>
    <derivirana_varijabla naziv="DomainObject.Predmet.ProtuStrankaListNazivFormatedOIB_1">
      <item>AGRO DUBROVNIK TRADE d.o.o. za trgovinu, poljodjelstvo i hortikulturu, OIB 91744306611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Ivan Riha punomoćnik sudionika u postupku AGRO DUBROVNIK TRADE d.o.o. za trgovinu, poljodjelstvo i hortikulturu</item>
      <item>IVANKA SUŠIĆ</item>
      <item>Raiffeisenbank Austria d.d.</item>
      <item>Marko Lonac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Ivan Riha punomoćnik sudionika u postupku AGRO DUBROVNIK TRADE d.o.o. za trgovinu, poljodjelstvo i hortikulturu</item>
      <item>IVANKA SUŠIĆ</item>
      <item>Raiffeisenbank Austria d.d.</item>
      <item>Marko Lonac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Ivan Riha, OIB 96711443570 punomoćnik sudionika u postupku AGRO DUBROVNIK TRADE d.o.o. za trgovinu, poljodjelstvo i hortikulturu</item>
      <item>IVANKA SUŠIĆ</item>
      <item>Raiffeisenbank Austria d.d., OIB 53056966535</item>
      <item>Marko Lonac, OIB 43471049776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Ivan Riha, OIB 96711443570 punomoćnik sudionika u postupku AGRO DUBROVNIK TRADE d.o.o. za trgovinu, poljodjelstvo i hortikulturu</item>
      <item>IVANKA SUŠIĆ</item>
      <item>Raiffeisenbank Austria d.d., OIB 53056966535</item>
      <item>Marko Lonac, OIB 43471049776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Ivan Riha, Zvekovica, Put Uskoplja 68, 20210 Cavtat punomoćnik sudionika u postupku AGRO DUBROVNIK TRADE d.o.o. za trgovinu, poljodjelstvo i hortikulturu</item>
      <item>IVANKA SUŠIĆ, 20000 Dubrovnik</item>
      <item>Raiffeisenbank Austria d.d., Petrinjska 59, 10000 Zagreb</item>
      <item>Marko Lonac, Brdasta 12, 20000 Dubrovnik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Ivan Riha, Zvekovica, Put Uskoplja 68, 20210 Cavtat punomoćnik sudionika u postupku AGRO DUBROVNIK TRADE d.o.o. za trgovinu, poljodjelstvo i hortikulturu</item>
      <item>IVANKA SUŠIĆ, 20000 Dubrovnik</item>
      <item>Raiffeisenbank Austria d.d., Petrinjska 59, 10000 Zagreb</item>
      <item>Marko Lonac, Brdasta 12,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Ivan Riha, OIB 96711443570, Zvekovica, Put Uskoplja 68, 20210 Cavtat punomoćnik sudionika u postupku AGRO DUBROVNIK TRADE d.o.o. za trgovinu, poljodjelstvo i hortikulturu</item>
      <item>IVANKA SUŠIĆ, 20000 Dubrovnik</item>
      <item>Raiffeisenbank Austria d.d., OIB 53056966535, Petrinjska 59, 10000 Zagreb</item>
      <item>Marko Lonac, OIB 43471049776, Brdasta 12, 20000 Dubrovnik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Ivan Riha, OIB 96711443570, Zvekovica, Put Uskoplja 68, 20210 Cavtat punomoćnik sudionika u postupku AGRO DUBROVNIK TRADE d.o.o. za trgovinu, poljodjelstvo i hortikulturu</item>
      <item>IVANKA SUŠIĆ, 20000 Dubrovnik</item>
      <item>Raiffeisenbank Austria d.d., OIB 53056966535, Petrinjska 59, 10000 Zagreb</item>
      <item>Marko Lonac, OIB 43471049776, Brdasta 12, 20000 Dubrovnik</item>
    </derivirana_varijabla>
  </DomainObject.Predmet.OstaliListFormatedWithAdressOIB>
  <DomainObject.Predmet.OstaliListNazivFormated>
    <izvorni_sadrzaj>
      <item>Županijsko državno odvjetništvo u Dubrovniku</item>
      <item>Ivan Riha</item>
      <item>IVANKA SUŠIĆ</item>
      <item>Raiffeisenbank Austria d.d.</item>
      <item>Marko Lonac</item>
    </izvorni_sadrzaj>
    <derivirana_varijabla naziv="DomainObject.Predmet.OstaliListNazivFormated_1">
      <item>Županijsko državno odvjetništvo u Dubrovniku</item>
      <item>Ivan Riha</item>
      <item>IVANKA SUŠIĆ</item>
      <item>Raiffeisenbank Austria d.d.</item>
      <item>Marko Lonac</item>
    </derivirana_varijabla>
  </DomainObject.Predmet.OstaliListNazivFormated>
  <DomainObject.Predmet.OstaliListNazivFormatedOIB>
    <izvorni_sadrzaj>
      <item>Županijsko državno odvjetništvo u Dubrovniku</item>
      <item>Ivan Riha, OIB 96711443570</item>
      <item>IVANKA SUŠIĆ</item>
      <item>Raiffeisenbank Austria d.d., OIB 53056966535</item>
      <item>Marko Lonac, OIB 43471049776</item>
    </izvorni_sadrzaj>
    <derivirana_varijabla naziv="DomainObject.Predmet.OstaliListNazivFormatedOIB_1">
      <item>Županijsko državno odvjetništvo u Dubrovniku</item>
      <item>Ivan Riha, OIB 96711443570</item>
      <item>IVANKA SUŠIĆ</item>
      <item>Raiffeisenbank Austria d.d., OIB 53056966535</item>
      <item>Marko Lonac,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AGRO DUBROVNIK TRADE d.o.o. za trgovinu, poljodjelstvo i hortikulturu</izvorni_sadrzaj>
    <derivirana_varijabla naziv="DomainObject.Predmet.ProtustrankaIDrugi_1">AGRO DUBROVNIK TRADE d.o.o. za trgovinu, poljodjelstvo i hortikulturu</derivirana_varijabla>
  </DomainObject.Predmet.ProtustrankaIDrugi>
  <DomainObject.Predmet.StrankaIDrugiAdressOIB>
    <izvorni_sadrzaj>RH,MINISTARSTVO FINANCIJA-POREZNA UPRAVA,PODRUČNI URED DUBROVNIK, OIB 18683136487</izvorni_sadrzaj>
    <derivirana_varijabla naziv="DomainObject.Predmet.StrankaIDrugiAdressOIB_1">RH,MINISTARSTVO FINANCIJA-POREZNA UPRAVA,PODRUČNI URED DUBROVNIK, OIB 18683136487</derivirana_varijabla>
  </DomainObject.Predmet.StrankaIDrugiAdressOIB>
  <DomainObject.Predmet.ProtustrankaIDrugiAdressOIB>
    <izvorni_sadrzaj>AGRO DUBROVNIK TRADE d.o.o. za trgovinu, poljodjelstvo i hortikulturu, OIB 91744306611, Zvekovica, 20210 Cavtat</izvorni_sadrzaj>
    <derivirana_varijabla naziv="DomainObject.Predmet.ProtustrankaIDrugiAdressOIB_1">AGRO DUBROVNIK TRADE d.o.o. za trgovinu, poljodjelstvo i hortikulturu, OIB 91744306611, Zvekovica,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DUBROVNIK TRADE d.o.o. za trgovinu, poljodjelstvo i hortikulturu</item>
      <item>Županijsko državno odvjetništvo u Dubrovniku</item>
      <item>RH,MINISTARSTVO FINANCIJA-POREZNA UPRAVA,PODRUČNI URED DUBROVNIK</item>
      <item>Ivan Riha</item>
      <item>IVANKA SUŠIĆ</item>
      <item>Raiffeisenbank Austria d.d.</item>
      <item>Marko Lonac</item>
    </izvorni_sadrzaj>
    <derivirana_varijabla naziv="DomainObject.Predmet.SudioniciListNaziv_1">
      <item>AGRO DUBROVNIK TRADE d.o.o. za trgovinu, poljodjelstvo i hortikulturu</item>
      <item>Županijsko državno odvjetništvo u Dubrovniku</item>
      <item>RH,MINISTARSTVO FINANCIJA-POREZNA UPRAVA,PODRUČNI URED DUBROVNIK</item>
      <item>Ivan Riha</item>
      <item>IVANKA SUŠIĆ</item>
      <item>Raiffeisenbank Austria d.d.</item>
      <item>Marko Lonac</item>
    </derivirana_varijabla>
  </DomainObject.Predmet.SudioniciListNaziv>
  <DomainObject.Predmet.SudioniciListAdressOIB>
    <izvorni_sadrzaj>
      <item>AGRO DUBROVNIK TRADE d.o.o. za trgovinu, poljodjelstvo i hortikulturu, OIB 91744306611, Zvekovica,20210 Cavtat</item>
      <item>Županijsko državno odvjetništvo u Dubrovniku, Dropčeva 1,20000 Dubrovnik</item>
      <item>RH,MINISTARSTVO FINANCIJA-POREZNA UPRAVA,PODRUČNI URED DUBROVNIK, OIB 18683136487</item>
      <item>Ivan Riha, OIB 96711443570, Zvekovica, Put Uskoplja 68,20210 Cavtat</item>
      <item>IVANKA SUŠIĆ, 20000 Dubrovnik</item>
      <item>Raiffeisenbank Austria d.d., OIB 53056966535, Petrinjska 59,10000 Zagreb</item>
      <item>Marko Lonac, OIB 43471049776, Brdasta 12,20000 Dubrovnik</item>
    </izvorni_sadrzaj>
    <derivirana_varijabla naziv="DomainObject.Predmet.SudioniciListAdressOIB_1">
      <item>AGRO DUBROVNIK TRADE d.o.o. za trgovinu, poljodjelstvo i hortikulturu, OIB 91744306611, Zvekovica,20210 Cavtat</item>
      <item>Županijsko državno odvjetništvo u Dubrovniku, Dropčeva 1,20000 Dubrovnik</item>
      <item>RH,MINISTARSTVO FINANCIJA-POREZNA UPRAVA,PODRUČNI URED DUBROVNIK, OIB 18683136487</item>
      <item>Ivan Riha, OIB 96711443570, Zvekovica, Put Uskoplja 68,20210 Cavtat</item>
      <item>IVANKA SUŠIĆ, 20000 Dubrovnik</item>
      <item>Raiffeisenbank Austria d.d., OIB 53056966535, Petrinjska 59,10000 Zagreb</item>
      <item>Marko Lonac,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91744306611</item>
      <item>, OIB null</item>
      <item>, OIB 18683136487</item>
      <item>, OIB 96711443570</item>
      <item>, OIB null</item>
      <item>, OIB 53056966535</item>
      <item>, OIB 43471049776</item>
    </izvorni_sadrzaj>
    <derivirana_varijabla naziv="DomainObject.Predmet.SudioniciListNazivOIB_1">
      <item>, OIB 91744306611</item>
      <item>, OIB null</item>
      <item>, OIB 18683136487</item>
      <item>, OIB 96711443570</item>
      <item>, OIB null</item>
      <item>, OIB 53056966535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2186</properties:Characters>
  <properties:Lines>75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2017-05-17T08:38:00Z</dcterms:created>
  <dc:creator>Diana Butigan Granić</dc:creator>
  <cp:lastModifiedBy>Mara Marčinko</cp:lastModifiedBy>
  <cp:lastPrinted>2017-05-02T08:50:00Z</cp:lastPrinted>
  <dcterms:modified xmlns:xsi="http://www.w3.org/2001/XMLSchema-instance" xsi:type="dcterms:W3CDTF">2017-05-17T08:54:00Z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