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a23c" w14:paraId="170a23c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BD72A7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C03773">
        <w:rPr>
          <w:sz w:val="24"/>
          <w:szCs w:val="24"/>
          <w:lang w:val="hr-HR"/>
        </w:rPr>
        <w:t xml:space="preserve"> </w:t>
      </w:r>
      <w:r w:rsidR="00BD72A7">
        <w:rPr>
          <w:sz w:val="24"/>
          <w:szCs w:val="24"/>
          <w:lang w:val="hr-HR"/>
        </w:rPr>
        <w:t xml:space="preserve">ANAR d.o.o., </w:t>
      </w:r>
      <w:r w:rsidR="00D7773C">
        <w:rPr>
          <w:sz w:val="24"/>
          <w:szCs w:val="24"/>
          <w:lang w:val="hr-HR"/>
        </w:rPr>
        <w:t xml:space="preserve">Zadar, </w:t>
      </w:r>
      <w:r w:rsidR="00BD72A7">
        <w:rPr>
          <w:sz w:val="24"/>
          <w:szCs w:val="24"/>
          <w:lang w:val="hr-HR"/>
        </w:rPr>
        <w:t>Hrvatskog Sabora 8D, OIB: 29993023161, dana 1</w:t>
      </w:r>
      <w:r w:rsidR="00D7773C">
        <w:rPr>
          <w:sz w:val="24"/>
          <w:szCs w:val="24"/>
          <w:lang w:val="hr-HR"/>
        </w:rPr>
        <w:t>7</w:t>
      </w:r>
      <w:r w:rsidR="00BD72A7">
        <w:rPr>
          <w:sz w:val="24"/>
          <w:szCs w:val="24"/>
          <w:lang w:val="hr-HR"/>
        </w:rPr>
        <w:t>. srpnja 2018.,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BD72A7">
        <w:rPr>
          <w:sz w:val="24"/>
          <w:szCs w:val="24"/>
          <w:lang w:val="hr-HR"/>
        </w:rPr>
        <w:t>ARNI OMBLA</w:t>
      </w:r>
      <w:r w:rsidR="00074E41">
        <w:rPr>
          <w:sz w:val="24"/>
          <w:szCs w:val="24"/>
          <w:lang w:val="hr-HR"/>
        </w:rPr>
        <w:t xml:space="preserve"> iz </w:t>
      </w:r>
      <w:r w:rsidR="00BD72A7">
        <w:rPr>
          <w:sz w:val="24"/>
          <w:szCs w:val="24"/>
          <w:lang w:val="hr-HR"/>
        </w:rPr>
        <w:t>Rijeke</w:t>
      </w:r>
      <w:r w:rsidR="00074E41">
        <w:rPr>
          <w:sz w:val="24"/>
          <w:szCs w:val="24"/>
          <w:lang w:val="hr-HR"/>
        </w:rPr>
        <w:t xml:space="preserve">, </w:t>
      </w:r>
      <w:r w:rsidR="00BD72A7">
        <w:rPr>
          <w:sz w:val="24"/>
          <w:szCs w:val="24"/>
          <w:lang w:val="hr-HR"/>
        </w:rPr>
        <w:t>Ursinjski uspon 7</w:t>
      </w:r>
      <w:r w:rsidR="00C03773">
        <w:rPr>
          <w:sz w:val="24"/>
          <w:szCs w:val="24"/>
          <w:lang w:val="hr-HR"/>
        </w:rPr>
        <w:t>,</w:t>
      </w:r>
      <w:r w:rsidR="00074E41">
        <w:rPr>
          <w:sz w:val="24"/>
          <w:szCs w:val="24"/>
          <w:lang w:val="hr-HR"/>
        </w:rPr>
        <w:t xml:space="preserve"> OIB:</w:t>
      </w:r>
      <w:r w:rsidR="00BD72A7">
        <w:rPr>
          <w:sz w:val="24"/>
          <w:szCs w:val="24"/>
          <w:lang w:val="hr-HR"/>
        </w:rPr>
        <w:t>31310981437</w:t>
      </w:r>
      <w:r w:rsidR="00074E41">
        <w:rPr>
          <w:sz w:val="24"/>
          <w:szCs w:val="24"/>
          <w:lang w:val="hr-HR"/>
        </w:rPr>
        <w:t xml:space="preserve">, </w:t>
      </w:r>
      <w:r w:rsidR="00826433">
        <w:rPr>
          <w:sz w:val="24"/>
          <w:szCs w:val="24"/>
          <w:lang w:val="hr-HR"/>
        </w:rPr>
        <w:t xml:space="preserve">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BD72A7">
        <w:rPr>
          <w:sz w:val="24"/>
          <w:szCs w:val="24"/>
          <w:lang w:val="hr-HR"/>
        </w:rPr>
        <w:t>241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D04886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>uda pod gornjim poslovnim brojem zaprimljen je prijedlog predlagatelja Financijske agencije</w:t>
      </w:r>
      <w:r w:rsidR="00BD72A7">
        <w:rPr>
          <w:sz w:val="24"/>
          <w:szCs w:val="24"/>
          <w:lang w:val="hr-HR"/>
        </w:rPr>
        <w:t>, Regionalnog centra Split, Podružnice Zadar,</w:t>
      </w:r>
      <w:r w:rsidR="003D430B" w:rsidRPr="00ED3E3D">
        <w:rPr>
          <w:sz w:val="24"/>
          <w:szCs w:val="24"/>
          <w:lang w:val="hr-HR"/>
        </w:rPr>
        <w:t xml:space="preserve"> za otvaranje stečajnog postupka nad dužnikom </w:t>
      </w:r>
      <w:r w:rsidR="00BD72A7">
        <w:rPr>
          <w:sz w:val="24"/>
          <w:szCs w:val="24"/>
          <w:lang w:val="hr-HR"/>
        </w:rPr>
        <w:t xml:space="preserve">ANAR d.o.o., </w:t>
      </w:r>
      <w:r w:rsidR="00D7773C">
        <w:rPr>
          <w:sz w:val="24"/>
          <w:szCs w:val="24"/>
          <w:lang w:val="hr-HR"/>
        </w:rPr>
        <w:t xml:space="preserve">Zadar, Hrvatskog Sabora 8D, </w:t>
      </w:r>
      <w:r w:rsidR="00BD72A7">
        <w:rPr>
          <w:sz w:val="24"/>
          <w:szCs w:val="24"/>
          <w:lang w:val="hr-HR"/>
        </w:rPr>
        <w:t>O</w:t>
      </w:r>
      <w:r w:rsidR="00D7773C">
        <w:rPr>
          <w:sz w:val="24"/>
          <w:szCs w:val="24"/>
          <w:lang w:val="hr-HR"/>
        </w:rPr>
        <w:t>IB:</w:t>
      </w:r>
      <w:r w:rsidR="00BD72A7">
        <w:rPr>
          <w:sz w:val="24"/>
          <w:szCs w:val="24"/>
          <w:lang w:val="hr-HR"/>
        </w:rPr>
        <w:t>29993023161</w:t>
      </w:r>
      <w:r w:rsidR="009E0CE1">
        <w:rPr>
          <w:sz w:val="24"/>
          <w:szCs w:val="24"/>
          <w:lang w:val="hr-HR"/>
        </w:rPr>
        <w:t>.</w:t>
      </w:r>
    </w:p>
    <w:p w:rsidRDefault="009E0CE1" w:rsidP="009E0CE1" w:rsidR="009E0CE1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D7773C">
        <w:rPr>
          <w:sz w:val="24"/>
          <w:szCs w:val="24"/>
          <w:lang w:val="hr-HR"/>
        </w:rPr>
        <w:t>17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266538" w:rsidP="00266538" w:rsidR="00266538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266538" w:rsidP="00266538" w:rsidR="00266538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266538" w:rsidP="00266538" w:rsidR="00266538">
      <w:pPr>
        <w:rPr>
          <w:sz w:val="24"/>
          <w:szCs w:val="24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7D3153" w:rsidP="007D3153" w:rsidR="007D3153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sectPr w:rsidSect="003F028A" w:rsidR="003D430B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E753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C03773">
      <w:rPr>
        <w:sz w:val="24"/>
        <w:szCs w:val="24"/>
        <w:lang w:val="hr-HR"/>
      </w:rPr>
      <w:t>2</w:t>
    </w:r>
    <w:r w:rsidR="00BD72A7">
      <w:rPr>
        <w:sz w:val="24"/>
        <w:szCs w:val="24"/>
        <w:lang w:val="hr-HR"/>
      </w:rPr>
      <w:t>41</w:t>
    </w:r>
    <w:r>
      <w:rPr>
        <w:sz w:val="24"/>
        <w:szCs w:val="24"/>
        <w:lang w:val="hr-HR"/>
      </w:rPr>
      <w:t>/2018-</w:t>
    </w:r>
    <w:r w:rsidR="00D7773C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BD72A7">
      <w:rPr>
        <w:sz w:val="24"/>
        <w:szCs w:val="24"/>
        <w:lang w:val="hr-HR"/>
      </w:rPr>
      <w:t>241</w:t>
    </w:r>
    <w:r w:rsidR="009E0CE1">
      <w:rPr>
        <w:sz w:val="24"/>
        <w:szCs w:val="24"/>
        <w:lang w:val="hr-HR"/>
      </w:rPr>
      <w:t>/2018-</w:t>
    </w:r>
    <w:r w:rsidR="00D7773C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2E753C"/>
    <w:rsid w:val="003328D9"/>
    <w:rsid w:val="003C52FE"/>
    <w:rsid w:val="003D430B"/>
    <w:rsid w:val="003E475F"/>
    <w:rsid w:val="003F028A"/>
    <w:rsid w:val="00410D53"/>
    <w:rsid w:val="00421825"/>
    <w:rsid w:val="004300F3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D3153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BD72A7"/>
    <w:rsid w:val="00C03773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7773C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7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53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53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53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53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7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53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53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53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53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ANAR, d. o. o. za građenje, turizam i usluge</izvorni_sadrzaj>
    <derivirana_varijabla naziv="DomainObject.Predmet.ProtustrankaFormated_1">  ANAR, d. o. o. za građenje, turizam i usluge</derivirana_varijabla>
  </DomainObject.Predmet.ProtustrankaFormated>
  <DomainObject.Predmet.ProtustrankaFormatedOIB>
    <izvorni_sadrzaj>  ANAR, d. o. o. za građenje, turizam i usluge, OIB 29993023161</izvorni_sadrzaj>
    <derivirana_varijabla naziv="DomainObject.Predmet.ProtustrankaFormatedOIB_1">  ANAR, d. o. o. za građenje, turizam i usluge, OIB 29993023161</derivirana_varijabla>
  </DomainObject.Predmet.ProtustrankaFormatedOIB>
  <DomainObject.Predmet.ProtustrankaFormatedWithAdress>
    <izvorni_sadrzaj> ANAR, d. o. o. za građenje, turizam i usluge, Hrvatskog Sabora 8 D, 23000 Zadar</izvorni_sadrzaj>
    <derivirana_varijabla naziv="DomainObject.Predmet.ProtustrankaFormatedWithAdress_1"> ANAR, d. o. o. za građenje, turizam i usluge, Hrvatskog Sabora 8 D, 23000 Zadar</derivirana_varijabla>
  </DomainObject.Predmet.ProtustrankaFormatedWithAdress>
  <DomainObject.Predmet.ProtustrankaFormatedWithAdressOIB>
    <izvorni_sadrzaj> ANAR, d. o. o. za građenje, turizam i usluge, OIB 29993023161, Hrvatskog Sabora 8 D, 23000 Zadar</izvorni_sadrzaj>
    <derivirana_varijabla naziv="DomainObject.Predmet.ProtustrankaFormatedWithAdressOIB_1"> ANAR, d. o. o. za građenje, turizam i usluge, OIB 29993023161, Hrvatskog Sabora 8 D, 23000 Zadar</derivirana_varijabla>
  </DomainObject.Predmet.ProtustrankaFormatedWithAdressOIB>
  <DomainObject.Predmet.ProtustrankaWithAdress>
    <izvorni_sadrzaj>ANAR, d. o. o. za građenje, turizam i usluge Hrvatskog Sabora 8 D, 23000 Zadar</izvorni_sadrzaj>
    <derivirana_varijabla naziv="DomainObject.Predmet.ProtustrankaWithAdress_1">ANAR, d. o. o. za građenje, turizam i usluge Hrvatskog Sabora 8 D, 23000 Zadar</derivirana_varijabla>
  </DomainObject.Predmet.ProtustrankaWithAdress>
  <DomainObject.Predmet.ProtustrankaWithAdressOIB>
    <izvorni_sadrzaj>ANAR, d. o. o. za građenje, turizam i usluge, OIB 29993023161, Hrvatskog Sabora 8 D, 23000 Zadar</izvorni_sadrzaj>
    <derivirana_varijabla naziv="DomainObject.Predmet.ProtustrankaWithAdressOIB_1">ANAR, d. o. o. za građenje, turizam i usluge, OIB 29993023161, Hrvatskog Sabora 8 D, 23000 Zadar</derivirana_varijabla>
  </DomainObject.Predmet.ProtustrankaWithAdressOIB>
  <DomainObject.Predmet.ProtustrankaNazivFormated>
    <izvorni_sadrzaj>ANAR, d. o. o. za građenje, turizam i usluge</izvorni_sadrzaj>
    <derivirana_varijabla naziv="DomainObject.Predmet.ProtustrankaNazivFormated_1">ANAR, d. o. o. za građenje, turizam i usluge</derivirana_varijabla>
  </DomainObject.Predmet.ProtustrankaNazivFormated>
  <DomainObject.Predmet.ProtustrankaNazivFormatedOIB>
    <izvorni_sadrzaj>ANAR, d. o. o. za građenje, turizam i usluge, OIB 29993023161</izvorni_sadrzaj>
    <derivirana_varijabla naziv="DomainObject.Predmet.ProtustrankaNazivFormatedOIB_1">ANAR, d. o. o. za građenje, turizam i usluge, OIB 29993023161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ANAR, d. o. o. za građenje, turizam i usluge</item>
    </izvorni_sadrzaj>
    <derivirana_varijabla naziv="DomainObject.Predmet.ProtuStrankaListFormated_1">
      <item>ANAR, d. o. o. za građenje, turizam i usluge</item>
    </derivirana_varijabla>
  </DomainObject.Predmet.ProtuStrankaListFormated>
  <DomainObject.Predmet.ProtuStrankaListFormatedOIB>
    <izvorni_sadrzaj>
      <item>ANAR, d. o. o. za građenje, turizam i usluge, OIB 29993023161</item>
    </izvorni_sadrzaj>
    <derivirana_varijabla naziv="DomainObject.Predmet.ProtuStrankaListFormatedOIB_1">
      <item>ANAR, d. o. o. za građenje, turizam i usluge, OIB 29993023161</item>
    </derivirana_varijabla>
  </DomainObject.Predmet.ProtuStrankaListFormatedOIB>
  <DomainObject.Predmet.ProtuStrankaListFormatedWithAdress>
    <izvorni_sadrzaj>
      <item>ANAR, d. o. o. za građenje, turizam i usluge, Hrvatskog Sabora 8 D, 23000 Zadar</item>
    </izvorni_sadrzaj>
    <derivirana_varijabla naziv="DomainObject.Predmet.ProtuStrankaListFormatedWithAdress_1">
      <item>ANAR, d. o. o. za građenje, turizam i usluge, Hrvatskog Sabora 8 D, 23000 Zadar</item>
    </derivirana_varijabla>
  </DomainObject.Predmet.ProtuStrankaListFormatedWithAdress>
  <DomainObject.Predmet.ProtuStrankaListFormatedWithAdressOIB>
    <izvorni_sadrzaj>
      <item>ANAR, d. o. o. za građenje, turizam i usluge, OIB 29993023161, Hrvatskog Sabora 8 D, 23000 Zadar</item>
    </izvorni_sadrzaj>
    <derivirana_varijabla naziv="DomainObject.Predmet.ProtuStrankaListFormatedWithAdressOIB_1">
      <item>ANAR, d. o. o. za građenje, turizam i usluge, OIB 29993023161, Hrvatskog Sabora 8 D, 23000 Zadar</item>
    </derivirana_varijabla>
  </DomainObject.Predmet.ProtuStrankaListFormatedWithAdressOIB>
  <DomainObject.Predmet.ProtuStrankaListNazivFormated>
    <izvorni_sadrzaj>
      <item>ANAR, d. o. o. za građenje, turizam i usluge</item>
    </izvorni_sadrzaj>
    <derivirana_varijabla naziv="DomainObject.Predmet.ProtuStrankaListNazivFormated_1">
      <item>ANAR, d. o. o. za građenje, turizam i usluge</item>
    </derivirana_varijabla>
  </DomainObject.Predmet.ProtuStrankaListNazivFormated>
  <DomainObject.Predmet.ProtuStrankaListNazivFormatedOIB>
    <izvorni_sadrzaj>
      <item>ANAR, d. o. o. za građenje, turizam i usluge, OIB 29993023161</item>
    </izvorni_sadrzaj>
    <derivirana_varijabla naziv="DomainObject.Predmet.ProtuStrankaListNazivFormatedOIB_1">
      <item>ANAR, d. o. o. za građenje, turizam i usluge, OIB 29993023161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ANAR, d. o. o. za građenje, turizam i usluge</izvorni_sadrzaj>
    <derivirana_varijabla naziv="DomainObject.Predmet.ProtustrankaIDrugi_1">ANAR, d. o. o. za građenje, turizam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ANAR, d. o. o. za građenje, turizam i usluge, OIB 29993023161, Hrvatskog Sabora 8 D, 23000 Zadar</izvorni_sadrzaj>
    <derivirana_varijabla naziv="DomainObject.Predmet.ProtustrankaIDrugiAdressOIB_1">ANAR, d. o. o. za građenje, turizam i usluge, OIB 29993023161, Hrvatskog Sabora 8 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ANAR, d. o. o. za građenje, turizam i usluge</item>
    </izvorni_sadrzaj>
    <derivirana_varijabla naziv="DomainObject.Predmet.SudioniciListNaziv_1">
      <item>FINA</item>
      <item>ANAR, d. o. o. za građenje, turizam i usluge</item>
    </derivirana_varijabla>
  </DomainObject.Predmet.SudioniciListNaziv>
  <DomainObject.Predmet.SudioniciListAdressOIB>
    <izvorni_sadrzaj>
      <item>FINA, OIB 85821130368, Ivana Danila 4,23000 Zadar</item>
      <item>ANAR, d. o. o. za građenje, turizam i usluge, OIB 29993023161, Hrvatskog Sabora 8 D,23000 Zadar</item>
    </izvorni_sadrzaj>
    <derivirana_varijabla naziv="DomainObject.Predmet.SudioniciListAdressOIB_1">
      <item>FINA, OIB 85821130368, Ivana Danila 4,23000 Zadar</item>
      <item>ANAR, d. o. o. za građenje, turizam i usluge, OIB 29993023161, Hrvatskog Sabora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29993023161</item>
    </izvorni_sadrzaj>
    <derivirana_varijabla naziv="DomainObject.Predmet.SudioniciListNazivOIB_1">
      <item>, OIB 85821130368</item>
      <item>, OIB 29993023161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F1C45-296B-4298-8270-F2036CDA9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487</properties:Words>
  <properties:Characters>2513</properties:Characters>
  <properties:Lines>68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2018-07-13T10:54:00Z</dcterms:created>
  <dc:creator>Ante Kačić</dc:creator>
  <cp:lastModifiedBy>Merlina Klišmanić</cp:lastModifiedBy>
  <cp:lastPrinted>2018-07-02T06:44:00Z</cp:lastPrinted>
  <dcterms:modified xmlns:xsi="http://www.w3.org/2001/XMLSchema-instance" xsi:type="dcterms:W3CDTF">2018-07-17T09:36:00Z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(St-241-18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