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42b7a" w14:paraId="5d42b7a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9B2955">
        <w:rPr>
          <w:rFonts w:hAnsi="Times New Roman" w:ascii="Times New Roman"/>
          <w:szCs w:val="24"/>
          <w:lang w:val="hr-HR"/>
        </w:rPr>
        <w:t>6239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9B2955" w:rsidRPr="009B2955">
        <w:rPr>
          <w:rFonts w:hAnsi="Times New Roman" w:ascii="Times New Roman"/>
          <w:szCs w:val="24"/>
          <w:lang w:val="hr-HR"/>
        </w:rPr>
        <w:t>DIRECTO PLUS d.o.o.</w:t>
      </w:r>
      <w:r w:rsidR="009B2955">
        <w:rPr>
          <w:rFonts w:hAnsi="Times New Roman" w:ascii="Times New Roman"/>
          <w:szCs w:val="24"/>
          <w:lang w:val="hr-HR"/>
        </w:rPr>
        <w:t xml:space="preserve"> </w:t>
      </w:r>
      <w:r w:rsidR="00E6591C">
        <w:rPr>
          <w:rFonts w:hAnsi="Times New Roman" w:ascii="Times New Roman"/>
          <w:szCs w:val="24"/>
          <w:lang w:val="hr-HR"/>
        </w:rPr>
        <w:t xml:space="preserve">Zagreb </w:t>
      </w:r>
      <w:r w:rsidR="003E54E2">
        <w:rPr>
          <w:rFonts w:hAnsi="Times New Roman" w:ascii="Times New Roman"/>
          <w:szCs w:val="24"/>
          <w:lang w:val="hr-HR"/>
        </w:rPr>
        <w:t xml:space="preserve">(Grad Zagreb), </w:t>
      </w:r>
      <w:r w:rsidR="009B2955">
        <w:rPr>
          <w:rFonts w:hAnsi="Times New Roman" w:ascii="Times New Roman"/>
          <w:szCs w:val="24"/>
          <w:lang w:val="hr-HR"/>
        </w:rPr>
        <w:t>Novi Goljak 20</w:t>
      </w:r>
      <w:r w:rsidR="00E6591C">
        <w:rPr>
          <w:rFonts w:hAnsi="Times New Roman" w:ascii="Times New Roman"/>
          <w:szCs w:val="24"/>
          <w:lang w:val="hr-HR"/>
        </w:rPr>
        <w:t xml:space="preserve">, OIB: </w:t>
      </w:r>
      <w:r w:rsidR="009B2955" w:rsidRPr="009B2955">
        <w:rPr>
          <w:rFonts w:hAnsi="Times New Roman" w:ascii="Times New Roman"/>
          <w:szCs w:val="24"/>
          <w:lang w:val="hr-HR"/>
        </w:rPr>
        <w:t>20049052801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21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9B2955" w:rsidRPr="009B2955">
        <w:rPr>
          <w:rFonts w:hAnsi="Times New Roman" w:ascii="Times New Roman"/>
          <w:szCs w:val="24"/>
          <w:lang w:val="hr-HR"/>
        </w:rPr>
        <w:t>DIRECTO PLUS d.o.o.</w:t>
      </w:r>
      <w:r w:rsidR="009B2955">
        <w:rPr>
          <w:rFonts w:hAnsi="Times New Roman" w:ascii="Times New Roman"/>
          <w:szCs w:val="24"/>
          <w:lang w:val="hr-HR"/>
        </w:rPr>
        <w:t xml:space="preserve"> Zagreb (Grad Zagreb), Novi Goljak 20, OIB: </w:t>
      </w:r>
      <w:r w:rsidR="009B2955" w:rsidRPr="009B2955">
        <w:rPr>
          <w:rFonts w:hAnsi="Times New Roman" w:ascii="Times New Roman"/>
          <w:szCs w:val="24"/>
          <w:lang w:val="hr-HR"/>
        </w:rPr>
        <w:t>20049052801</w:t>
      </w:r>
      <w:r w:rsidR="002E422F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9B2955" w:rsidRPr="009B2955">
        <w:rPr>
          <w:rFonts w:hAnsi="Times New Roman" w:ascii="Times New Roman"/>
          <w:szCs w:val="24"/>
          <w:lang w:val="hr-HR"/>
        </w:rPr>
        <w:t>DIRECTO PLUS d.o.o.</w:t>
      </w:r>
      <w:r w:rsidR="009B2955">
        <w:rPr>
          <w:rFonts w:hAnsi="Times New Roman" w:ascii="Times New Roman"/>
          <w:szCs w:val="24"/>
          <w:lang w:val="hr-HR"/>
        </w:rPr>
        <w:t xml:space="preserve"> Zagreb (Grad Zagreb), Novi Goljak 20, OIB: </w:t>
      </w:r>
      <w:r w:rsidR="009B2955" w:rsidRPr="009B2955">
        <w:rPr>
          <w:rFonts w:hAnsi="Times New Roman" w:ascii="Times New Roman"/>
          <w:szCs w:val="24"/>
          <w:lang w:val="hr-HR"/>
        </w:rPr>
        <w:t>20049052801</w:t>
      </w:r>
      <w:r w:rsidR="003E54E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21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4B2861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C5E27">
        <w:rPr>
          <w:rFonts w:hAnsi="Times New Roman" w:ascii="Times New Roman"/>
          <w:szCs w:val="24"/>
          <w:lang w:val="hr-HR"/>
        </w:rPr>
        <w:t xml:space="preserve">e-Oglasna ploča- </w:t>
      </w:r>
      <w:r w:rsidR="00201587">
        <w:rPr>
          <w:rFonts w:hAnsi="Times New Roman" w:ascii="Times New Roman"/>
          <w:szCs w:val="24"/>
          <w:lang w:val="hr-HR"/>
        </w:rPr>
        <w:t>8</w:t>
      </w:r>
      <w:r w:rsidRPr="00FC5E27">
        <w:rPr>
          <w:rFonts w:hAnsi="Times New Roman" w:ascii="Times New Roman"/>
          <w:szCs w:val="24"/>
          <w:lang w:val="hr-HR"/>
        </w:rPr>
        <w:t xml:space="preserve"> dana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B286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201587"/>
    <w:rsid w:val="00230CD2"/>
    <w:rsid w:val="002E422F"/>
    <w:rsid w:val="00342182"/>
    <w:rsid w:val="0035735F"/>
    <w:rsid w:val="003E54E2"/>
    <w:rsid w:val="0042162E"/>
    <w:rsid w:val="00422898"/>
    <w:rsid w:val="004B2861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9B2955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6591C"/>
    <w:rsid w:val="00EE575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28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28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286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28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28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B28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28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286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28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28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6239</izvorni_sadrzaj>
    <derivirana_varijabla naziv="DomainObject.Predmet.Broj_1">6239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St-6239/2015</izvorni_sadrzaj>
    <derivirana_varijabla naziv="DomainObject.Predmet.OznakaBroj_1">St-6239/2015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DIRECTO PLUS d.o.o. zastupanog po punomoćniku Dražen Trbojević</izvorni_sadrzaj>
    <derivirana_varijabla naziv="DomainObject.Predmet.ProtustrankaFormated_1">  DIRECTO PLUS d.o.o. zastupanog po punomoćniku Dražen Trbojević</derivirana_varijabla>
  </DomainObject.Predmet.ProtustrankaFormated>
  <DomainObject.Predmet.ProtustrankaFormatedOIB>
    <izvorni_sadrzaj>  DIRECTO PLUS d.o.o., OIB 20049052801 zastupanog po punomoćniku Dražen Trbojević</izvorni_sadrzaj>
    <derivirana_varijabla naziv="DomainObject.Predmet.ProtustrankaFormatedOIB_1">  DIRECTO PLUS d.o.o., OIB 20049052801 zastupanog po punomoćniku Dražen Trbojević</derivirana_varijabla>
  </DomainObject.Predmet.ProtustrankaFormatedOIB>
  <DomainObject.Predmet.ProtustrankaFormatedWithAdress>
    <izvorni_sadrzaj> DIRECTO PLUS d.o.o., Novi Goljak 20, 10000 Zagreb zastupanog po punomoćniku Dražen Trbojević</izvorni_sadrzaj>
    <derivirana_varijabla naziv="DomainObject.Predmet.ProtustrankaFormatedWithAdress_1"> DIRECTO PLUS d.o.o., Novi Goljak 20, 10000 Zagreb zastupanog po punomoćniku Dražen Trbojević</derivirana_varijabla>
  </DomainObject.Predmet.ProtustrankaFormatedWithAdress>
  <DomainObject.Predmet.ProtustrankaFormatedWithAdressOIB>
    <izvorni_sadrzaj> DIRECTO PLUS d.o.o., OIB 20049052801, Novi Goljak 20, 10000 Zagreb zastupanog po punomoćniku Dražen Trbojević</izvorni_sadrzaj>
    <derivirana_varijabla naziv="DomainObject.Predmet.ProtustrankaFormatedWithAdressOIB_1"> DIRECTO PLUS d.o.o., OIB 20049052801, Novi Goljak 20, 10000 Zagreb zastupanog po punomoćniku Dražen Trbojević</derivirana_varijabla>
  </DomainObject.Predmet.ProtustrankaFormatedWithAdressOIB>
  <DomainObject.Predmet.ProtustrankaWithAdress>
    <izvorni_sadrzaj>DIRECTO PLUS d.o.o. Novi Goljak 20, 10000 Zagreb</izvorni_sadrzaj>
    <derivirana_varijabla naziv="DomainObject.Predmet.ProtustrankaWithAdress_1">DIRECTO PLUS d.o.o. Novi Goljak 20, 10000 Zagreb</derivirana_varijabla>
  </DomainObject.Predmet.ProtustrankaWithAdress>
  <DomainObject.Predmet.ProtustrankaWithAdressOIB>
    <izvorni_sadrzaj>DIRECTO PLUS d.o.o., OIB 20049052801, Novi Goljak 20, 10000 Zagreb</izvorni_sadrzaj>
    <derivirana_varijabla naziv="DomainObject.Predmet.ProtustrankaWithAdressOIB_1">DIRECTO PLUS d.o.o., OIB 20049052801, Novi Goljak 20, 10000 Zagreb</derivirana_varijabla>
  </DomainObject.Predmet.ProtustrankaWithAdressOIB>
  <DomainObject.Predmet.ProtustrankaNazivFormated>
    <izvorni_sadrzaj>DIRECTO PLUS d.o.o.</izvorni_sadrzaj>
    <derivirana_varijabla naziv="DomainObject.Predmet.ProtustrankaNazivFormated_1">DIRECTO PLUS d.o.o.</derivirana_varijabla>
  </DomainObject.Predmet.ProtustrankaNazivFormated>
  <DomainObject.Predmet.ProtustrankaNazivFormatedOIB>
    <izvorni_sadrzaj>DIRECTO PLUS d.o.o., OIB 20049052801</izvorni_sadrzaj>
    <derivirana_varijabla naziv="DomainObject.Predmet.ProtustrankaNazivFormatedOIB_1">DIRECTO PLUS d.o.o., OIB 20049052801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DIRECTO PLUS d.o.o. zastupanog po punomoćniku Dražen Trbojević</item>
    </izvorni_sadrzaj>
    <derivirana_varijabla naziv="DomainObject.Predmet.ProtuStrankaListFormated_1">
      <item>DIRECTO PLUS d.o.o. zastupanog po punomoćniku Dražen Trbojević</item>
    </derivirana_varijabla>
  </DomainObject.Predmet.ProtuStrankaListFormated>
  <DomainObject.Predmet.ProtuStrankaListFormatedOIB>
    <izvorni_sadrzaj>
      <item>DIRECTO PLUS d.o.o., OIB 20049052801 zastupanog po punomoćniku Dražen Trbojević</item>
    </izvorni_sadrzaj>
    <derivirana_varijabla naziv="DomainObject.Predmet.ProtuStrankaListFormatedOIB_1">
      <item>DIRECTO PLUS d.o.o., OIB 20049052801 zastupanog po punomoćniku Dražen Trbojević</item>
    </derivirana_varijabla>
  </DomainObject.Predmet.ProtuStrankaListFormatedOIB>
  <DomainObject.Predmet.ProtuStrankaListFormatedWithAdress>
    <izvorni_sadrzaj>
      <item>DIRECTO PLUS d.o.o., Novi Goljak 20, 10000 Zagreb zastupanog po punomoćniku Dražen Trbojević</item>
    </izvorni_sadrzaj>
    <derivirana_varijabla naziv="DomainObject.Predmet.ProtuStrankaListFormatedWithAdress_1">
      <item>DIRECTO PLUS d.o.o., Novi Goljak 20, 10000 Zagreb zastupanog po punomoćniku Dražen Trbojević</item>
    </derivirana_varijabla>
  </DomainObject.Predmet.ProtuStrankaListFormatedWithAdress>
  <DomainObject.Predmet.ProtuStrankaListFormatedWithAdressOIB>
    <izvorni_sadrzaj>
      <item>DIRECTO PLUS d.o.o., OIB 20049052801, Novi Goljak 20, 10000 Zagreb zastupanog po punomoćniku Dražen Trbojević</item>
    </izvorni_sadrzaj>
    <derivirana_varijabla naziv="DomainObject.Predmet.ProtuStrankaListFormatedWithAdressOIB_1">
      <item>DIRECTO PLUS d.o.o., OIB 20049052801, Novi Goljak 20, 10000 Zagreb zastupanog po punomoćniku Dražen Trbojević</item>
    </derivirana_varijabla>
  </DomainObject.Predmet.ProtuStrankaListFormatedWithAdressOIB>
  <DomainObject.Predmet.ProtuStrankaListNazivFormated>
    <izvorni_sadrzaj>
      <item>DIRECTO PLUS d.o.o.</item>
    </izvorni_sadrzaj>
    <derivirana_varijabla naziv="DomainObject.Predmet.ProtuStrankaListNazivFormated_1">
      <item>DIRECTO PLUS d.o.o.</item>
    </derivirana_varijabla>
  </DomainObject.Predmet.ProtuStrankaListNazivFormated>
  <DomainObject.Predmet.ProtuStrankaListNazivFormatedOIB>
    <izvorni_sadrzaj>
      <item>DIRECTO PLUS d.o.o., OIB 20049052801</item>
    </izvorni_sadrzaj>
    <derivirana_varijabla naziv="DomainObject.Predmet.ProtuStrankaListNazivFormatedOIB_1">
      <item>DIRECTO PLUS d.o.o., OIB 20049052801</item>
    </derivirana_varijabla>
  </DomainObject.Predmet.ProtuStrankaListNazivFormatedOIB>
  <DomainObject.Predmet.OstaliListFormated>
    <izvorni_sadrzaj>
      <item>Dražen Trbojević punomoćnik sudionika u postupku DIRECTO PLUS d.o.o.</item>
    </izvorni_sadrzaj>
    <derivirana_varijabla naziv="DomainObject.Predmet.OstaliListFormated_1">
      <item>Dražen Trbojević punomoćnik sudionika u postupku DIRECTO PLUS d.o.o.</item>
    </derivirana_varijabla>
  </DomainObject.Predmet.OstaliListFormated>
  <DomainObject.Predmet.OstaliListFormatedOIB>
    <izvorni_sadrzaj>
      <item>Dražen Trbojević, OIB 76071837086 punomoćnik sudionika u postupku DIRECTO PLUS d.o.o.</item>
    </izvorni_sadrzaj>
    <derivirana_varijabla naziv="DomainObject.Predmet.OstaliListFormatedOIB_1">
      <item>Dražen Trbojević, OIB 76071837086 punomoćnik sudionika u postupku DIRECTO PLUS d.o.o.</item>
    </derivirana_varijabla>
  </DomainObject.Predmet.OstaliListFormatedOIB>
  <DomainObject.Predmet.OstaliListFormatedWithAdress>
    <izvorni_sadrzaj>
      <item>Dražen Trbojević, Novi Goljak 20, 10000 Zagreb punomoćnik sudionika u postupku DIRECTO PLUS d.o.o.</item>
    </izvorni_sadrzaj>
    <derivirana_varijabla naziv="DomainObject.Predmet.OstaliListFormatedWithAdress_1">
      <item>Dražen Trbojević, Novi Goljak 20, 10000 Zagreb punomoćnik sudionika u postupku DIRECTO PLUS d.o.o.</item>
    </derivirana_varijabla>
  </DomainObject.Predmet.OstaliListFormatedWithAdress>
  <DomainObject.Predmet.OstaliListFormatedWithAdressOIB>
    <izvorni_sadrzaj>
      <item>Dražen Trbojević, OIB 76071837086, Novi Goljak 20, 10000 Zagreb punomoćnik sudionika u postupku DIRECTO PLUS d.o.o.</item>
    </izvorni_sadrzaj>
    <derivirana_varijabla naziv="DomainObject.Predmet.OstaliListFormatedWithAdressOIB_1">
      <item>Dražen Trbojević, OIB 76071837086, Novi Goljak 20, 10000 Zagreb punomoćnik sudionika u postupku DIRECTO PLUS d.o.o.</item>
    </derivirana_varijabla>
  </DomainObject.Predmet.OstaliListFormatedWithAdressOIB>
  <DomainObject.Predmet.OstaliListNazivFormated>
    <izvorni_sadrzaj>
      <item>Dražen Trbojević</item>
    </izvorni_sadrzaj>
    <derivirana_varijabla naziv="DomainObject.Predmet.OstaliListNazivFormated_1">
      <item>Dražen Trbojević</item>
    </derivirana_varijabla>
  </DomainObject.Predmet.OstaliListNazivFormated>
  <DomainObject.Predmet.OstaliListNazivFormatedOIB>
    <izvorni_sadrzaj>
      <item>Dražen Trbojević, OIB 76071837086</item>
    </izvorni_sadrzaj>
    <derivirana_varijabla naziv="DomainObject.Predmet.OstaliListNazivFormatedOIB_1">
      <item>Dražen Trbojević, OIB 76071837086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DIRECTO PLUS d.o.o.</izvorni_sadrzaj>
    <derivirana_varijabla naziv="DomainObject.Predmet.ProtustrankaIDrugi_1">DIRECTO PLUS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DIRECTO PLUS d.o.o., OIB 20049052801, Novi Goljak 20, 10000 Zagreb</izvorni_sadrzaj>
    <derivirana_varijabla naziv="DomainObject.Predmet.ProtustrankaIDrugiAdressOIB_1">DIRECTO PLUS d.o.o., OIB 20049052801, Novi Goljak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DIRECTO PLUS d.o.o.</item>
      <item>Dražen Trbojević</item>
    </izvorni_sadrzaj>
    <derivirana_varijabla naziv="DomainObject.Predmet.SudioniciListNaziv_1">
      <item>FINA Regionalni centar Zagreb</item>
      <item>DIRECTO PLUS d.o.o.</item>
      <item>Dražen Trbojević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DIRECTO PLUS d.o.o., OIB 20049052801, Novi Goljak 20,10000 Zagreb</item>
      <item>Dražen Trbojević, OIB 76071837086, Novi Goljak 20,10000 Zagreb</item>
    </izvorni_sadrzaj>
    <derivirana_varijabla naziv="DomainObject.Predmet.SudioniciListAdressOIB_1">
      <item>FINA Regionalni centar Zagreb, OIB 85821130368, Trg svibanjskih žrtava 1995. br. 1,10000 Zagreb</item>
      <item>DIRECTO PLUS d.o.o., OIB 20049052801, Novi Goljak 20,10000 Zagreb</item>
      <item>Dražen Trbojević, OIB 76071837086, Novi Goljak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20049052801</item>
      <item>, OIB 76071837086</item>
    </izvorni_sadrzaj>
    <derivirana_varijabla naziv="DomainObject.Predmet.SudioniciListNazivOIB_1">
      <item>, OIB 85821130368</item>
      <item>, OIB 20049052801</item>
      <item>, OIB 76071837086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CAA3DD-85E2-4F67-828E-9757C93B15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334</properties:Words>
  <properties:Characters>1737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2015-12-21T09:30:00Z</dcterms:created>
  <dc:creator>Sudsko vijeæe</dc:creator>
  <cp:lastModifiedBy>Katarina Babić</cp:lastModifiedBy>
  <cp:lastPrinted>2015-12-21T09:30:00Z</cp:lastPrinted>
  <dcterms:modified xmlns:xsi="http://www.w3.org/2001/XMLSchema-instance" xsi:type="dcterms:W3CDTF">2015-12-21T09:30:00Z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