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b40c" w14:paraId="c6eb40c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336EC1">
        <w:t>891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336EC1">
        <w:t>JIN XIAOYAN d.o.o. za trgovinu i usluge, Zagreb, Samoborska cesta 145, MBS: 080482439, OIB: 34538809471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20539">
        <w:t>2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36EC1">
        <w:t>JIN XIAOYAN d.o.o. za trgovinu i usluge, Zagreb, Samoborska cesta 145, MBS: 080482439, OIB: 34538809471</w:t>
      </w:r>
      <w:r w:rsidR="00D43EFC">
        <w:t xml:space="preserve">, </w:t>
      </w:r>
      <w:r>
        <w:t xml:space="preserve">iznosi </w:t>
      </w:r>
      <w:r w:rsidR="00336EC1">
        <w:t>94.001,27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336EC1">
        <w:t>Songnan Ye, OIB: 28510260249, Kina, Zhejiang, Lishui, II. Huayuancun 55-1103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336EC1">
        <w:t>891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20539">
        <w:t>2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20539">
        <w:t>19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43A"/>
    <w:rsid w:val="004E466C"/>
    <w:rsid w:val="004F5FE8"/>
    <w:rsid w:val="00510774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E4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4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4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4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4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E4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4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4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4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4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St-891/2017</izvorni_sadrzaj>
    <derivirana_varijabla naziv="DomainObject.Predmet.OznakaBroj_1">St-891/2017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JIN XIAOYAN d.o.o.</izvorni_sadrzaj>
    <derivirana_varijabla naziv="DomainObject.Predmet.ProtustrankaFormated_1">  JIN XIAOYAN d.o.o.</derivirana_varijabla>
  </DomainObject.Predmet.ProtustrankaFormated>
  <DomainObject.Predmet.ProtustrankaFormatedOIB>
    <izvorni_sadrzaj>  JIN XIAOYAN d.o.o., OIB 34538809471</izvorni_sadrzaj>
    <derivirana_varijabla naziv="DomainObject.Predmet.ProtustrankaFormatedOIB_1">  JIN XIAOYAN d.o.o., OIB 34538809471</derivirana_varijabla>
  </DomainObject.Predmet.ProtustrankaFormatedOIB>
  <DomainObject.Predmet.ProtustrankaFormatedWithAdress>
    <izvorni_sadrzaj> JIN XIAOYAN d.o.o., Samoborska cesta 145, 10000 Zagreb</izvorni_sadrzaj>
    <derivirana_varijabla naziv="DomainObject.Predmet.ProtustrankaFormatedWithAdress_1"> JIN XIAOYAN d.o.o., Samoborska cesta 145, 10000 Zagreb</derivirana_varijabla>
  </DomainObject.Predmet.ProtustrankaFormatedWithAdress>
  <DomainObject.Predmet.ProtustrankaFormatedWithAdressOIB>
    <izvorni_sadrzaj> JIN XIAOYAN d.o.o., OIB 34538809471, Samoborska cesta 145, 10000 Zagreb</izvorni_sadrzaj>
    <derivirana_varijabla naziv="DomainObject.Predmet.ProtustrankaFormatedWithAdressOIB_1"> JIN XIAOYAN d.o.o., OIB 34538809471, Samoborska cesta 145, 10000 Zagreb</derivirana_varijabla>
  </DomainObject.Predmet.ProtustrankaFormatedWithAdressOIB>
  <DomainObject.Predmet.ProtustrankaWithAdress>
    <izvorni_sadrzaj>JIN XIAOYAN d.o.o. Samoborska cesta 145, 10000 Zagreb</izvorni_sadrzaj>
    <derivirana_varijabla naziv="DomainObject.Predmet.ProtustrankaWithAdress_1">JIN XIAOYAN d.o.o. Samoborska cesta 145, 10000 Zagreb</derivirana_varijabla>
  </DomainObject.Predmet.ProtustrankaWithAdress>
  <DomainObject.Predmet.ProtustrankaWithAdressOIB>
    <izvorni_sadrzaj>JIN XIAOYAN d.o.o., OIB 34538809471, Samoborska cesta 145, 10000 Zagreb</izvorni_sadrzaj>
    <derivirana_varijabla naziv="DomainObject.Predmet.ProtustrankaWithAdressOIB_1">JIN XIAOYAN d.o.o., OIB 34538809471, Samoborska cesta 145, 10000 Zagreb</derivirana_varijabla>
  </DomainObject.Predmet.ProtustrankaWithAdressOIB>
  <DomainObject.Predmet.ProtustrankaNazivFormated>
    <izvorni_sadrzaj>JIN XIAOYAN d.o.o.</izvorni_sadrzaj>
    <derivirana_varijabla naziv="DomainObject.Predmet.ProtustrankaNazivFormated_1">JIN XIAOYAN d.o.o.</derivirana_varijabla>
  </DomainObject.Predmet.ProtustrankaNazivFormated>
  <DomainObject.Predmet.ProtustrankaNazivFormatedOIB>
    <izvorni_sadrzaj>JIN XIAOYAN d.o.o., OIB 34538809471</izvorni_sadrzaj>
    <derivirana_varijabla naziv="DomainObject.Predmet.ProtustrankaNazivFormatedOIB_1">JIN XIAOYAN d.o.o., OIB 34538809471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JIN XIAOYAN d.o.o.</item>
    </izvorni_sadrzaj>
    <derivirana_varijabla naziv="DomainObject.Predmet.ProtuStrankaListFormated_1">
      <item>JIN XIAOYAN d.o.o.</item>
    </derivirana_varijabla>
  </DomainObject.Predmet.ProtuStrankaListFormated>
  <DomainObject.Predmet.ProtuStrankaListFormatedOIB>
    <izvorni_sadrzaj>
      <item>JIN XIAOYAN d.o.o., OIB 34538809471</item>
    </izvorni_sadrzaj>
    <derivirana_varijabla naziv="DomainObject.Predmet.ProtuStrankaListFormatedOIB_1">
      <item>JIN XIAOYAN d.o.o., OIB 34538809471</item>
    </derivirana_varijabla>
  </DomainObject.Predmet.ProtuStrankaListFormatedOIB>
  <DomainObject.Predmet.ProtuStrankaListFormatedWithAdress>
    <izvorni_sadrzaj>
      <item>JIN XIAOYAN d.o.o., Samoborska cesta 145, 10000 Zagreb</item>
    </izvorni_sadrzaj>
    <derivirana_varijabla naziv="DomainObject.Predmet.ProtuStrankaListFormatedWithAdress_1">
      <item>JIN XIAOYAN d.o.o., Samoborska cesta 145, 10000 Zagreb</item>
    </derivirana_varijabla>
  </DomainObject.Predmet.ProtuStrankaListFormatedWithAdress>
  <DomainObject.Predmet.ProtuStrankaListFormatedWithAdressOIB>
    <izvorni_sadrzaj>
      <item>JIN XIAOYAN d.o.o., OIB 34538809471, Samoborska cesta 145, 10000 Zagreb</item>
    </izvorni_sadrzaj>
    <derivirana_varijabla naziv="DomainObject.Predmet.ProtuStrankaListFormatedWithAdressOIB_1">
      <item>JIN XIAOYAN d.o.o., OIB 34538809471, Samoborska cesta 145, 10000 Zagreb</item>
    </derivirana_varijabla>
  </DomainObject.Predmet.ProtuStrankaListFormatedWithAdressOIB>
  <DomainObject.Predmet.ProtuStrankaListNazivFormated>
    <izvorni_sadrzaj>
      <item>JIN XIAOYAN d.o.o.</item>
    </izvorni_sadrzaj>
    <derivirana_varijabla naziv="DomainObject.Predmet.ProtuStrankaListNazivFormated_1">
      <item>JIN XIAOYAN d.o.o.</item>
    </derivirana_varijabla>
  </DomainObject.Predmet.ProtuStrankaListNazivFormated>
  <DomainObject.Predmet.ProtuStrankaListNazivFormatedOIB>
    <izvorni_sadrzaj>
      <item>JIN XIAOYAN d.o.o., OIB 34538809471</item>
    </izvorni_sadrzaj>
    <derivirana_varijabla naziv="DomainObject.Predmet.ProtuStrankaListNazivFormatedOIB_1">
      <item>JIN XIAOYAN d.o.o., OIB 34538809471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JIN XIAOYAN d.o.o.</izvorni_sadrzaj>
    <derivirana_varijabla naziv="DomainObject.Predmet.ProtustrankaIDrugi_1">JIN XIAOYAN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JIN XIAOYAN d.o.o., OIB 34538809471, Samoborska cesta 145, 10000 Zagreb</izvorni_sadrzaj>
    <derivirana_varijabla naziv="DomainObject.Predmet.ProtustrankaIDrugiAdressOIB_1">JIN XIAOYAN d.o.o., OIB 34538809471,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JIN XIAOYAN d.o.o.</item>
      <item>FINA Regionalni centar Zagreb</item>
    </izvorni_sadrzaj>
    <derivirana_varijabla naziv="DomainObject.Predmet.SudioniciListNaziv_1">
      <item>JIN XIAOYAN d.o.o.</item>
      <item>FINA Regionalni centar Zagreb</item>
    </derivirana_varijabla>
  </DomainObject.Predmet.SudioniciListNaziv>
  <DomainObject.Predmet.SudioniciListAdressOIB>
    <izvorni_sadrzaj>
      <item>JIN XIAOYAN d.o.o., OIB 34538809471, Samoborska cesta 145,10000 Zagreb</item>
      <item>FINA Regionalni centar Zagreb, OIB 85821130368, Trg svibanjskih žrtava 1995. br. 1,10000 Zagreb</item>
    </izvorni_sadrzaj>
    <derivirana_varijabla naziv="DomainObject.Predmet.SudioniciListAdressOIB_1">
      <item>JIN XIAOYAN d.o.o., OIB 34538809471, Samoborska cesta 145,10000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34538809471</item>
      <item>, OIB 85821130368</item>
    </izvorni_sadrzaj>
    <derivirana_varijabla naziv="DomainObject.Predmet.SudioniciListNazivOIB_1">
      <item>, OIB 34538809471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2001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2017-08-02T10:56:00Z</dcterms:created>
  <dc:creator>Korisnik</dc:creator>
  <cp:lastModifiedBy>Žana Bem</cp:lastModifiedBy>
  <cp:lastPrinted>2017-08-02T10:51:00Z</cp:lastPrinted>
  <dcterms:modified xmlns:xsi="http://www.w3.org/2001/XMLSchema-instance" xsi:type="dcterms:W3CDTF">2017-08-02T10:56:00Z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