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b95c" w14:paraId="ae7b95c" w:rsidRDefault="003063CB" w:rsidP="004301C7" w:rsidR="007F2409" w:rsidRPr="0029708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29708E">
        <w:rPr>
          <w:rFonts w:hAnsi="Times New Roman" w:ascii="Times New Roman"/>
        </w:rPr>
        <w:t>3 St-</w:t>
      </w:r>
      <w:r w:rsidR="004050C5">
        <w:rPr>
          <w:rFonts w:hAnsi="Times New Roman" w:ascii="Times New Roman"/>
        </w:rPr>
        <w:t>4</w:t>
      </w:r>
      <w:r w:rsidR="00535FC1">
        <w:rPr>
          <w:rFonts w:hAnsi="Times New Roman" w:ascii="Times New Roman"/>
        </w:rPr>
        <w:t>177</w:t>
      </w:r>
      <w:r w:rsidR="00F40BFF" w:rsidRPr="0029708E">
        <w:rPr>
          <w:rFonts w:hAnsi="Times New Roman" w:ascii="Times New Roman"/>
        </w:rPr>
        <w:t>/</w:t>
      </w:r>
      <w:r w:rsidR="00C41834" w:rsidRPr="0029708E">
        <w:rPr>
          <w:rFonts w:hAnsi="Times New Roman" w:ascii="Times New Roman"/>
        </w:rPr>
        <w:t>1</w:t>
      </w:r>
      <w:r w:rsidR="001462C1" w:rsidRPr="0029708E">
        <w:rPr>
          <w:rFonts w:hAnsi="Times New Roman" w:ascii="Times New Roman"/>
        </w:rPr>
        <w:t>6</w:t>
      </w:r>
    </w:p>
    <w:p w:rsidRDefault="005939C6" w:rsidP="007F2409" w:rsidR="007F2409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9708E">
        <w:rPr>
          <w:rFonts w:hAnsi="Times New Roman" w:ascii="Times New Roman"/>
        </w:rPr>
        <w:t xml:space="preserve">        </w:t>
      </w:r>
    </w:p>
    <w:p w:rsidRDefault="007F2409" w:rsidP="007F2409" w:rsidR="007F2409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>TRGOVAČKI SUD</w:t>
      </w:r>
      <w:r w:rsidR="003A572A" w:rsidRPr="0029708E">
        <w:rPr>
          <w:rFonts w:hAnsi="Times New Roman" w:ascii="Times New Roman"/>
        </w:rPr>
        <w:t xml:space="preserve"> U ZAGREBU</w:t>
      </w:r>
    </w:p>
    <w:p w:rsidRDefault="00192133" w:rsidP="007F2409" w:rsidR="00D4710A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>STAL</w:t>
      </w:r>
      <w:r w:rsidR="003A572A" w:rsidRPr="0029708E">
        <w:rPr>
          <w:rFonts w:hAnsi="Times New Roman" w:ascii="Times New Roman"/>
        </w:rPr>
        <w:t xml:space="preserve">NA SLUŽBA </w:t>
      </w:r>
    </w:p>
    <w:p w:rsidRDefault="003A572A" w:rsidP="007F2409" w:rsidR="003A572A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Karlovac, </w:t>
      </w:r>
      <w:r w:rsidR="00DB5BC1" w:rsidRPr="0029708E">
        <w:rPr>
          <w:rFonts w:hAnsi="Times New Roman" w:ascii="Times New Roman"/>
        </w:rPr>
        <w:t xml:space="preserve">Ljudevita Šestića 4 </w:t>
      </w:r>
    </w:p>
    <w:p w:rsidRDefault="007836DA" w:rsidP="007F2409" w:rsidR="007836DA" w:rsidRPr="0029708E">
      <w:pPr>
        <w:rPr>
          <w:rFonts w:hAnsi="Times New Roman" w:ascii="Times New Roman"/>
        </w:rPr>
      </w:pPr>
    </w:p>
    <w:p w:rsidRDefault="00705993" w:rsidP="007F2409" w:rsidR="00705993" w:rsidRPr="0029708E">
      <w:pPr>
        <w:rPr>
          <w:rFonts w:hAnsi="Times New Roman" w:ascii="Times New Roman"/>
        </w:rPr>
      </w:pPr>
    </w:p>
    <w:p w:rsidRDefault="00D4710A" w:rsidP="00D4710A" w:rsidR="00D4710A" w:rsidRPr="0029708E">
      <w:pPr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 E P U B L I K A  H R V A T S K A</w:t>
      </w:r>
    </w:p>
    <w:p w:rsidRDefault="007F2409" w:rsidP="003A572A" w:rsidR="007F2409" w:rsidRPr="0029708E">
      <w:pPr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 J E Š E N J E</w:t>
      </w:r>
    </w:p>
    <w:p w:rsidRDefault="007836DA" w:rsidP="003A572A" w:rsidR="007836DA" w:rsidRPr="0029708E">
      <w:pPr>
        <w:jc w:val="center"/>
        <w:rPr>
          <w:rFonts w:hAnsi="Times New Roman" w:ascii="Times New Roman"/>
        </w:rPr>
      </w:pPr>
    </w:p>
    <w:p w:rsidRDefault="00DB5BC1" w:rsidP="003A572A" w:rsidR="00DB5BC1" w:rsidRPr="0029708E">
      <w:pPr>
        <w:jc w:val="center"/>
        <w:rPr>
          <w:rFonts w:hAnsi="Times New Roman" w:ascii="Times New Roman"/>
        </w:rPr>
      </w:pPr>
    </w:p>
    <w:p w:rsidRDefault="00F40BFF" w:rsidP="0048728D" w:rsidR="0048728D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29708E">
        <w:rPr>
          <w:rFonts w:hAnsi="Times New Roman" w:ascii="Times New Roman"/>
        </w:rPr>
        <w:t xml:space="preserve">stečajnim dužnikom </w:t>
      </w:r>
      <w:r w:rsidR="009054D1" w:rsidRPr="009054D1">
        <w:rPr>
          <w:rFonts w:hAnsi="Times New Roman" w:ascii="Times New Roman"/>
        </w:rPr>
        <w:t>ŽUPČIĆ j.d.o.o., Karlovac, Mala Švarča 155, OIB: 03293110250</w:t>
      </w:r>
      <w:r w:rsidRPr="0029708E">
        <w:rPr>
          <w:rFonts w:hAnsi="Times New Roman" w:ascii="Times New Roman"/>
        </w:rPr>
        <w:t xml:space="preserve">, </w:t>
      </w:r>
      <w:r w:rsidR="002D6907" w:rsidRPr="0029708E">
        <w:rPr>
          <w:rFonts w:hAnsi="Times New Roman" w:ascii="Times New Roman"/>
        </w:rPr>
        <w:t>1</w:t>
      </w:r>
      <w:r w:rsidR="00464385" w:rsidRPr="0029708E">
        <w:rPr>
          <w:rFonts w:hAnsi="Times New Roman" w:ascii="Times New Roman"/>
        </w:rPr>
        <w:t xml:space="preserve">. </w:t>
      </w:r>
      <w:r w:rsidR="002D6907" w:rsidRPr="0029708E">
        <w:rPr>
          <w:rFonts w:hAnsi="Times New Roman" w:ascii="Times New Roman"/>
        </w:rPr>
        <w:t>ožujka</w:t>
      </w:r>
      <w:r w:rsidR="00A42972" w:rsidRPr="0029708E">
        <w:rPr>
          <w:rFonts w:hAnsi="Times New Roman" w:ascii="Times New Roman"/>
        </w:rPr>
        <w:t xml:space="preserve"> 2017</w:t>
      </w:r>
      <w:r w:rsidR="00464385" w:rsidRPr="0029708E">
        <w:rPr>
          <w:rFonts w:hAnsi="Times New Roman" w:ascii="Times New Roman"/>
        </w:rPr>
        <w:t xml:space="preserve">. </w:t>
      </w:r>
    </w:p>
    <w:p w:rsidRDefault="00464385" w:rsidP="0048728D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 </w:t>
      </w:r>
    </w:p>
    <w:p w:rsidRDefault="00464385" w:rsidP="00464385" w:rsidR="00464385" w:rsidRPr="0029708E">
      <w:pPr>
        <w:ind w:firstLine="720"/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 i j e š i o    j e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   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I.</w:t>
      </w:r>
      <w:r w:rsidRPr="0029708E">
        <w:rPr>
          <w:rFonts w:hAnsi="Times New Roman" w:ascii="Times New Roman"/>
        </w:rPr>
        <w:tab/>
        <w:t xml:space="preserve">Otvara se stečajni postupak nad dužnikom </w:t>
      </w:r>
      <w:r w:rsidR="009054D1" w:rsidRPr="009054D1">
        <w:rPr>
          <w:rFonts w:hAnsi="Times New Roman" w:ascii="Times New Roman"/>
        </w:rPr>
        <w:t>ŽUPČIĆ j.d.o.o., Karlovac, Mala Švarča 155, OIB: 03293110250</w:t>
      </w:r>
      <w:r w:rsidRPr="0029708E">
        <w:rPr>
          <w:rFonts w:hAnsi="Times New Roman" w:ascii="Times New Roman"/>
        </w:rPr>
        <w:t xml:space="preserve">, </w:t>
      </w:r>
      <w:r w:rsidR="002D6907" w:rsidRPr="0029708E">
        <w:rPr>
          <w:rFonts w:hAnsi="Times New Roman" w:ascii="Times New Roman"/>
        </w:rPr>
        <w:t>1</w:t>
      </w:r>
      <w:r w:rsidRPr="0029708E">
        <w:rPr>
          <w:rFonts w:hAnsi="Times New Roman" w:ascii="Times New Roman"/>
        </w:rPr>
        <w:t xml:space="preserve">. </w:t>
      </w:r>
      <w:r w:rsidR="002D6907" w:rsidRPr="0029708E">
        <w:rPr>
          <w:rFonts w:hAnsi="Times New Roman" w:ascii="Times New Roman"/>
        </w:rPr>
        <w:t>ožujka</w:t>
      </w:r>
      <w:r w:rsidRPr="0029708E">
        <w:rPr>
          <w:rFonts w:hAnsi="Times New Roman" w:ascii="Times New Roman"/>
        </w:rPr>
        <w:t xml:space="preserve"> 201</w:t>
      </w:r>
      <w:r w:rsidR="00A42972" w:rsidRPr="0029708E">
        <w:rPr>
          <w:rFonts w:hAnsi="Times New Roman" w:ascii="Times New Roman"/>
        </w:rPr>
        <w:t>7</w:t>
      </w:r>
      <w:r w:rsidRPr="0029708E">
        <w:rPr>
          <w:rFonts w:hAnsi="Times New Roman" w:ascii="Times New Roman"/>
        </w:rPr>
        <w:t xml:space="preserve">. u </w:t>
      </w:r>
      <w:r w:rsidR="00CE76CD">
        <w:rPr>
          <w:rFonts w:hAnsi="Times New Roman" w:ascii="Times New Roman"/>
        </w:rPr>
        <w:t>12,</w:t>
      </w:r>
      <w:r w:rsidR="00DB0B1D">
        <w:rPr>
          <w:rFonts w:hAnsi="Times New Roman" w:ascii="Times New Roman"/>
        </w:rPr>
        <w:t>45</w:t>
      </w:r>
      <w:r w:rsidR="000E4D8E" w:rsidRPr="0029708E">
        <w:rPr>
          <w:rFonts w:hAnsi="Times New Roman" w:ascii="Times New Roman"/>
        </w:rPr>
        <w:t xml:space="preserve"> </w:t>
      </w:r>
      <w:r w:rsidRPr="0029708E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II.</w:t>
      </w:r>
      <w:r w:rsidRPr="0029708E">
        <w:rPr>
          <w:rFonts w:hAnsi="Times New Roman" w:ascii="Times New Roman"/>
        </w:rPr>
        <w:tab/>
        <w:t>Stečajnim up</w:t>
      </w:r>
      <w:r w:rsidR="007C5F2B" w:rsidRPr="0029708E">
        <w:rPr>
          <w:rFonts w:hAnsi="Times New Roman" w:ascii="Times New Roman"/>
        </w:rPr>
        <w:t xml:space="preserve">raviteljem imenuje se </w:t>
      </w:r>
      <w:r w:rsidR="002509ED">
        <w:rPr>
          <w:rFonts w:hAnsi="Times New Roman" w:ascii="Times New Roman"/>
        </w:rPr>
        <w:t>Marijan Gudelj</w:t>
      </w:r>
      <w:r w:rsidR="004942C4" w:rsidRPr="0029708E">
        <w:rPr>
          <w:rFonts w:hAnsi="Times New Roman" w:ascii="Times New Roman"/>
        </w:rPr>
        <w:t>,</w:t>
      </w:r>
      <w:r w:rsidR="00CE76CD">
        <w:rPr>
          <w:rFonts w:hAnsi="Times New Roman" w:ascii="Times New Roman"/>
        </w:rPr>
        <w:t xml:space="preserve"> </w:t>
      </w:r>
      <w:r w:rsidR="002509ED">
        <w:rPr>
          <w:rFonts w:hAnsi="Times New Roman" w:ascii="Times New Roman"/>
        </w:rPr>
        <w:t>Zagreb</w:t>
      </w:r>
      <w:r w:rsidR="004942C4" w:rsidRPr="0029708E">
        <w:rPr>
          <w:rFonts w:hAnsi="Times New Roman" w:ascii="Times New Roman"/>
        </w:rPr>
        <w:t xml:space="preserve">, </w:t>
      </w:r>
      <w:r w:rsidR="002509ED">
        <w:rPr>
          <w:rFonts w:hAnsi="Times New Roman" w:ascii="Times New Roman"/>
        </w:rPr>
        <w:t>Rebrovac 24</w:t>
      </w:r>
      <w:r w:rsidR="004942C4" w:rsidRPr="0029708E">
        <w:rPr>
          <w:rFonts w:hAnsi="Times New Roman" w:ascii="Times New Roman"/>
        </w:rPr>
        <w:t xml:space="preserve">, OIB: </w:t>
      </w:r>
      <w:r w:rsidR="002509ED">
        <w:rPr>
          <w:rFonts w:hAnsi="Times New Roman" w:ascii="Times New Roman"/>
        </w:rPr>
        <w:t>46116584808.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III.</w:t>
      </w:r>
      <w:r w:rsidRPr="0029708E">
        <w:rPr>
          <w:rFonts w:hAnsi="Times New Roman" w:ascii="Times New Roman"/>
        </w:rPr>
        <w:tab/>
        <w:t xml:space="preserve">Zaključuje se stečajni postupak nad dužnikom </w:t>
      </w:r>
      <w:r w:rsidR="006C2A77" w:rsidRPr="006C2A77">
        <w:rPr>
          <w:rFonts w:hAnsi="Times New Roman" w:ascii="Times New Roman"/>
        </w:rPr>
        <w:t>ŽUPČIĆ j.d.o.o., Karlovac, Mala Švarča 155, OIB: 03293110250</w:t>
      </w:r>
      <w:r w:rsidR="00EC6334" w:rsidRPr="0029708E">
        <w:rPr>
          <w:rFonts w:hAnsi="Times New Roman" w:ascii="Times New Roman"/>
        </w:rPr>
        <w:t>.</w:t>
      </w:r>
    </w:p>
    <w:p w:rsidRDefault="00EC6334" w:rsidP="00464385" w:rsidR="00EC6334" w:rsidRPr="0029708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IV.</w:t>
      </w:r>
      <w:r w:rsidRPr="0029708E">
        <w:rPr>
          <w:rFonts w:hAnsi="Times New Roman" w:ascii="Times New Roman"/>
        </w:rPr>
        <w:tab/>
        <w:t xml:space="preserve">Po pravomoćnosti ovog rješenja dužnik </w:t>
      </w:r>
      <w:r w:rsidR="006C2A77" w:rsidRPr="006C2A77">
        <w:rPr>
          <w:rFonts w:hAnsi="Times New Roman" w:ascii="Times New Roman"/>
        </w:rPr>
        <w:t>ŽUPČIĆ j.d.o.o., Karlovac, Mala Švarča 155, OIB: 03293110250</w:t>
      </w:r>
      <w:r w:rsidRPr="0029708E">
        <w:rPr>
          <w:rFonts w:hAnsi="Times New Roman" w:ascii="Times New Roman"/>
        </w:rPr>
        <w:t>, brisat će se iz sudskog registra.</w:t>
      </w:r>
    </w:p>
    <w:p w:rsidRDefault="00464385" w:rsidP="002F2321" w:rsidR="00464385" w:rsidRPr="0029708E">
      <w:pPr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ab/>
      </w:r>
      <w:r w:rsidRPr="0029708E">
        <w:rPr>
          <w:rFonts w:hAnsi="Times New Roman" w:ascii="Times New Roman"/>
        </w:rPr>
        <w:tab/>
        <w:t xml:space="preserve"> </w:t>
      </w:r>
      <w:r w:rsidRPr="0029708E">
        <w:rPr>
          <w:rFonts w:hAnsi="Times New Roman" w:ascii="Times New Roman"/>
        </w:rPr>
        <w:tab/>
      </w:r>
    </w:p>
    <w:p w:rsidRDefault="00464385" w:rsidP="005C4796" w:rsidR="00464385" w:rsidRPr="0029708E">
      <w:pPr>
        <w:ind w:firstLine="720"/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Obrazloženje</w:t>
      </w:r>
    </w:p>
    <w:p w:rsidRDefault="002A3EC8" w:rsidP="005C4796" w:rsidR="002A3EC8" w:rsidRPr="0029708E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FINA, Regionalni centar</w:t>
      </w:r>
      <w:r w:rsidR="00A57F19" w:rsidRPr="0029708E">
        <w:rPr>
          <w:rFonts w:hAnsi="Times New Roman" w:ascii="Times New Roman"/>
        </w:rPr>
        <w:t xml:space="preserve"> Zagreb podnijela je ovom sudu </w:t>
      </w:r>
      <w:r w:rsidR="00817FA6">
        <w:rPr>
          <w:rFonts w:hAnsi="Times New Roman" w:ascii="Times New Roman"/>
        </w:rPr>
        <w:t>2</w:t>
      </w:r>
      <w:r w:rsidRPr="0029708E">
        <w:rPr>
          <w:rFonts w:hAnsi="Times New Roman" w:ascii="Times New Roman"/>
        </w:rPr>
        <w:t xml:space="preserve">. </w:t>
      </w:r>
      <w:r w:rsidR="0029708E">
        <w:rPr>
          <w:rFonts w:hAnsi="Times New Roman" w:ascii="Times New Roman"/>
        </w:rPr>
        <w:t>svibnja</w:t>
      </w:r>
      <w:r w:rsidRPr="0029708E">
        <w:rPr>
          <w:rFonts w:hAnsi="Times New Roman" w:ascii="Times New Roman"/>
        </w:rPr>
        <w:t xml:space="preserve"> 201</w:t>
      </w:r>
      <w:r w:rsidR="00857568" w:rsidRPr="0029708E">
        <w:rPr>
          <w:rFonts w:hAnsi="Times New Roman" w:ascii="Times New Roman"/>
        </w:rPr>
        <w:t>6</w:t>
      </w:r>
      <w:r w:rsidRPr="0029708E">
        <w:rPr>
          <w:rFonts w:hAnsi="Times New Roman" w:ascii="Times New Roman"/>
        </w:rPr>
        <w:t xml:space="preserve">. prijedlog za otvaranje stečajnog postupka nad dužnikom </w:t>
      </w:r>
      <w:r w:rsidR="006C2A77" w:rsidRPr="006C2A77">
        <w:rPr>
          <w:rFonts w:hAnsi="Times New Roman" w:ascii="Times New Roman"/>
        </w:rPr>
        <w:t>ŽUPČIĆ j.d.o.o., Karlovac, Mala Švarča 155, OIB: 03293110250</w:t>
      </w:r>
      <w:r w:rsidR="001115CA" w:rsidRPr="0029708E">
        <w:rPr>
          <w:rFonts w:hAnsi="Times New Roman" w:ascii="Times New Roman"/>
        </w:rPr>
        <w:t xml:space="preserve">, </w:t>
      </w:r>
      <w:r w:rsidRPr="0029708E">
        <w:rPr>
          <w:rFonts w:hAnsi="Times New Roman" w:ascii="Times New Roman"/>
        </w:rPr>
        <w:t xml:space="preserve">temeljem odredbe čl. </w:t>
      </w:r>
      <w:r w:rsidR="00857568" w:rsidRPr="0029708E">
        <w:rPr>
          <w:rFonts w:hAnsi="Times New Roman" w:ascii="Times New Roman"/>
        </w:rPr>
        <w:t>444</w:t>
      </w:r>
      <w:r w:rsidRPr="0029708E">
        <w:rPr>
          <w:rFonts w:hAnsi="Times New Roman" w:ascii="Times New Roman"/>
        </w:rPr>
        <w:t xml:space="preserve">. st. </w:t>
      </w:r>
      <w:r w:rsidR="00857568" w:rsidRPr="0029708E">
        <w:rPr>
          <w:rFonts w:hAnsi="Times New Roman" w:ascii="Times New Roman"/>
        </w:rPr>
        <w:t>2</w:t>
      </w:r>
      <w:r w:rsidRPr="0029708E">
        <w:rPr>
          <w:rFonts w:hAnsi="Times New Roman" w:ascii="Times New Roman"/>
        </w:rPr>
        <w:t xml:space="preserve">. Stečajnog zakona ("Narodne novine" broj 71/15-dalje SZ), </w:t>
      </w:r>
      <w:r w:rsidR="00DC2885" w:rsidRPr="0029708E">
        <w:rPr>
          <w:rFonts w:hAnsi="Times New Roman" w:ascii="Times New Roman"/>
        </w:rPr>
        <w:t xml:space="preserve">u kojem navodi da dužnik </w:t>
      </w:r>
      <w:r w:rsidR="00857568" w:rsidRPr="0029708E">
        <w:rPr>
          <w:rFonts w:hAnsi="Times New Roman" w:ascii="Times New Roman"/>
        </w:rPr>
        <w:t>1</w:t>
      </w:r>
      <w:r w:rsidR="00DC2885" w:rsidRPr="0029708E">
        <w:rPr>
          <w:rFonts w:hAnsi="Times New Roman" w:ascii="Times New Roman"/>
        </w:rPr>
        <w:t xml:space="preserve">. </w:t>
      </w:r>
      <w:r w:rsidR="00857568" w:rsidRPr="0029708E">
        <w:rPr>
          <w:rFonts w:hAnsi="Times New Roman" w:ascii="Times New Roman"/>
        </w:rPr>
        <w:t>rujna</w:t>
      </w:r>
      <w:r w:rsidR="00DC2885" w:rsidRPr="0029708E">
        <w:rPr>
          <w:rFonts w:hAnsi="Times New Roman" w:ascii="Times New Roman"/>
        </w:rPr>
        <w:t xml:space="preserve"> 201</w:t>
      </w:r>
      <w:r w:rsidR="00A57F19" w:rsidRPr="0029708E">
        <w:rPr>
          <w:rFonts w:hAnsi="Times New Roman" w:ascii="Times New Roman"/>
        </w:rPr>
        <w:t>5</w:t>
      </w:r>
      <w:r w:rsidR="00FB1C9C" w:rsidRPr="0029708E">
        <w:rPr>
          <w:rFonts w:hAnsi="Times New Roman" w:ascii="Times New Roman"/>
        </w:rPr>
        <w:t xml:space="preserve">. </w:t>
      </w:r>
      <w:r w:rsidR="00DC2885" w:rsidRPr="0029708E">
        <w:rPr>
          <w:rFonts w:hAnsi="Times New Roman" w:ascii="Times New Roman"/>
        </w:rPr>
        <w:t xml:space="preserve">u </w:t>
      </w:r>
      <w:r w:rsidR="00A92476" w:rsidRPr="0029708E">
        <w:rPr>
          <w:rFonts w:hAnsi="Times New Roman" w:ascii="Times New Roman"/>
        </w:rPr>
        <w:t>O</w:t>
      </w:r>
      <w:r w:rsidR="00DC2885" w:rsidRPr="0029708E">
        <w:rPr>
          <w:rFonts w:hAnsi="Times New Roman" w:ascii="Times New Roman"/>
        </w:rPr>
        <w:t>čevidniku redoslijeda osnova za plaćanje ima eviden</w:t>
      </w:r>
      <w:r w:rsidR="00FB1C9C" w:rsidRPr="0029708E">
        <w:rPr>
          <w:rFonts w:hAnsi="Times New Roman" w:ascii="Times New Roman"/>
        </w:rPr>
        <w:t xml:space="preserve">tirane </w:t>
      </w:r>
      <w:r w:rsidR="00DC2885" w:rsidRPr="0029708E">
        <w:rPr>
          <w:rFonts w:hAnsi="Times New Roman" w:ascii="Times New Roman"/>
        </w:rPr>
        <w:t xml:space="preserve">neizvršene osnove za plaćanje u neprekinutom razdoblju od </w:t>
      </w:r>
      <w:r w:rsidR="00817FA6">
        <w:rPr>
          <w:rFonts w:hAnsi="Times New Roman" w:ascii="Times New Roman"/>
        </w:rPr>
        <w:t>454</w:t>
      </w:r>
      <w:r w:rsidR="00DC2885" w:rsidRPr="0029708E">
        <w:rPr>
          <w:rFonts w:hAnsi="Times New Roman" w:ascii="Times New Roman"/>
        </w:rPr>
        <w:t xml:space="preserve"> dana u ukupnom iznosu od </w:t>
      </w:r>
      <w:r w:rsidR="00817FA6">
        <w:rPr>
          <w:rFonts w:hAnsi="Times New Roman" w:ascii="Times New Roman"/>
        </w:rPr>
        <w:t>26.429,78</w:t>
      </w:r>
      <w:r w:rsidR="001B344E" w:rsidRPr="0029708E">
        <w:rPr>
          <w:rFonts w:hAnsi="Times New Roman" w:ascii="Times New Roman"/>
        </w:rPr>
        <w:t xml:space="preserve"> </w:t>
      </w:r>
      <w:r w:rsidR="00DC2885" w:rsidRPr="0029708E">
        <w:rPr>
          <w:rFonts w:hAnsi="Times New Roman" w:ascii="Times New Roman"/>
        </w:rPr>
        <w:t xml:space="preserve">kn, te da ima </w:t>
      </w:r>
      <w:r w:rsidR="001B67ED">
        <w:rPr>
          <w:rFonts w:hAnsi="Times New Roman" w:ascii="Times New Roman"/>
        </w:rPr>
        <w:t>dva</w:t>
      </w:r>
      <w:r w:rsidR="00DC2885" w:rsidRPr="0029708E">
        <w:rPr>
          <w:rFonts w:hAnsi="Times New Roman" w:ascii="Times New Roman"/>
        </w:rPr>
        <w:t xml:space="preserve"> zaposlenika.</w:t>
      </w:r>
    </w:p>
    <w:p w:rsidRDefault="0054026A" w:rsidP="00A92476" w:rsidR="0054026A" w:rsidRPr="0029708E">
      <w:pPr>
        <w:jc w:val="both"/>
        <w:rPr>
          <w:rFonts w:hAnsi="Times New Roman" w:ascii="Times New Roman"/>
        </w:rPr>
      </w:pPr>
    </w:p>
    <w:p w:rsidRDefault="001115CA" w:rsidP="001115CA" w:rsidR="001115CA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Rješenjem ovog suda </w:t>
      </w:r>
      <w:r w:rsidR="00400CE0" w:rsidRPr="0029708E">
        <w:rPr>
          <w:rFonts w:hAnsi="Times New Roman" w:ascii="Times New Roman"/>
        </w:rPr>
        <w:t xml:space="preserve">poslovni </w:t>
      </w:r>
      <w:r w:rsidRPr="0029708E">
        <w:rPr>
          <w:rFonts w:hAnsi="Times New Roman" w:ascii="Times New Roman"/>
        </w:rPr>
        <w:t>broj gornji od</w:t>
      </w:r>
      <w:r w:rsidR="00817FA6">
        <w:rPr>
          <w:rFonts w:hAnsi="Times New Roman" w:ascii="Times New Roman"/>
        </w:rPr>
        <w:t xml:space="preserve"> 1</w:t>
      </w:r>
      <w:r w:rsidR="0054026A" w:rsidRPr="0029708E">
        <w:rPr>
          <w:rFonts w:hAnsi="Times New Roman" w:ascii="Times New Roman"/>
        </w:rPr>
        <w:t xml:space="preserve">. </w:t>
      </w:r>
      <w:r w:rsidR="00EC6C72">
        <w:rPr>
          <w:rFonts w:hAnsi="Times New Roman" w:ascii="Times New Roman"/>
        </w:rPr>
        <w:t xml:space="preserve">prosinca </w:t>
      </w:r>
      <w:r w:rsidRPr="0029708E">
        <w:rPr>
          <w:rFonts w:hAnsi="Times New Roman" w:ascii="Times New Roman"/>
        </w:rPr>
        <w:t>201</w:t>
      </w:r>
      <w:r w:rsidR="0054026A" w:rsidRPr="0029708E">
        <w:rPr>
          <w:rFonts w:hAnsi="Times New Roman" w:ascii="Times New Roman"/>
        </w:rPr>
        <w:t>6</w:t>
      </w:r>
      <w:r w:rsidRPr="0029708E">
        <w:rPr>
          <w:rFonts w:hAnsi="Times New Roman" w:ascii="Times New Roman"/>
        </w:rPr>
        <w:t>. pokrenut je prethodni postupak radi utvrđivanja uvjeta za otvaranje stečajnog pos</w:t>
      </w:r>
      <w:r w:rsidR="00DC2885" w:rsidRPr="0029708E">
        <w:rPr>
          <w:rFonts w:hAnsi="Times New Roman" w:ascii="Times New Roman"/>
        </w:rPr>
        <w:t xml:space="preserve">tupka sukladno odredbi čl. </w:t>
      </w:r>
      <w:r w:rsidR="0029593A" w:rsidRPr="0029708E">
        <w:rPr>
          <w:rFonts w:hAnsi="Times New Roman" w:ascii="Times New Roman"/>
        </w:rPr>
        <w:t>115. st</w:t>
      </w:r>
      <w:r w:rsidR="00DC2885" w:rsidRPr="0029708E">
        <w:rPr>
          <w:rFonts w:hAnsi="Times New Roman" w:ascii="Times New Roman"/>
        </w:rPr>
        <w:t xml:space="preserve">. </w:t>
      </w:r>
      <w:r w:rsidR="0029593A" w:rsidRPr="0029708E">
        <w:rPr>
          <w:rFonts w:hAnsi="Times New Roman" w:ascii="Times New Roman"/>
        </w:rPr>
        <w:t>1. SZ-a.</w:t>
      </w:r>
      <w:r w:rsidR="0054026A" w:rsidRPr="0029708E">
        <w:rPr>
          <w:rFonts w:hAnsi="Times New Roman" w:ascii="Times New Roman"/>
        </w:rPr>
        <w:t xml:space="preserve"> </w:t>
      </w:r>
    </w:p>
    <w:p w:rsidRDefault="001115CA" w:rsidP="001115CA" w:rsidR="001115CA" w:rsidRPr="0029708E">
      <w:pPr>
        <w:ind w:firstLine="720"/>
        <w:jc w:val="both"/>
        <w:rPr>
          <w:rFonts w:hAnsi="Times New Roman" w:ascii="Times New Roman"/>
        </w:rPr>
      </w:pPr>
    </w:p>
    <w:p w:rsidRDefault="001115CA" w:rsidP="001B344E" w:rsidR="009F4AFB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Na ročištu održanom </w:t>
      </w:r>
      <w:r w:rsidR="009F4AFB">
        <w:rPr>
          <w:rFonts w:hAnsi="Times New Roman" w:ascii="Times New Roman"/>
        </w:rPr>
        <w:t>24</w:t>
      </w:r>
      <w:r w:rsidR="00060E26" w:rsidRPr="0029708E">
        <w:rPr>
          <w:rFonts w:hAnsi="Times New Roman" w:ascii="Times New Roman"/>
        </w:rPr>
        <w:t>.</w:t>
      </w:r>
      <w:r w:rsidR="0054026A" w:rsidRPr="0029708E">
        <w:rPr>
          <w:rFonts w:hAnsi="Times New Roman" w:ascii="Times New Roman"/>
        </w:rPr>
        <w:t xml:space="preserve"> </w:t>
      </w:r>
      <w:r w:rsidR="00127D85">
        <w:rPr>
          <w:rFonts w:hAnsi="Times New Roman" w:ascii="Times New Roman"/>
        </w:rPr>
        <w:t>siječnja</w:t>
      </w:r>
      <w:r w:rsidRPr="0029708E">
        <w:rPr>
          <w:rFonts w:hAnsi="Times New Roman" w:ascii="Times New Roman"/>
        </w:rPr>
        <w:t xml:space="preserve"> 201</w:t>
      </w:r>
      <w:r w:rsidR="00127D85">
        <w:rPr>
          <w:rFonts w:hAnsi="Times New Roman" w:ascii="Times New Roman"/>
        </w:rPr>
        <w:t>7</w:t>
      </w:r>
      <w:r w:rsidR="0054026A" w:rsidRPr="0029708E">
        <w:rPr>
          <w:rFonts w:hAnsi="Times New Roman" w:ascii="Times New Roman"/>
        </w:rPr>
        <w:t>.</w:t>
      </w:r>
      <w:r w:rsidR="00A92476" w:rsidRPr="0029708E">
        <w:rPr>
          <w:rFonts w:hAnsi="Times New Roman" w:ascii="Times New Roman"/>
        </w:rPr>
        <w:t>, u odsutnosti</w:t>
      </w:r>
      <w:r w:rsidR="0029593A" w:rsidRPr="0029708E">
        <w:rPr>
          <w:rFonts w:hAnsi="Times New Roman" w:ascii="Times New Roman"/>
        </w:rPr>
        <w:t xml:space="preserve"> uredno pozvanog predlagatelja, a koji je podneskom od</w:t>
      </w:r>
      <w:r w:rsidR="00C076DA" w:rsidRPr="0029708E">
        <w:rPr>
          <w:rFonts w:hAnsi="Times New Roman" w:ascii="Times New Roman"/>
        </w:rPr>
        <w:t xml:space="preserve"> </w:t>
      </w:r>
      <w:r w:rsidR="009F4AFB">
        <w:rPr>
          <w:rFonts w:hAnsi="Times New Roman" w:ascii="Times New Roman"/>
        </w:rPr>
        <w:t>5</w:t>
      </w:r>
      <w:r w:rsidR="00EC6C72">
        <w:rPr>
          <w:rFonts w:hAnsi="Times New Roman" w:ascii="Times New Roman"/>
        </w:rPr>
        <w:t>. prosinca</w:t>
      </w:r>
      <w:r w:rsidR="0029593A" w:rsidRPr="0029708E">
        <w:rPr>
          <w:rFonts w:hAnsi="Times New Roman" w:ascii="Times New Roman"/>
        </w:rPr>
        <w:t xml:space="preserve"> 2016. ostao u cijelosti kod prijedloga za otvaranje stečajnog postupka,</w:t>
      </w:r>
      <w:r w:rsidR="001B344E" w:rsidRPr="0029708E">
        <w:rPr>
          <w:rFonts w:hAnsi="Times New Roman" w:ascii="Times New Roman"/>
        </w:rPr>
        <w:t xml:space="preserve"> </w:t>
      </w:r>
      <w:r w:rsidR="00F56BD1" w:rsidRPr="0029708E">
        <w:rPr>
          <w:rFonts w:hAnsi="Times New Roman" w:ascii="Times New Roman"/>
        </w:rPr>
        <w:t>odgovorn</w:t>
      </w:r>
      <w:r w:rsidR="009F4AFB">
        <w:rPr>
          <w:rFonts w:hAnsi="Times New Roman" w:ascii="Times New Roman"/>
        </w:rPr>
        <w:t>a</w:t>
      </w:r>
      <w:r w:rsidR="00F56BD1" w:rsidRPr="0029708E">
        <w:rPr>
          <w:rFonts w:hAnsi="Times New Roman" w:ascii="Times New Roman"/>
        </w:rPr>
        <w:t xml:space="preserve"> osob</w:t>
      </w:r>
      <w:r w:rsidR="005D39A6" w:rsidRPr="0029708E">
        <w:rPr>
          <w:rFonts w:hAnsi="Times New Roman" w:ascii="Times New Roman"/>
        </w:rPr>
        <w:t>e</w:t>
      </w:r>
      <w:r w:rsidR="00F56BD1" w:rsidRPr="0029708E">
        <w:rPr>
          <w:rFonts w:hAnsi="Times New Roman" w:ascii="Times New Roman"/>
        </w:rPr>
        <w:t xml:space="preserve"> dužnika</w:t>
      </w:r>
      <w:r w:rsidR="009F4AFB">
        <w:rPr>
          <w:rFonts w:hAnsi="Times New Roman" w:ascii="Times New Roman"/>
        </w:rPr>
        <w:t xml:space="preserve"> je pod materijalnom i kaznenom odgovornošću izjavila </w:t>
      </w:r>
      <w:r w:rsidR="009F4AFB">
        <w:rPr>
          <w:rFonts w:hAnsi="Times New Roman" w:ascii="Times New Roman"/>
        </w:rPr>
        <w:lastRenderedPageBreak/>
        <w:t>da društvo nema nekretnina, pokretnina, te nema potraživanja prema svojim dužnicima, nema više zaposlenika, te je suglasan sa otvaranjem stečajnog postupka.</w:t>
      </w:r>
    </w:p>
    <w:p w:rsidRDefault="009F4AFB" w:rsidP="001B344E" w:rsidR="009F4AFB">
      <w:pPr>
        <w:ind w:firstLine="720"/>
        <w:jc w:val="both"/>
        <w:rPr>
          <w:rFonts w:hAnsi="Times New Roman" w:ascii="Times New Roman"/>
        </w:rPr>
      </w:pPr>
    </w:p>
    <w:p w:rsidRDefault="00A92476" w:rsidP="00965C09" w:rsidR="00B02D87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D</w:t>
      </w:r>
      <w:r w:rsidR="00B02D87" w:rsidRPr="0029708E">
        <w:rPr>
          <w:rFonts w:hAnsi="Times New Roman" w:ascii="Times New Roman"/>
        </w:rPr>
        <w:t xml:space="preserve">akle iz navedenog proizlazi da imovina dužnika </w:t>
      </w:r>
      <w:r w:rsidR="006C2A77" w:rsidRPr="006C2A77">
        <w:rPr>
          <w:rFonts w:hAnsi="Times New Roman" w:ascii="Times New Roman"/>
        </w:rPr>
        <w:t>ŽUPČIĆ j.d.o.o., Karlovac,</w:t>
      </w:r>
      <w:r w:rsidR="006C2A77">
        <w:rPr>
          <w:rFonts w:hAnsi="Times New Roman" w:ascii="Times New Roman"/>
        </w:rPr>
        <w:t xml:space="preserve"> </w:t>
      </w:r>
      <w:r w:rsidR="00B02D87" w:rsidRPr="0029708E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 w:rsidRPr="0029708E">
      <w:pPr>
        <w:ind w:firstLine="720"/>
        <w:jc w:val="both"/>
        <w:rPr>
          <w:rFonts w:hAnsi="Times New Roman" w:ascii="Times New Roman"/>
        </w:rPr>
      </w:pPr>
    </w:p>
    <w:p w:rsidRDefault="00B02D87" w:rsidP="000C3F20" w:rsidR="00EA44F0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Rješenjem ovog suda poslovni broj St-</w:t>
      </w:r>
      <w:r w:rsidR="00EC6C72">
        <w:rPr>
          <w:rFonts w:hAnsi="Times New Roman" w:ascii="Times New Roman"/>
        </w:rPr>
        <w:t>4</w:t>
      </w:r>
      <w:r w:rsidR="009F4AFB">
        <w:rPr>
          <w:rFonts w:hAnsi="Times New Roman" w:ascii="Times New Roman"/>
        </w:rPr>
        <w:t>177</w:t>
      </w:r>
      <w:r w:rsidR="006B00DD" w:rsidRPr="0029708E">
        <w:rPr>
          <w:rFonts w:hAnsi="Times New Roman" w:ascii="Times New Roman"/>
        </w:rPr>
        <w:t>/</w:t>
      </w:r>
      <w:r w:rsidR="00060E26" w:rsidRPr="0029708E">
        <w:rPr>
          <w:rFonts w:hAnsi="Times New Roman" w:ascii="Times New Roman"/>
        </w:rPr>
        <w:t>1</w:t>
      </w:r>
      <w:r w:rsidR="006B00DD" w:rsidRPr="0029708E">
        <w:rPr>
          <w:rFonts w:hAnsi="Times New Roman" w:ascii="Times New Roman"/>
        </w:rPr>
        <w:t>6</w:t>
      </w:r>
      <w:r w:rsidRPr="0029708E">
        <w:rPr>
          <w:rFonts w:hAnsi="Times New Roman" w:ascii="Times New Roman"/>
        </w:rPr>
        <w:t xml:space="preserve"> od </w:t>
      </w:r>
      <w:r w:rsidR="00D03E23">
        <w:rPr>
          <w:rFonts w:hAnsi="Times New Roman" w:ascii="Times New Roman"/>
        </w:rPr>
        <w:t>24</w:t>
      </w:r>
      <w:r w:rsidRPr="0029708E">
        <w:rPr>
          <w:rFonts w:hAnsi="Times New Roman" w:ascii="Times New Roman"/>
        </w:rPr>
        <w:t xml:space="preserve">. </w:t>
      </w:r>
      <w:r w:rsidR="006B00DD" w:rsidRPr="0029708E">
        <w:rPr>
          <w:rFonts w:hAnsi="Times New Roman" w:ascii="Times New Roman"/>
        </w:rPr>
        <w:t>siječnja</w:t>
      </w:r>
      <w:r w:rsidRPr="0029708E">
        <w:rPr>
          <w:rFonts w:hAnsi="Times New Roman" w:ascii="Times New Roman"/>
        </w:rPr>
        <w:t xml:space="preserve"> 201</w:t>
      </w:r>
      <w:r w:rsidR="006E7C65" w:rsidRPr="0029708E">
        <w:rPr>
          <w:rFonts w:hAnsi="Times New Roman" w:ascii="Times New Roman"/>
        </w:rPr>
        <w:t>7</w:t>
      </w:r>
      <w:r w:rsidRPr="0029708E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A16546" w:rsidRPr="0029708E">
        <w:rPr>
          <w:rFonts w:hAnsi="Times New Roman" w:ascii="Times New Roman"/>
        </w:rPr>
        <w:t>10</w:t>
      </w:r>
      <w:r w:rsidRPr="0029708E">
        <w:rPr>
          <w:rFonts w:hAnsi="Times New Roman" w:ascii="Times New Roman"/>
        </w:rPr>
        <w:t>.000,00 kn na ime predujma za namirenje troškova pre</w:t>
      </w:r>
      <w:r w:rsidR="0060598C" w:rsidRPr="0029708E">
        <w:rPr>
          <w:rFonts w:hAnsi="Times New Roman" w:ascii="Times New Roman"/>
        </w:rPr>
        <w:t>t</w:t>
      </w:r>
      <w:r w:rsidRPr="0029708E"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 w:rsidRPr="0029708E">
        <w:rPr>
          <w:rFonts w:hAnsi="Times New Roman" w:ascii="Times New Roman"/>
        </w:rPr>
        <w:t xml:space="preserve">. Navedeno rješenje objavljeno je na e-Oglasnoj ploči ovog suda </w:t>
      </w:r>
      <w:r w:rsidR="002A00C6" w:rsidRPr="0029708E">
        <w:rPr>
          <w:rFonts w:hAnsi="Times New Roman" w:ascii="Times New Roman"/>
        </w:rPr>
        <w:t>2</w:t>
      </w:r>
      <w:r w:rsidR="00D03E23">
        <w:rPr>
          <w:rFonts w:hAnsi="Times New Roman" w:ascii="Times New Roman"/>
        </w:rPr>
        <w:t>4</w:t>
      </w:r>
      <w:r w:rsidR="000C3F20" w:rsidRPr="0029708E">
        <w:rPr>
          <w:rFonts w:hAnsi="Times New Roman" w:ascii="Times New Roman"/>
        </w:rPr>
        <w:t xml:space="preserve">. </w:t>
      </w:r>
      <w:r w:rsidR="006E7C65" w:rsidRPr="0029708E">
        <w:rPr>
          <w:rFonts w:hAnsi="Times New Roman" w:ascii="Times New Roman"/>
        </w:rPr>
        <w:t>siječnja</w:t>
      </w:r>
      <w:r w:rsidR="000C3F20" w:rsidRPr="0029708E">
        <w:rPr>
          <w:rFonts w:hAnsi="Times New Roman" w:ascii="Times New Roman"/>
        </w:rPr>
        <w:t xml:space="preserve"> 201</w:t>
      </w:r>
      <w:r w:rsidR="006E7C65" w:rsidRPr="0029708E">
        <w:rPr>
          <w:rFonts w:hAnsi="Times New Roman" w:ascii="Times New Roman"/>
        </w:rPr>
        <w:t>7</w:t>
      </w:r>
      <w:r w:rsidR="000C3F20" w:rsidRPr="0029708E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C97AF7" w:rsidR="0029593A" w:rsidRPr="0029708E">
      <w:pPr>
        <w:jc w:val="both"/>
        <w:rPr>
          <w:rFonts w:hAnsi="Times New Roman" w:ascii="Times New Roman"/>
        </w:rPr>
      </w:pPr>
    </w:p>
    <w:p w:rsidRDefault="001115CA" w:rsidP="00F56224" w:rsidR="001115CA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Prema odredbi čl. </w:t>
      </w:r>
      <w:r w:rsidR="00F56224" w:rsidRPr="0029708E">
        <w:rPr>
          <w:rFonts w:hAnsi="Times New Roman" w:ascii="Times New Roman"/>
        </w:rPr>
        <w:t>5</w:t>
      </w:r>
      <w:r w:rsidRPr="0029708E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29708E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29708E">
      <w:pPr>
        <w:jc w:val="both"/>
        <w:rPr>
          <w:rFonts w:hAnsi="Times New Roman" w:ascii="Times New Roman"/>
        </w:rPr>
      </w:pPr>
    </w:p>
    <w:p w:rsidRDefault="001115CA" w:rsidP="001115CA" w:rsidR="00F56224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Odredb</w:t>
      </w:r>
      <w:r w:rsidR="00F56224" w:rsidRPr="0029708E">
        <w:rPr>
          <w:rFonts w:hAnsi="Times New Roman" w:ascii="Times New Roman"/>
        </w:rPr>
        <w:t>om</w:t>
      </w:r>
      <w:r w:rsidRPr="0029708E">
        <w:rPr>
          <w:rFonts w:hAnsi="Times New Roman" w:ascii="Times New Roman"/>
        </w:rPr>
        <w:t xml:space="preserve"> čl. </w:t>
      </w:r>
      <w:r w:rsidR="00F56224" w:rsidRPr="0029708E">
        <w:rPr>
          <w:rFonts w:hAnsi="Times New Roman" w:ascii="Times New Roman"/>
        </w:rPr>
        <w:t>132</w:t>
      </w:r>
      <w:r w:rsidRPr="0029708E">
        <w:rPr>
          <w:rFonts w:hAnsi="Times New Roman" w:ascii="Times New Roman"/>
        </w:rPr>
        <w:t xml:space="preserve"> st. 1 SZ-a propis</w:t>
      </w:r>
      <w:r w:rsidR="00F56224" w:rsidRPr="0029708E">
        <w:rPr>
          <w:rFonts w:hAnsi="Times New Roman" w:ascii="Times New Roman"/>
        </w:rPr>
        <w:t xml:space="preserve">ano je </w:t>
      </w:r>
      <w:r w:rsidRPr="0029708E">
        <w:rPr>
          <w:rFonts w:hAnsi="Times New Roman" w:ascii="Times New Roman"/>
        </w:rPr>
        <w:t xml:space="preserve">da </w:t>
      </w:r>
      <w:r w:rsidR="00F56224" w:rsidRPr="0029708E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29708E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29708E">
        <w:rPr>
          <w:rFonts w:hAnsi="Times New Roman" w:ascii="Times New Roman"/>
        </w:rPr>
        <w:t>, a na izbor i imenovanje stečajnog upravitelja na odgov</w:t>
      </w:r>
      <w:r w:rsidR="00DB0B1D">
        <w:rPr>
          <w:rFonts w:hAnsi="Times New Roman" w:ascii="Times New Roman"/>
        </w:rPr>
        <w:t>a</w:t>
      </w:r>
      <w:r w:rsidR="00906D58" w:rsidRPr="0029708E">
        <w:rPr>
          <w:rFonts w:hAnsi="Times New Roman" w:ascii="Times New Roman"/>
        </w:rPr>
        <w:t>rajući se način primjenjuju odre</w:t>
      </w:r>
      <w:r w:rsidR="00DB0B1D">
        <w:rPr>
          <w:rFonts w:hAnsi="Times New Roman" w:ascii="Times New Roman"/>
        </w:rPr>
        <w:t>d</w:t>
      </w:r>
      <w:r w:rsidR="00906D58" w:rsidRPr="0029708E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29708E">
        <w:rPr>
          <w:rFonts w:hAnsi="Times New Roman" w:ascii="Times New Roman"/>
        </w:rPr>
        <w:t xml:space="preserve"> će se rješenje iz st. 1. i 2. </w:t>
      </w:r>
      <w:r w:rsidR="00906D58" w:rsidRPr="0029708E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29708E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29708E">
        <w:rPr>
          <w:rFonts w:hAnsi="Times New Roman" w:ascii="Times New Roman"/>
        </w:rPr>
        <w:t xml:space="preserve"> I. do IV. izreke rješenja.</w:t>
      </w:r>
      <w:r w:rsidR="00AC7B2F" w:rsidRPr="0029708E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29708E">
      <w:pPr>
        <w:jc w:val="both"/>
        <w:rPr>
          <w:rFonts w:hAnsi="Times New Roman" w:ascii="Times New Roman"/>
        </w:rPr>
      </w:pPr>
    </w:p>
    <w:p w:rsidRDefault="001115CA" w:rsidP="00194F8F" w:rsidR="001115CA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           </w:t>
      </w:r>
      <w:r w:rsidRPr="0029708E">
        <w:rPr>
          <w:rFonts w:hAnsi="Times New Roman" w:ascii="Times New Roman"/>
        </w:rPr>
        <w:tab/>
      </w:r>
      <w:r w:rsidRPr="0029708E">
        <w:rPr>
          <w:rFonts w:hAnsi="Times New Roman" w:ascii="Times New Roman"/>
        </w:rPr>
        <w:tab/>
        <w:t xml:space="preserve">         U Karlovcu </w:t>
      </w:r>
      <w:r w:rsidR="005D39A6" w:rsidRPr="0029708E">
        <w:rPr>
          <w:rFonts w:hAnsi="Times New Roman" w:ascii="Times New Roman"/>
        </w:rPr>
        <w:t>1</w:t>
      </w:r>
      <w:r w:rsidRPr="0029708E">
        <w:rPr>
          <w:rFonts w:hAnsi="Times New Roman" w:ascii="Times New Roman"/>
        </w:rPr>
        <w:t xml:space="preserve">. </w:t>
      </w:r>
      <w:r w:rsidR="005D39A6" w:rsidRPr="0029708E">
        <w:rPr>
          <w:rFonts w:hAnsi="Times New Roman" w:ascii="Times New Roman"/>
        </w:rPr>
        <w:t>ožujka</w:t>
      </w:r>
      <w:r w:rsidRPr="0029708E">
        <w:rPr>
          <w:rFonts w:hAnsi="Times New Roman" w:ascii="Times New Roman"/>
        </w:rPr>
        <w:t xml:space="preserve"> 201</w:t>
      </w:r>
      <w:r w:rsidR="00AC7B2F" w:rsidRPr="0029708E">
        <w:rPr>
          <w:rFonts w:hAnsi="Times New Roman" w:ascii="Times New Roman"/>
        </w:rPr>
        <w:t>7</w:t>
      </w:r>
      <w:r w:rsidRPr="0029708E">
        <w:rPr>
          <w:rFonts w:hAnsi="Times New Roman" w:ascii="Times New Roman"/>
        </w:rPr>
        <w:t>.</w:t>
      </w:r>
    </w:p>
    <w:p w:rsidRDefault="007836DA" w:rsidP="00E6664C" w:rsidR="007836DA" w:rsidRPr="0029708E">
      <w:pPr>
        <w:jc w:val="both"/>
        <w:rPr>
          <w:rFonts w:hAnsi="Times New Roman" w:ascii="Times New Roman"/>
        </w:rPr>
      </w:pPr>
    </w:p>
    <w:p w:rsidRDefault="007836DA" w:rsidP="00194F8F" w:rsidR="007836DA" w:rsidRPr="0029708E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29708E">
      <w:pPr>
        <w:ind w:firstLine="720"/>
        <w:jc w:val="right"/>
        <w:rPr>
          <w:rFonts w:hAnsi="Times New Roman" w:ascii="Times New Roman"/>
        </w:rPr>
      </w:pPr>
      <w:r w:rsidRPr="0029708E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 w:rsidRPr="0029708E">
        <w:rPr>
          <w:rFonts w:hAnsi="Times New Roman" w:ascii="Times New Roman"/>
        </w:rPr>
        <w:t>Vesna Fundurulić Perišin</w:t>
      </w:r>
      <w:r w:rsidR="00E6664C">
        <w:rPr>
          <w:rFonts w:hAnsi="Times New Roman" w:ascii="Times New Roman"/>
        </w:rPr>
        <w:t>, v.r.</w:t>
      </w:r>
    </w:p>
    <w:p w:rsidRDefault="00E6664C" w:rsidP="003D1C43" w:rsidR="00E6664C">
      <w:pPr>
        <w:ind w:firstLine="720"/>
        <w:jc w:val="right"/>
        <w:rPr>
          <w:rFonts w:hAnsi="Times New Roman" w:ascii="Times New Roman"/>
        </w:rPr>
      </w:pPr>
    </w:p>
    <w:p w:rsidRDefault="00E6664C" w:rsidP="003D1C43" w:rsidR="00E6664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6664C" w:rsidP="003D1C43" w:rsidR="00E6664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6664C" w:rsidP="003D1C43" w:rsidR="00E6664C" w:rsidRPr="0029708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836DA" w:rsidP="003D1C43" w:rsidR="007836DA" w:rsidRPr="0029708E">
      <w:pPr>
        <w:ind w:firstLine="720"/>
        <w:jc w:val="right"/>
        <w:rPr>
          <w:rFonts w:hAnsi="Times New Roman" w:ascii="Times New Roman"/>
        </w:rPr>
      </w:pPr>
    </w:p>
    <w:p w:rsidRDefault="007836DA" w:rsidP="003D1C43" w:rsidR="007836DA" w:rsidRPr="0029708E">
      <w:pPr>
        <w:ind w:firstLine="720"/>
        <w:jc w:val="right"/>
        <w:rPr>
          <w:rFonts w:hAnsi="Times New Roman" w:ascii="Times New Roman"/>
        </w:rPr>
      </w:pPr>
    </w:p>
    <w:p w:rsidRDefault="007836DA" w:rsidP="003D1C43" w:rsidR="007836DA" w:rsidRPr="0029708E">
      <w:pPr>
        <w:ind w:firstLine="720"/>
        <w:jc w:val="right"/>
        <w:rPr>
          <w:rFonts w:hAnsi="Times New Roman" w:ascii="Times New Roman"/>
        </w:rPr>
      </w:pPr>
    </w:p>
    <w:p w:rsidRDefault="007836DA" w:rsidP="003D1C43" w:rsidR="007836DA" w:rsidRPr="0029708E">
      <w:pPr>
        <w:ind w:firstLine="720"/>
        <w:jc w:val="right"/>
        <w:rPr>
          <w:rFonts w:hAnsi="Times New Roman" w:ascii="Times New Roman"/>
        </w:rPr>
      </w:pPr>
    </w:p>
    <w:p w:rsidRDefault="007836DA" w:rsidP="00E6664C" w:rsidR="007836DA" w:rsidRPr="0029708E">
      <w:pPr>
        <w:rPr>
          <w:rFonts w:hAnsi="Times New Roman" w:ascii="Times New Roman"/>
        </w:rPr>
      </w:pPr>
    </w:p>
    <w:p w:rsidRDefault="00A57F19" w:rsidP="0096760C" w:rsidR="00A57F19" w:rsidRPr="0029708E">
      <w:pPr>
        <w:rPr>
          <w:rFonts w:hAnsi="Times New Roman" w:ascii="Times New Roman"/>
        </w:rPr>
      </w:pPr>
    </w:p>
    <w:p w:rsidRDefault="007F631F" w:rsidP="007F631F" w:rsidR="001115CA" w:rsidRPr="0029708E">
      <w:pPr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lastRenderedPageBreak/>
        <w:t>UPUTA O PRAVNOM LIJEKU</w:t>
      </w:r>
      <w:r w:rsidR="001115CA" w:rsidRPr="0029708E">
        <w:rPr>
          <w:rFonts w:hAnsi="Times New Roman" w:ascii="Times New Roman"/>
        </w:rPr>
        <w:t>:</w:t>
      </w:r>
    </w:p>
    <w:p w:rsidRDefault="001115CA" w:rsidP="0048728D" w:rsidR="001115CA" w:rsidRPr="0029708E">
      <w:pPr>
        <w:ind w:firstLine="720"/>
        <w:rPr>
          <w:rFonts w:hAnsi="Times New Roman" w:ascii="Times New Roman"/>
        </w:rPr>
      </w:pPr>
      <w:r w:rsidRPr="0029708E">
        <w:rPr>
          <w:rFonts w:hAnsi="Times New Roman" w:ascii="Times New Roman"/>
        </w:rPr>
        <w:t>Protiv ovog rješenja dopuštena je  žalba Visokom trgovačkom sudu RH</w:t>
      </w:r>
      <w:r w:rsidR="0048728D" w:rsidRPr="0029708E">
        <w:rPr>
          <w:rFonts w:hAnsi="Times New Roman" w:ascii="Times New Roman"/>
        </w:rPr>
        <w:t xml:space="preserve">, </w:t>
      </w:r>
      <w:r w:rsidRPr="0029708E">
        <w:rPr>
          <w:rFonts w:hAnsi="Times New Roman" w:ascii="Times New Roman"/>
        </w:rPr>
        <w:t xml:space="preserve">a koja se podnosi u roku od osam dana ovome sudu u tri primjerka.  </w:t>
      </w:r>
    </w:p>
    <w:sectPr w:rsidSect="00A57F19" w:rsidR="001115CA" w:rsidRPr="0029708E">
      <w:headerReference w:type="even" r:id="rId11"/>
      <w:headerReference w:type="default" r:id="rId12"/>
      <w:pgSz w:code="9" w:h="16838" w:w="11906"/>
      <w:pgMar w:gutter="0" w:footer="720" w:header="720" w:left="1418" w:bottom="992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7B2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58128C">
      <w:rPr>
        <w:rFonts w:hAnsi="Times New Roman" w:ascii="Times New Roman"/>
      </w:rPr>
      <w:t>4</w:t>
    </w:r>
    <w:r w:rsidR="00F5566B">
      <w:rPr>
        <w:rFonts w:hAnsi="Times New Roman" w:ascii="Times New Roman"/>
      </w:rPr>
      <w:t>177</w:t>
    </w:r>
    <w:r w:rsidR="005D39A6">
      <w:rPr>
        <w:rFonts w:hAnsi="Times New Roman" w:ascii="Times New Roman"/>
      </w:rPr>
      <w:t>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22B8C"/>
    <w:rsid w:val="00034BB1"/>
    <w:rsid w:val="0004277D"/>
    <w:rsid w:val="000447BA"/>
    <w:rsid w:val="00046A4F"/>
    <w:rsid w:val="00046AF9"/>
    <w:rsid w:val="0006036C"/>
    <w:rsid w:val="00060E26"/>
    <w:rsid w:val="00072634"/>
    <w:rsid w:val="00081479"/>
    <w:rsid w:val="000818FB"/>
    <w:rsid w:val="00081DEC"/>
    <w:rsid w:val="000925C5"/>
    <w:rsid w:val="000A297D"/>
    <w:rsid w:val="000B1278"/>
    <w:rsid w:val="000B3038"/>
    <w:rsid w:val="000B71AD"/>
    <w:rsid w:val="000C3F20"/>
    <w:rsid w:val="000C5116"/>
    <w:rsid w:val="000C6183"/>
    <w:rsid w:val="000E4D8E"/>
    <w:rsid w:val="001056B0"/>
    <w:rsid w:val="001115CA"/>
    <w:rsid w:val="001242D2"/>
    <w:rsid w:val="00127D85"/>
    <w:rsid w:val="001314E4"/>
    <w:rsid w:val="001462C1"/>
    <w:rsid w:val="0017710F"/>
    <w:rsid w:val="00180A62"/>
    <w:rsid w:val="00192133"/>
    <w:rsid w:val="00194F8F"/>
    <w:rsid w:val="001B052B"/>
    <w:rsid w:val="001B344E"/>
    <w:rsid w:val="001B54F2"/>
    <w:rsid w:val="001B67ED"/>
    <w:rsid w:val="001D5EB3"/>
    <w:rsid w:val="001E12C7"/>
    <w:rsid w:val="001E35B4"/>
    <w:rsid w:val="001F099E"/>
    <w:rsid w:val="001F6418"/>
    <w:rsid w:val="001F667D"/>
    <w:rsid w:val="00200D53"/>
    <w:rsid w:val="0020333F"/>
    <w:rsid w:val="002236A7"/>
    <w:rsid w:val="00226E8F"/>
    <w:rsid w:val="00231C0F"/>
    <w:rsid w:val="002343E1"/>
    <w:rsid w:val="002458DD"/>
    <w:rsid w:val="002509ED"/>
    <w:rsid w:val="002558C5"/>
    <w:rsid w:val="002575A9"/>
    <w:rsid w:val="00286107"/>
    <w:rsid w:val="0029593A"/>
    <w:rsid w:val="0029708E"/>
    <w:rsid w:val="002A00C6"/>
    <w:rsid w:val="002A192F"/>
    <w:rsid w:val="002A3EC8"/>
    <w:rsid w:val="002D6907"/>
    <w:rsid w:val="002F043B"/>
    <w:rsid w:val="002F2321"/>
    <w:rsid w:val="00300FA9"/>
    <w:rsid w:val="00305102"/>
    <w:rsid w:val="003063CB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36F8"/>
    <w:rsid w:val="004050C5"/>
    <w:rsid w:val="00405622"/>
    <w:rsid w:val="00411F09"/>
    <w:rsid w:val="00417564"/>
    <w:rsid w:val="004301C7"/>
    <w:rsid w:val="00447E54"/>
    <w:rsid w:val="00464385"/>
    <w:rsid w:val="004661FF"/>
    <w:rsid w:val="00466D65"/>
    <w:rsid w:val="00471C61"/>
    <w:rsid w:val="0048728D"/>
    <w:rsid w:val="00491637"/>
    <w:rsid w:val="004942C4"/>
    <w:rsid w:val="004B7D02"/>
    <w:rsid w:val="004D38B6"/>
    <w:rsid w:val="00500B0C"/>
    <w:rsid w:val="00503749"/>
    <w:rsid w:val="00513210"/>
    <w:rsid w:val="0051510F"/>
    <w:rsid w:val="00516E79"/>
    <w:rsid w:val="00535FC1"/>
    <w:rsid w:val="0054026A"/>
    <w:rsid w:val="0054065D"/>
    <w:rsid w:val="005423FE"/>
    <w:rsid w:val="00542F1A"/>
    <w:rsid w:val="00544A34"/>
    <w:rsid w:val="005456B7"/>
    <w:rsid w:val="00546775"/>
    <w:rsid w:val="00552B82"/>
    <w:rsid w:val="00553312"/>
    <w:rsid w:val="00554A5C"/>
    <w:rsid w:val="00556E13"/>
    <w:rsid w:val="00560F56"/>
    <w:rsid w:val="005611C1"/>
    <w:rsid w:val="00562CF8"/>
    <w:rsid w:val="005809BA"/>
    <w:rsid w:val="00580EBD"/>
    <w:rsid w:val="0058128C"/>
    <w:rsid w:val="00590C1D"/>
    <w:rsid w:val="005939C6"/>
    <w:rsid w:val="005A30D9"/>
    <w:rsid w:val="005A4334"/>
    <w:rsid w:val="005A5847"/>
    <w:rsid w:val="005A6A4C"/>
    <w:rsid w:val="005C4796"/>
    <w:rsid w:val="005D39A6"/>
    <w:rsid w:val="005D4D38"/>
    <w:rsid w:val="0060598C"/>
    <w:rsid w:val="00611C5B"/>
    <w:rsid w:val="00630958"/>
    <w:rsid w:val="00637330"/>
    <w:rsid w:val="006375A3"/>
    <w:rsid w:val="006501F2"/>
    <w:rsid w:val="00697B20"/>
    <w:rsid w:val="006B00DD"/>
    <w:rsid w:val="006C2A77"/>
    <w:rsid w:val="006C7F6C"/>
    <w:rsid w:val="006E12B0"/>
    <w:rsid w:val="006E1FD3"/>
    <w:rsid w:val="006E4748"/>
    <w:rsid w:val="006E7C65"/>
    <w:rsid w:val="00705993"/>
    <w:rsid w:val="007077A1"/>
    <w:rsid w:val="00735736"/>
    <w:rsid w:val="00737A4B"/>
    <w:rsid w:val="007836DA"/>
    <w:rsid w:val="007849EC"/>
    <w:rsid w:val="00793CE7"/>
    <w:rsid w:val="00793E1F"/>
    <w:rsid w:val="007C5F2B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55E7"/>
    <w:rsid w:val="0081479D"/>
    <w:rsid w:val="00817FA6"/>
    <w:rsid w:val="00825007"/>
    <w:rsid w:val="00830AD4"/>
    <w:rsid w:val="00830D69"/>
    <w:rsid w:val="00857568"/>
    <w:rsid w:val="00861DDE"/>
    <w:rsid w:val="00890661"/>
    <w:rsid w:val="008910CC"/>
    <w:rsid w:val="008B4C87"/>
    <w:rsid w:val="008B57BD"/>
    <w:rsid w:val="008B66E4"/>
    <w:rsid w:val="008C5622"/>
    <w:rsid w:val="008C6A6B"/>
    <w:rsid w:val="008D56FF"/>
    <w:rsid w:val="008D782F"/>
    <w:rsid w:val="008E0EF7"/>
    <w:rsid w:val="008F5642"/>
    <w:rsid w:val="00901817"/>
    <w:rsid w:val="009054D1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6760C"/>
    <w:rsid w:val="009B0EAB"/>
    <w:rsid w:val="009B4D5A"/>
    <w:rsid w:val="009C17C9"/>
    <w:rsid w:val="009C2E2C"/>
    <w:rsid w:val="009D70EE"/>
    <w:rsid w:val="009F4AFB"/>
    <w:rsid w:val="00A05200"/>
    <w:rsid w:val="00A16546"/>
    <w:rsid w:val="00A20210"/>
    <w:rsid w:val="00A262E2"/>
    <w:rsid w:val="00A27C87"/>
    <w:rsid w:val="00A3091F"/>
    <w:rsid w:val="00A42972"/>
    <w:rsid w:val="00A47BCA"/>
    <w:rsid w:val="00A57F19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5E95"/>
    <w:rsid w:val="00C07402"/>
    <w:rsid w:val="00C076DA"/>
    <w:rsid w:val="00C156FD"/>
    <w:rsid w:val="00C25A1D"/>
    <w:rsid w:val="00C3099F"/>
    <w:rsid w:val="00C41834"/>
    <w:rsid w:val="00C61CA0"/>
    <w:rsid w:val="00C751D3"/>
    <w:rsid w:val="00C77B87"/>
    <w:rsid w:val="00C92BB5"/>
    <w:rsid w:val="00C97AF7"/>
    <w:rsid w:val="00CB732E"/>
    <w:rsid w:val="00CC22C3"/>
    <w:rsid w:val="00CE253B"/>
    <w:rsid w:val="00CE76CD"/>
    <w:rsid w:val="00CF1B38"/>
    <w:rsid w:val="00CF68C5"/>
    <w:rsid w:val="00D01F2C"/>
    <w:rsid w:val="00D03E23"/>
    <w:rsid w:val="00D071AA"/>
    <w:rsid w:val="00D24FF2"/>
    <w:rsid w:val="00D26884"/>
    <w:rsid w:val="00D35963"/>
    <w:rsid w:val="00D363D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0B1D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6664C"/>
    <w:rsid w:val="00E72FA9"/>
    <w:rsid w:val="00EA44F0"/>
    <w:rsid w:val="00EA5B3D"/>
    <w:rsid w:val="00EB6E7E"/>
    <w:rsid w:val="00EC6334"/>
    <w:rsid w:val="00EC6C72"/>
    <w:rsid w:val="00ED5DE4"/>
    <w:rsid w:val="00EE23B8"/>
    <w:rsid w:val="00EF18D0"/>
    <w:rsid w:val="00F23363"/>
    <w:rsid w:val="00F24042"/>
    <w:rsid w:val="00F252D1"/>
    <w:rsid w:val="00F314A5"/>
    <w:rsid w:val="00F36606"/>
    <w:rsid w:val="00F40BFF"/>
    <w:rsid w:val="00F45317"/>
    <w:rsid w:val="00F47904"/>
    <w:rsid w:val="00F5566B"/>
    <w:rsid w:val="00F56224"/>
    <w:rsid w:val="00F56BD1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B0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B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B1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B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B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B0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B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B1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B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B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4177</izvorni_sadrzaj>
    <derivirana_varijabla naziv="DomainObject.Predmet.Broj_1">4177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St-4177/2016</izvorni_sadrzaj>
    <derivirana_varijabla naziv="DomainObject.Predmet.OznakaBroj_1">St-4177/2016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ŽUPČIĆ j.d.o.o. zastupanog po punomoćniku Ana Župčić</izvorni_sadrzaj>
    <derivirana_varijabla naziv="DomainObject.Predmet.ProtustrankaFormated_1">  ŽUPČIĆ j.d.o.o. zastupanog po punomoćniku Ana Župčić</derivirana_varijabla>
  </DomainObject.Predmet.ProtustrankaFormated>
  <DomainObject.Predmet.ProtustrankaFormatedOIB>
    <izvorni_sadrzaj>  ŽUPČIĆ j.d.o.o., OIB 03293110250 zastupanog po punomoćniku Ana Župčić</izvorni_sadrzaj>
    <derivirana_varijabla naziv="DomainObject.Predmet.ProtustrankaFormatedOIB_1">  ŽUPČIĆ j.d.o.o., OIB 03293110250 zastupanog po punomoćniku Ana Župčić</derivirana_varijabla>
  </DomainObject.Predmet.ProtustrankaFormatedOIB>
  <DomainObject.Predmet.ProtustrankaFormatedWithAdress>
    <izvorni_sadrzaj> ŽUPČIĆ j.d.o.o., Mala Švarča 155, 47000 Karlovac zastupanog po punomoćniku Ana Župčić</izvorni_sadrzaj>
    <derivirana_varijabla naziv="DomainObject.Predmet.ProtustrankaFormatedWithAdress_1"> ŽUPČIĆ j.d.o.o., Mala Švarča 155, 47000 Karlovac zastupanog po punomoćniku Ana Župčić</derivirana_varijabla>
  </DomainObject.Predmet.ProtustrankaFormatedWithAdress>
  <DomainObject.Predmet.ProtustrankaFormatedWithAdressOIB>
    <izvorni_sadrzaj> ŽUPČIĆ j.d.o.o., OIB 03293110250, Mala Švarča 155, 47000 Karlovac zastupanog po punomoćniku Ana Župčić</izvorni_sadrzaj>
    <derivirana_varijabla naziv="DomainObject.Predmet.ProtustrankaFormatedWithAdressOIB_1"> ŽUPČIĆ j.d.o.o., OIB 03293110250, Mala Švarča 155, 47000 Karlovac zastupanog po punomoćniku Ana Župčić</derivirana_varijabla>
  </DomainObject.Predmet.ProtustrankaFormatedWithAdressOIB>
  <DomainObject.Predmet.ProtustrankaWithAdress>
    <izvorni_sadrzaj>ŽUPČIĆ j.d.o.o. Mala Švarča 155, 47000 Karlovac</izvorni_sadrzaj>
    <derivirana_varijabla naziv="DomainObject.Predmet.ProtustrankaWithAdress_1">ŽUPČIĆ j.d.o.o. Mala Švarča 155, 47000 Karlovac</derivirana_varijabla>
  </DomainObject.Predmet.ProtustrankaWithAdress>
  <DomainObject.Predmet.ProtustrankaWithAdressOIB>
    <izvorni_sadrzaj>ŽUPČIĆ j.d.o.o., OIB 03293110250, Mala Švarča 155, 47000 Karlovac</izvorni_sadrzaj>
    <derivirana_varijabla naziv="DomainObject.Predmet.ProtustrankaWithAdressOIB_1">ŽUPČIĆ j.d.o.o., OIB 03293110250, Mala Švarča 155, 47000 Karlovac</derivirana_varijabla>
  </DomainObject.Predmet.ProtustrankaWithAdressOIB>
  <DomainObject.Predmet.ProtustrankaNazivFormated>
    <izvorni_sadrzaj>ŽUPČIĆ j.d.o.o.</izvorni_sadrzaj>
    <derivirana_varijabla naziv="DomainObject.Predmet.ProtustrankaNazivFormated_1">ŽUPČIĆ j.d.o.o.</derivirana_varijabla>
  </DomainObject.Predmet.ProtustrankaNazivFormated>
  <DomainObject.Predmet.ProtustrankaNazivFormatedOIB>
    <izvorni_sadrzaj>ŽUPČIĆ j.d.o.o., OIB 03293110250</izvorni_sadrzaj>
    <derivirana_varijabla naziv="DomainObject.Predmet.ProtustrankaNazivFormatedOIB_1">ŽUPČIĆ j.d.o.o., OIB 03293110250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Ulica Pavla Vitezovića 1, 47000 Karlovac</izvorni_sadrzaj>
    <derivirana_varijabla naziv="DomainObject.Predmet.StrankaFormatedWithAdress_1"> FINA Regionalni centar Zagreb, Podružnica Karlovac, Ulica Pavla Vitezovića 1, 47000 Karlovac</derivirana_varijabla>
  </DomainObject.Predmet.StrankaFormatedWithAdress>
  <DomainObject.Predmet.StrankaFormatedWithAdressOIB>
    <izvorni_sadrzaj> FINA Regionalni centar Zagreb, Podružnica Karlovac, OIB 85821130368, Ulica Pavla Vitezovića 1, 47000 Karlovac</izvorni_sadrzaj>
    <derivirana_varijabla naziv="DomainObject.Predmet.StrankaFormatedWithAdressOIB_1"> FINA Regionalni centar Zagreb, Podružnica Karlovac, OIB 85821130368, Ulica Pavla Vitezovića 1, 47000 Karlovac</derivirana_varijabla>
  </DomainObject.Predmet.StrankaFormatedWithAdressOIB>
  <DomainObject.Predmet.StrankaWithAdress>
    <izvorni_sadrzaj>FINA Regionalni centar Zagreb, Podružnica Karlovac Ulica Pavla Vitezovića 1,47000 Karlovac</izvorni_sadrzaj>
    <derivirana_varijabla naziv="DomainObject.Predmet.StrankaWithAdress_1">FINA Regionalni centar Zagreb, Podružnica Karlovac Ulica Pavla Vitezovića 1,47000 Karlovac</derivirana_varijabla>
  </DomainObject.Predmet.StrankaWithAdress>
  <DomainObject.Predmet.StrankaWithAdressOIB>
    <izvorni_sadrzaj>FINA Regionalni centar Zagreb, Podružnica Karlovac, OIB 85821130368, Ulica Pavla Vitezovića 1,47000 Karlovac</izvorni_sadrzaj>
    <derivirana_varijabla naziv="DomainObject.Predmet.StrankaWithAdressOIB_1">FINA Regionalni centar Zagreb, Podružnica Karlovac, OIB 85821130368, Ulica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</izvorni_sadrzaj>
    <derivirana_varijabla naziv="DomainObject.Predmet.StrankaListFormatedWithAdress_1">
      <item>FINA Regionalni centar Zagreb, Podružnica Karlovac, Ulica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</izvorni_sadrzaj>
    <derivirana_varijabla naziv="DomainObject.Predmet.StrankaListFormatedWithAdressOIB_1">
      <item>FINA Regionalni centar Zagreb,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ŽUPČIĆ j.d.o.o. zastupanog po punomoćniku Ana Župčić</item>
    </izvorni_sadrzaj>
    <derivirana_varijabla naziv="DomainObject.Predmet.ProtuStrankaListFormated_1">
      <item>ŽUPČIĆ j.d.o.o. zastupanog po punomoćniku Ana Župčić</item>
    </derivirana_varijabla>
  </DomainObject.Predmet.ProtuStrankaListFormated>
  <DomainObject.Predmet.ProtuStrankaListFormatedOIB>
    <izvorni_sadrzaj>
      <item>ŽUPČIĆ j.d.o.o., OIB 03293110250 zastupanog po punomoćniku Ana Župčić</item>
    </izvorni_sadrzaj>
    <derivirana_varijabla naziv="DomainObject.Predmet.ProtuStrankaListFormatedOIB_1">
      <item>ŽUPČIĆ j.d.o.o., OIB 03293110250 zastupanog po punomoćniku Ana Župčić</item>
    </derivirana_varijabla>
  </DomainObject.Predmet.ProtuStrankaListFormatedOIB>
  <DomainObject.Predmet.ProtuStrankaListFormatedWithAdress>
    <izvorni_sadrzaj>
      <item>ŽUPČIĆ j.d.o.o., Mala Švarča 155, 47000 Karlovac zastupanog po punomoćniku Ana Župčić</item>
    </izvorni_sadrzaj>
    <derivirana_varijabla naziv="DomainObject.Predmet.ProtuStrankaListFormatedWithAdress_1">
      <item>ŽUPČIĆ j.d.o.o., Mala Švarča 155, 47000 Karlovac zastupanog po punomoćniku Ana Župčić</item>
    </derivirana_varijabla>
  </DomainObject.Predmet.ProtuStrankaListFormatedWithAdress>
  <DomainObject.Predmet.ProtuStrankaListFormatedWithAdressOIB>
    <izvorni_sadrzaj>
      <item>ŽUPČIĆ j.d.o.o., OIB 03293110250, Mala Švarča 155, 47000 Karlovac zastupanog po punomoćniku Ana Župčić</item>
    </izvorni_sadrzaj>
    <derivirana_varijabla naziv="DomainObject.Predmet.ProtuStrankaListFormatedWithAdressOIB_1">
      <item>ŽUPČIĆ j.d.o.o., OIB 03293110250, Mala Švarča 155, 47000 Karlovac zastupanog po punomoćniku Ana Župčić</item>
    </derivirana_varijabla>
  </DomainObject.Predmet.ProtuStrankaListFormatedWithAdressOIB>
  <DomainObject.Predmet.ProtuStrankaListNazivFormated>
    <izvorni_sadrzaj>
      <item>ŽUPČIĆ j.d.o.o.</item>
    </izvorni_sadrzaj>
    <derivirana_varijabla naziv="DomainObject.Predmet.ProtuStrankaListNazivFormated_1">
      <item>ŽUPČIĆ j.d.o.o.</item>
    </derivirana_varijabla>
  </DomainObject.Predmet.ProtuStrankaListNazivFormated>
  <DomainObject.Predmet.ProtuStrankaListNazivFormatedOIB>
    <izvorni_sadrzaj>
      <item>ŽUPČIĆ j.d.o.o., OIB 03293110250</item>
    </izvorni_sadrzaj>
    <derivirana_varijabla naziv="DomainObject.Predmet.ProtuStrankaListNazivFormatedOIB_1">
      <item>ŽUPČIĆ j.d.o.o., OIB 03293110250</item>
    </derivirana_varijabla>
  </DomainObject.Predmet.ProtuStrankaListNazivFormatedOIB>
  <DomainObject.Predmet.OstaliListFormated>
    <izvorni_sadrzaj>
      <item>Ana Župčić punomoćnik sudionika u postupku ŽUPČIĆ j.d.o.o.</item>
    </izvorni_sadrzaj>
    <derivirana_varijabla naziv="DomainObject.Predmet.OstaliListFormated_1">
      <item>Ana Župčić punomoćnik sudionika u postupku ŽUPČIĆ j.d.o.o.</item>
    </derivirana_varijabla>
  </DomainObject.Predmet.OstaliListFormated>
  <DomainObject.Predmet.OstaliListFormatedOIB>
    <izvorni_sadrzaj>
      <item>Ana Župčić, OIB 64894941196 punomoćnik sudionika u postupku ŽUPČIĆ j.d.o.o.</item>
    </izvorni_sadrzaj>
    <derivirana_varijabla naziv="DomainObject.Predmet.OstaliListFormatedOIB_1">
      <item>Ana Župčić, OIB 64894941196 punomoćnik sudionika u postupku ŽUPČIĆ j.d.o.o.</item>
    </derivirana_varijabla>
  </DomainObject.Predmet.OstaliListFormatedOIB>
  <DomainObject.Predmet.OstaliListFormatedWithAdress>
    <izvorni_sadrzaj>
      <item>Ana Župčić, Vinički Put 38, 47000 Karlovac punomoćnik sudionika u postupku ŽUPČIĆ j.d.o.o.</item>
    </izvorni_sadrzaj>
    <derivirana_varijabla naziv="DomainObject.Predmet.OstaliListFormatedWithAdress_1">
      <item>Ana Župčić, Vinički Put 38, 47000 Karlovac punomoćnik sudionika u postupku ŽUPČIĆ j.d.o.o.</item>
    </derivirana_varijabla>
  </DomainObject.Predmet.OstaliListFormatedWithAdress>
  <DomainObject.Predmet.OstaliListFormatedWithAdressOIB>
    <izvorni_sadrzaj>
      <item>Ana Župčić, OIB 64894941196, Vinički Put 38, 47000 Karlovac punomoćnik sudionika u postupku ŽUPČIĆ j.d.o.o.</item>
    </izvorni_sadrzaj>
    <derivirana_varijabla naziv="DomainObject.Predmet.OstaliListFormatedWithAdressOIB_1">
      <item>Ana Župčić, OIB 64894941196, Vinički Put 38, 47000 Karlovac punomoćnik sudionika u postupku ŽUPČIĆ j.d.o.o.</item>
    </derivirana_varijabla>
  </DomainObject.Predmet.OstaliListFormatedWithAdressOIB>
  <DomainObject.Predmet.OstaliListNazivFormated>
    <izvorni_sadrzaj>
      <item>Ana Župčić</item>
    </izvorni_sadrzaj>
    <derivirana_varijabla naziv="DomainObject.Predmet.OstaliListNazivFormated_1">
      <item>Ana Župčić</item>
    </derivirana_varijabla>
  </DomainObject.Predmet.OstaliListNazivFormated>
  <DomainObject.Predmet.OstaliListNazivFormatedOIB>
    <izvorni_sadrzaj>
      <item>Ana Župčić, OIB 64894941196</item>
    </izvorni_sadrzaj>
    <derivirana_varijabla naziv="DomainObject.Predmet.OstaliListNazivFormatedOIB_1">
      <item>Ana Župčić, OIB 64894941196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ŽUPČIĆ j.d.o.o.</izvorni_sadrzaj>
    <derivirana_varijabla naziv="DomainObject.Predmet.ProtustrankaIDrugi_1">ŽUPČIĆ j.d.o.o.</derivirana_varijabla>
  </DomainObject.Predmet.ProtustrankaIDrugi>
  <DomainObject.Predmet.StrankaIDrugiAdressOIB>
    <izvorni_sadrzaj>FINA Regionalni centar Zagreb, Podružnica Karlovac, OIB 85821130368, Ulica Pavla Vitezovića 1, 47000 Karlovac</izvorni_sadrzaj>
    <derivirana_varijabla naziv="DomainObject.Predmet.StrankaIDrugiAdressOIB_1">FINA Regionalni centar Zagreb, Podružnica Karlovac, OIB 85821130368, Ulica Pavla Vitezovića 1, 47000 Karlovac</derivirana_varijabla>
  </DomainObject.Predmet.StrankaIDrugiAdressOIB>
  <DomainObject.Predmet.ProtustrankaIDrugiAdressOIB>
    <izvorni_sadrzaj>ŽUPČIĆ j.d.o.o., OIB 03293110250, Mala Švarča 155, 47000 Karlovac</izvorni_sadrzaj>
    <derivirana_varijabla naziv="DomainObject.Predmet.ProtustrankaIDrugiAdressOIB_1">ŽUPČIĆ j.d.o.o., OIB 03293110250,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ŽUPČIĆ j.d.o.o.</item>
      <item>FINA Regionalni centar Zagreb, Podružnica Karlovac</item>
      <item>Ana Župčić</item>
    </izvorni_sadrzaj>
    <derivirana_varijabla naziv="DomainObject.Predmet.SudioniciListNaziv_1">
      <item>ŽUPČIĆ j.d.o.o.</item>
      <item>FINA Regionalni centar Zagreb, Podružnica Karlovac</item>
      <item>Ana Župčić</item>
    </derivirana_varijabla>
  </DomainObject.Predmet.SudioniciListNaziv>
  <DomainObject.Predmet.SudioniciListAdressOIB>
    <izvorni_sadrzaj>
      <item>ŽUPČIĆ j.d.o.o., OIB 03293110250, Mala Švarča 155,47000 Karlovac</item>
      <item>FINA Regionalni centar Zagreb, Podružnica Karlovac, OIB 85821130368, Ulica Pavla Vitezovića 1,47000 Karlovac</item>
      <item>Ana Župčić, OIB 64894941196, Vinički Put 38,47000 Karlovac</item>
    </izvorni_sadrzaj>
    <derivirana_varijabla naziv="DomainObject.Predmet.SudioniciListAdressOIB_1">
      <item>ŽUPČIĆ j.d.o.o., OIB 03293110250, Mala Švarča 155,47000 Karlovac</item>
      <item>FINA Regionalni centar Zagreb, Podružnica Karlovac, OIB 85821130368, Ulica Pavla Vitezovića 1,47000 Karlovac</item>
      <item>Ana Župčić, OIB 64894941196, Vinički Put 38,47000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03293110250</item>
      <item>, OIB 85821130368</item>
      <item>, OIB 64894941196</item>
    </izvorni_sadrzaj>
    <derivirana_varijabla naziv="DomainObject.Predmet.SudioniciListNazivOIB_1">
      <item>, OIB 03293110250</item>
      <item>, OIB 85821130368</item>
      <item>, OIB 64894941196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F2FEAC-FFA5-4479-9EEC-988BB680E0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733</properties:Words>
  <properties:Characters>3901</properties:Characters>
  <properties:Lines>100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2017-03-01T11:38:00Z</dcterms:created>
  <dc:creator>x</dc:creator>
  <cp:lastModifiedBy>Žana Livaja</cp:lastModifiedBy>
  <cp:lastPrinted>2017-03-01T11:44:00Z</cp:lastPrinted>
  <dcterms:modified xmlns:xsi="http://www.w3.org/2001/XMLSchema-instance" xsi:type="dcterms:W3CDTF">2017-03-01T11:45:00Z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