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a102" w14:paraId="369a102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20723A">
        <w:rPr>
          <w:rFonts w:hAnsi="Times New Roman" w:ascii="Times New Roman"/>
        </w:rPr>
        <w:t>788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20723A" w:rsidRPr="0020723A">
        <w:rPr>
          <w:rFonts w:hAnsi="Times New Roman" w:ascii="Times New Roman"/>
        </w:rPr>
        <w:t>GAJDEK j.d.o.o., Hrastovica, Hrastovica 123, OIB: 39367358141</w:t>
      </w:r>
      <w:r w:rsidR="00D83115">
        <w:rPr>
          <w:rFonts w:hAnsi="Times New Roman" w:ascii="Times New Roman"/>
        </w:rPr>
        <w:t xml:space="preserve">, </w:t>
      </w:r>
      <w:r w:rsidR="001170A3">
        <w:rPr>
          <w:rFonts w:hAnsi="Times New Roman" w:ascii="Times New Roman"/>
        </w:rPr>
        <w:t>1</w:t>
      </w:r>
      <w:r w:rsidR="00EC2245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20723A" w:rsidRPr="0020723A">
        <w:rPr>
          <w:rFonts w:hAnsi="Times New Roman" w:ascii="Times New Roman"/>
        </w:rPr>
        <w:t>GAJDEK j.d.o.o., Hrastovica, Hrastovica 123, OIB: 39367358141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20723A">
        <w:rPr>
          <w:rFonts w:hAnsi="Times New Roman" w:ascii="Times New Roman"/>
        </w:rPr>
        <w:t>27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20723A">
        <w:rPr>
          <w:rFonts w:hAnsi="Times New Roman" w:ascii="Times New Roman"/>
        </w:rPr>
        <w:t>788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20723A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170A3">
        <w:rPr>
          <w:rFonts w:hAnsi="Times New Roman" w:ascii="Times New Roman"/>
        </w:rPr>
        <w:t>1</w:t>
      </w:r>
      <w:r w:rsidR="00115B75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50EF2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950EF2" w:rsidP="00950EF2" w:rsidR="00950EF2" w:rsidRPr="00950EF2">
      <w:pPr>
        <w:jc w:val="right"/>
        <w:rPr>
          <w:rFonts w:hAnsi="Times New Roman" w:ascii="Times New Roman"/>
        </w:rPr>
      </w:pPr>
      <w:r w:rsidRPr="00950EF2">
        <w:rPr>
          <w:rFonts w:hAnsi="Times New Roman" w:ascii="Times New Roman"/>
        </w:rPr>
        <w:t>Za točnost otpravka-</w:t>
      </w:r>
    </w:p>
    <w:p w:rsidRDefault="00950EF2" w:rsidP="00950EF2" w:rsidR="00950EF2" w:rsidRPr="00950EF2">
      <w:pPr>
        <w:jc w:val="right"/>
        <w:rPr>
          <w:rFonts w:hAnsi="Times New Roman" w:ascii="Times New Roman"/>
        </w:rPr>
      </w:pPr>
      <w:r w:rsidRPr="00950EF2">
        <w:rPr>
          <w:rFonts w:hAnsi="Times New Roman" w:ascii="Times New Roman"/>
        </w:rPr>
        <w:t>Ovlašteni službenik:</w:t>
      </w:r>
    </w:p>
    <w:p w:rsidRDefault="00950EF2" w:rsidP="00950EF2" w:rsidR="00950EF2">
      <w:pPr>
        <w:jc w:val="right"/>
        <w:rPr>
          <w:rFonts w:hAnsi="Times New Roman" w:ascii="Times New Roman"/>
        </w:rPr>
      </w:pPr>
      <w:r w:rsidRPr="00950EF2"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B8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20723A">
      <w:rPr>
        <w:rFonts w:hAnsi="Times New Roman" w:ascii="Times New Roman"/>
      </w:rPr>
      <w:t>788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54F8"/>
    <w:rsid w:val="000B6749"/>
    <w:rsid w:val="000E2398"/>
    <w:rsid w:val="00115B75"/>
    <w:rsid w:val="001170A3"/>
    <w:rsid w:val="001377BB"/>
    <w:rsid w:val="001511A4"/>
    <w:rsid w:val="001725CA"/>
    <w:rsid w:val="0017729E"/>
    <w:rsid w:val="001C1019"/>
    <w:rsid w:val="001D67C7"/>
    <w:rsid w:val="0020723A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25B86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50EF2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E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E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E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E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E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E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GAJDEK j.d.o.o. za trgovinu i ugostiteljstvo</izvorni_sadrzaj>
    <derivirana_varijabla naziv="DomainObject.Predmet.ProtustrankaFormated_1">  GAJDEK j.d.o.o. za trgovinu i ugostiteljstvo</derivirana_varijabla>
  </DomainObject.Predmet.ProtustrankaFormated>
  <DomainObject.Predmet.ProtustrankaFormatedOIB>
    <izvorni_sadrzaj>  GAJDEK j.d.o.o. za trgovinu i ugostiteljstvo, OIB 39367358141</izvorni_sadrzaj>
    <derivirana_varijabla naziv="DomainObject.Predmet.ProtustrankaFormatedOIB_1">  GAJDEK j.d.o.o. za trgovinu i ugostiteljstvo, OIB 39367358141</derivirana_varijabla>
  </DomainObject.Predmet.ProtustrankaFormatedOIB>
  <DomainObject.Predmet.ProtustrankaFormatedWithAdress>
    <izvorni_sadrzaj> GAJDEK j.d.o.o. za trgovinu i ugostiteljstvo, Hrastovica 123, 44250 Hrastovica</izvorni_sadrzaj>
    <derivirana_varijabla naziv="DomainObject.Predmet.ProtustrankaFormatedWithAdress_1"> GAJDEK j.d.o.o. za trgovinu i ugostiteljstvo, Hrastovica 123, 44250 Hrastovica</derivirana_varijabla>
  </DomainObject.Predmet.ProtustrankaFormatedWithAdress>
  <DomainObject.Predmet.ProtustrankaFormatedWithAdressOIB>
    <izvorni_sadrzaj> GAJDEK j.d.o.o. za trgovinu i ugostiteljstvo, OIB 39367358141, Hrastovica 123, 44250 Hrastovica</izvorni_sadrzaj>
    <derivirana_varijabla naziv="DomainObject.Predmet.ProtustrankaFormatedWithAdressOIB_1"> GAJDEK j.d.o.o. za trgovinu i ugostiteljstvo, OIB 39367358141, Hrastovica 123, 44250 Hrastovica</derivirana_varijabla>
  </DomainObject.Predmet.ProtustrankaFormatedWithAdressOIB>
  <DomainObject.Predmet.ProtustrankaWithAdress>
    <izvorni_sadrzaj>GAJDEK j.d.o.o. za trgovinu i ugostiteljstvo Hrastovica 123, 44250 Hrastovica</izvorni_sadrzaj>
    <derivirana_varijabla naziv="DomainObject.Predmet.ProtustrankaWithAdress_1">GAJDEK j.d.o.o. za trgovinu i ugostiteljstvo Hrastovica 123, 44250 Hrastovica</derivirana_varijabla>
  </DomainObject.Predmet.ProtustrankaWithAdress>
  <DomainObject.Predmet.ProtustrankaWithAdressOIB>
    <izvorni_sadrzaj>GAJDEK j.d.o.o. za trgovinu i ugostiteljstvo, OIB 39367358141, Hrastovica 123, 44250 Hrastovica</izvorni_sadrzaj>
    <derivirana_varijabla naziv="DomainObject.Predmet.ProtustrankaWithAdressOIB_1">GAJDEK j.d.o.o. za trgovinu i ugostiteljstvo, OIB 39367358141, Hrastovica 123, 44250 Hrastovica</derivirana_varijabla>
  </DomainObject.Predmet.ProtustrankaWithAdressOIB>
  <DomainObject.Predmet.ProtustrankaNazivFormated>
    <izvorni_sadrzaj>GAJDEK j.d.o.o. za trgovinu i ugostiteljstvo</izvorni_sadrzaj>
    <derivirana_varijabla naziv="DomainObject.Predmet.ProtustrankaNazivFormated_1">GAJDEK j.d.o.o. za trgovinu i ugostiteljstvo</derivirana_varijabla>
  </DomainObject.Predmet.ProtustrankaNazivFormated>
  <DomainObject.Predmet.ProtustrankaNazivFormatedOIB>
    <izvorni_sadrzaj>GAJDEK j.d.o.o. za trgovinu i ugostiteljstvo, OIB 39367358141</izvorni_sadrzaj>
    <derivirana_varijabla naziv="DomainObject.Predmet.ProtustrankaNazivFormatedOIB_1">GAJDEK j.d.o.o. za trgovinu i ugostiteljstvo, OIB 39367358141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GAJDEK j.d.o.o. za trgovinu i ugostiteljstvo</item>
    </izvorni_sadrzaj>
    <derivirana_varijabla naziv="DomainObject.Predmet.ProtuStrankaListFormated_1">
      <item>GAJDEK j.d.o.o. za trgovinu i ugostiteljstvo</item>
    </derivirana_varijabla>
  </DomainObject.Predmet.ProtuStrankaListFormated>
  <DomainObject.Predmet.ProtuStrankaListFormatedOIB>
    <izvorni_sadrzaj>
      <item>GAJDEK j.d.o.o. za trgovinu i ugostiteljstvo, OIB 39367358141</item>
    </izvorni_sadrzaj>
    <derivirana_varijabla naziv="DomainObject.Predmet.ProtuStrankaListFormatedOIB_1">
      <item>GAJDEK j.d.o.o. za trgovinu i ugostiteljstvo, OIB 39367358141</item>
    </derivirana_varijabla>
  </DomainObject.Predmet.ProtuStrankaListFormatedOIB>
  <DomainObject.Predmet.ProtuStrankaListFormatedWithAdress>
    <izvorni_sadrzaj>
      <item>GAJDEK j.d.o.o. za trgovinu i ugostiteljstvo, Hrastovica 123, 44250 Hrastovica</item>
    </izvorni_sadrzaj>
    <derivirana_varijabla naziv="DomainObject.Predmet.ProtuStrankaListFormatedWithAdress_1">
      <item>GAJDEK j.d.o.o. za trgovinu i ugostiteljstvo, Hrastovica 123, 44250 Hrastovica</item>
    </derivirana_varijabla>
  </DomainObject.Predmet.ProtuStrankaListFormatedWithAdress>
  <DomainObject.Predmet.ProtuStrankaListFormatedWithAdressOIB>
    <izvorni_sadrzaj>
      <item>GAJDEK j.d.o.o. za trgovinu i ugostiteljstvo, OIB 39367358141, Hrastovica 123, 44250 Hrastovica</item>
    </izvorni_sadrzaj>
    <derivirana_varijabla naziv="DomainObject.Predmet.ProtuStrankaListFormatedWithAdressOIB_1">
      <item>GAJDEK j.d.o.o. za trgovinu i ugostiteljstvo, OIB 39367358141, Hrastovica 123, 44250 Hrastovica</item>
    </derivirana_varijabla>
  </DomainObject.Predmet.ProtuStrankaListFormatedWithAdressOIB>
  <DomainObject.Predmet.ProtuStrankaListNazivFormated>
    <izvorni_sadrzaj>
      <item>GAJDEK j.d.o.o. za trgovinu i ugostiteljstvo</item>
    </izvorni_sadrzaj>
    <derivirana_varijabla naziv="DomainObject.Predmet.ProtuStrankaListNazivFormated_1">
      <item>GAJDEK j.d.o.o. za trgovinu i ugostiteljstvo</item>
    </derivirana_varijabla>
  </DomainObject.Predmet.ProtuStrankaListNazivFormated>
  <DomainObject.Predmet.ProtuStrankaListNazivFormatedOIB>
    <izvorni_sadrzaj>
      <item>GAJDEK j.d.o.o. za trgovinu i ugostiteljstvo, OIB 39367358141</item>
    </izvorni_sadrzaj>
    <derivirana_varijabla naziv="DomainObject.Predmet.ProtuStrankaListNazivFormatedOIB_1">
      <item>GAJDEK j.d.o.o. za trgovinu i ugostiteljstvo, OIB 39367358141</item>
    </derivirana_varijabla>
  </DomainObject.Predmet.ProtuStrankaListNazivFormatedOIB>
  <DomainObject.Predmet.OstaliListFormated>
    <izvorni_sadrzaj>
      <item>Ivanka Blečić</item>
    </izvorni_sadrzaj>
    <derivirana_varijabla naziv="DomainObject.Predmet.OstaliListFormated_1">
      <item>Ivanka Blečić</item>
    </derivirana_varijabla>
  </DomainObject.Predmet.OstaliListFormated>
  <DomainObject.Predmet.OstaliListFormatedOIB>
    <izvorni_sadrzaj>
      <item>Ivanka Blečić, OIB 02066123302</item>
    </izvorni_sadrzaj>
    <derivirana_varijabla naziv="DomainObject.Predmet.OstaliListFormatedOIB_1">
      <item>Ivanka Blečić, OIB 02066123302</item>
    </derivirana_varijabla>
  </DomainObject.Predmet.OstaliListFormatedOIB>
  <DomainObject.Predmet.OstaliListFormatedWithAdress>
    <izvorni_sadrzaj>
      <item>Ivanka Blečić, Hrastovica 123, 44250 Hrastovica</item>
    </izvorni_sadrzaj>
    <derivirana_varijabla naziv="DomainObject.Predmet.OstaliListFormatedWithAdress_1">
      <item>Ivanka Blečić, Hrastovica 123, 44250 Hrastovica</item>
    </derivirana_varijabla>
  </DomainObject.Predmet.OstaliListFormatedWithAdress>
  <DomainObject.Predmet.OstaliListFormatedWithAdressOIB>
    <izvorni_sadrzaj>
      <item>Ivanka Blečić, OIB 02066123302, Hrastovica 123, 44250 Hrastovica</item>
    </izvorni_sadrzaj>
    <derivirana_varijabla naziv="DomainObject.Predmet.OstaliListFormatedWithAdressOIB_1">
      <item>Ivanka Blečić, OIB 02066123302, Hrastovica 123, 44250 Hrastovica</item>
    </derivirana_varijabla>
  </DomainObject.Predmet.OstaliListFormatedWithAdressOIB>
  <DomainObject.Predmet.OstaliListNazivFormated>
    <izvorni_sadrzaj>
      <item>Ivanka Blečić</item>
    </izvorni_sadrzaj>
    <derivirana_varijabla naziv="DomainObject.Predmet.OstaliListNazivFormated_1">
      <item>Ivanka Blečić</item>
    </derivirana_varijabla>
  </DomainObject.Predmet.OstaliListNazivFormated>
  <DomainObject.Predmet.OstaliListNazivFormatedOIB>
    <izvorni_sadrzaj>
      <item>Ivanka Blečić, OIB 02066123302</item>
    </izvorni_sadrzaj>
    <derivirana_varijabla naziv="DomainObject.Predmet.OstaliListNazivFormatedOIB_1">
      <item>Ivanka Blečić, OIB 02066123302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GAJDEK j.d.o.o. za trgovinu i ugostiteljstvo</izvorni_sadrzaj>
    <derivirana_varijabla naziv="DomainObject.Predmet.ProtustrankaIDrugi_1">GAJDEK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GAJDEK j.d.o.o. za trgovinu i ugostiteljstvo, OIB 39367358141, Hrastovica 123, 44250 Hrastovica</izvorni_sadrzaj>
    <derivirana_varijabla naziv="DomainObject.Predmet.ProtustrankaIDrugiAdressOIB_1">GAJDEK j.d.o.o. za trgovinu i ugostiteljstvo, OIB 39367358141, Hrastovica 123, 44250 Hrastovica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GAJDEK j.d.o.o. za trgovinu i ugostiteljstvo</item>
      <item>FINA Regionalni centar Zagreb</item>
      <item>Ivanka Blečić</item>
    </izvorni_sadrzaj>
    <derivirana_varijabla naziv="DomainObject.Predmet.SudioniciListNaziv_1">
      <item>GAJDEK j.d.o.o. za trgovinu i ugostiteljstvo</item>
      <item>FINA Regionalni centar Zagreb</item>
      <item>Ivanka Blečić</item>
    </derivirana_varijabla>
  </DomainObject.Predmet.SudioniciListNaziv>
  <DomainObject.Predmet.SudioniciListAdressOIB>
    <izvorni_sadrzaj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izvorni_sadrzaj>
    <derivirana_varijabla naziv="DomainObject.Predmet.SudioniciListAdressOIB_1"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39367358141</item>
      <item>, OIB 85821130368</item>
      <item>, OIB 02066123302</item>
    </izvorni_sadrzaj>
    <derivirana_varijabla naziv="DomainObject.Predmet.SudioniciListNazivOIB_1">
      <item>, OIB 39367358141</item>
      <item>, OIB 85821130368</item>
      <item>, OIB 02066123302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AFCB8-65BB-466F-9E2F-2D18952F4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1765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2017-01-19T12:43:00Z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2017-01-19T12:46:00Z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