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f3e01" w14:paraId="a9f3e01" w:rsidRDefault="00903677" w:rsidP="00903677" w:rsidR="00903677" w:rsidRPr="00F84E4B">
      <w:pPr>
        <w15:collapsed w:val="false"/>
      </w:pPr>
      <w:bookmarkStart w:name="_GoBack" w:id="0"/>
      <w:bookmarkEnd w:id="0"/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E2510" w:rsidP="00CE2510" w:rsidR="003512A9" w:rsidRPr="00F84E4B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1 St-</w:t>
      </w:r>
      <w:r w:rsidR="00907989">
        <w:rPr>
          <w:rFonts w:hAnsi="Times New Roman" w:ascii="Times New Roman"/>
          <w:sz w:val="24"/>
          <w:szCs w:val="24"/>
        </w:rPr>
        <w:t>263</w:t>
      </w:r>
      <w:r w:rsidR="002C2297" w:rsidRPr="00DE0A15">
        <w:rPr>
          <w:rFonts w:hAnsi="Times New Roman" w:ascii="Times New Roman"/>
          <w:sz w:val="24"/>
          <w:szCs w:val="24"/>
        </w:rPr>
        <w:t>/</w:t>
      </w:r>
      <w:r w:rsidR="002D71AE">
        <w:rPr>
          <w:rFonts w:hAnsi="Times New Roman" w:ascii="Times New Roman"/>
          <w:sz w:val="24"/>
          <w:szCs w:val="24"/>
        </w:rPr>
        <w:t>16</w:t>
      </w:r>
      <w:r w:rsidR="006A0A0E">
        <w:rPr>
          <w:rFonts w:hAnsi="Times New Roman" w:ascii="Times New Roman"/>
          <w:sz w:val="24"/>
          <w:szCs w:val="24"/>
        </w:rPr>
        <w:t>-</w:t>
      </w:r>
      <w:r w:rsidR="005D6873">
        <w:rPr>
          <w:rFonts w:hAnsi="Times New Roman" w:ascii="Times New Roman"/>
          <w:sz w:val="24"/>
          <w:szCs w:val="24"/>
        </w:rPr>
        <w:t>40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Dr. Franje Tuđmana 35</w:t>
      </w:r>
      <w:r w:rsidR="00903677" w:rsidRPr="00F84E4B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C3E0C" w:rsidR="00903677" w:rsidRPr="00410E7E">
      <w:pPr>
        <w:tabs>
          <w:tab w:pos="2410" w:val="left"/>
        </w:tabs>
        <w:spacing w:lineRule="atLeast" w:line="240" w:after="0"/>
        <w:ind w:firstLine="1134"/>
        <w:jc w:val="both"/>
        <w:rPr>
          <w:rFonts w:hAnsi="Times New Roman" w:ascii="Times New Roman"/>
          <w:sz w:val="24"/>
          <w:szCs w:val="24"/>
        </w:rPr>
      </w:pPr>
      <w:r w:rsidRPr="00410E7E">
        <w:rPr>
          <w:rFonts w:hAnsi="Times New Roman" w:ascii="Times New Roman"/>
          <w:sz w:val="24"/>
          <w:szCs w:val="24"/>
        </w:rPr>
        <w:t>Trgovački sud u Zadru</w:t>
      </w:r>
      <w:r w:rsidR="00D340E1">
        <w:rPr>
          <w:rFonts w:hAnsi="Times New Roman" w:ascii="Times New Roman"/>
          <w:sz w:val="24"/>
          <w:szCs w:val="24"/>
        </w:rPr>
        <w:t>,</w:t>
      </w:r>
      <w:r w:rsidRPr="00410E7E">
        <w:rPr>
          <w:rFonts w:hAnsi="Times New Roman" w:ascii="Times New Roman"/>
          <w:sz w:val="24"/>
          <w:szCs w:val="24"/>
        </w:rPr>
        <w:t xml:space="preserve"> po su</w:t>
      </w:r>
      <w:r w:rsidR="00D340E1">
        <w:rPr>
          <w:rFonts w:hAnsi="Times New Roman" w:ascii="Times New Roman"/>
          <w:sz w:val="24"/>
          <w:szCs w:val="24"/>
        </w:rPr>
        <w:t>tkinji</w:t>
      </w:r>
      <w:r w:rsidRPr="00410E7E">
        <w:rPr>
          <w:rFonts w:hAnsi="Times New Roman" w:ascii="Times New Roman"/>
          <w:sz w:val="24"/>
          <w:szCs w:val="24"/>
        </w:rPr>
        <w:t xml:space="preserve"> Ardeni Bajlo kao stečajno</w:t>
      </w:r>
      <w:r w:rsidR="00D340E1">
        <w:rPr>
          <w:rFonts w:hAnsi="Times New Roman" w:ascii="Times New Roman"/>
          <w:sz w:val="24"/>
          <w:szCs w:val="24"/>
        </w:rPr>
        <w:t>j</w:t>
      </w:r>
      <w:r w:rsidRPr="00410E7E">
        <w:rPr>
          <w:rFonts w:hAnsi="Times New Roman" w:ascii="Times New Roman"/>
          <w:sz w:val="24"/>
          <w:szCs w:val="24"/>
        </w:rPr>
        <w:t xml:space="preserve"> su</w:t>
      </w:r>
      <w:r w:rsidR="00D340E1">
        <w:rPr>
          <w:rFonts w:hAnsi="Times New Roman" w:ascii="Times New Roman"/>
          <w:sz w:val="24"/>
          <w:szCs w:val="24"/>
        </w:rPr>
        <w:t>tkinji</w:t>
      </w:r>
      <w:r w:rsidRPr="00410E7E">
        <w:rPr>
          <w:rFonts w:hAnsi="Times New Roman" w:ascii="Times New Roman"/>
          <w:sz w:val="24"/>
          <w:szCs w:val="24"/>
        </w:rPr>
        <w:t xml:space="preserve">, u stečajnom </w:t>
      </w:r>
      <w:r w:rsidR="00D340E1">
        <w:rPr>
          <w:rFonts w:hAnsi="Times New Roman" w:ascii="Times New Roman"/>
          <w:sz w:val="24"/>
          <w:szCs w:val="24"/>
        </w:rPr>
        <w:t xml:space="preserve">postupku nad stečajnim </w:t>
      </w:r>
      <w:r w:rsidR="00D340E1" w:rsidRPr="00907989">
        <w:rPr>
          <w:rFonts w:hAnsi="Times New Roman" w:ascii="Times New Roman"/>
          <w:sz w:val="24"/>
          <w:szCs w:val="24"/>
        </w:rPr>
        <w:t>dužnikom</w:t>
      </w:r>
      <w:r w:rsidR="00E976B2" w:rsidRPr="00907989">
        <w:rPr>
          <w:rFonts w:hAnsi="Times New Roman" w:ascii="Times New Roman"/>
          <w:sz w:val="24"/>
          <w:szCs w:val="24"/>
        </w:rPr>
        <w:t xml:space="preserve"> </w:t>
      </w:r>
      <w:r w:rsidR="00907989" w:rsidRPr="00907989">
        <w:rPr>
          <w:rFonts w:hAnsi="Times New Roman" w:ascii="Times New Roman"/>
          <w:sz w:val="24"/>
          <w:szCs w:val="24"/>
        </w:rPr>
        <w:t>MERIDIJAN GRUPA d.o.o., Zadar, Ive Senjanina 14B, Zadar, OIB: 39317990272</w:t>
      </w:r>
      <w:r w:rsidR="00F54B3F" w:rsidRPr="00907989">
        <w:rPr>
          <w:rFonts w:hAnsi="Times New Roman" w:ascii="Times New Roman"/>
          <w:sz w:val="24"/>
          <w:szCs w:val="24"/>
        </w:rPr>
        <w:t>,</w:t>
      </w:r>
      <w:r w:rsidR="006A0A0E" w:rsidRPr="00907989">
        <w:rPr>
          <w:rFonts w:hAnsi="Times New Roman" w:ascii="Times New Roman"/>
          <w:sz w:val="24"/>
          <w:szCs w:val="24"/>
        </w:rPr>
        <w:t xml:space="preserve"> koga zastupa stečajn</w:t>
      </w:r>
      <w:r w:rsidR="00F54B3F" w:rsidRPr="00907989">
        <w:rPr>
          <w:rFonts w:hAnsi="Times New Roman" w:ascii="Times New Roman"/>
          <w:sz w:val="24"/>
          <w:szCs w:val="24"/>
        </w:rPr>
        <w:t>a</w:t>
      </w:r>
      <w:r w:rsidR="00622878" w:rsidRPr="00907989">
        <w:rPr>
          <w:rFonts w:hAnsi="Times New Roman" w:ascii="Times New Roman"/>
          <w:sz w:val="24"/>
          <w:szCs w:val="24"/>
        </w:rPr>
        <w:t xml:space="preserve"> upravitelj</w:t>
      </w:r>
      <w:r w:rsidR="00F54B3F" w:rsidRPr="00907989">
        <w:rPr>
          <w:rFonts w:hAnsi="Times New Roman" w:ascii="Times New Roman"/>
          <w:sz w:val="24"/>
          <w:szCs w:val="24"/>
        </w:rPr>
        <w:t xml:space="preserve">ica </w:t>
      </w:r>
      <w:r w:rsidR="00907989" w:rsidRPr="00907989">
        <w:rPr>
          <w:rFonts w:hAnsi="Times New Roman" w:ascii="Times New Roman"/>
          <w:sz w:val="24"/>
          <w:szCs w:val="24"/>
        </w:rPr>
        <w:t>Marica Nekić</w:t>
      </w:r>
      <w:r w:rsidR="002C2297" w:rsidRPr="00907989">
        <w:rPr>
          <w:rFonts w:hAnsi="Times New Roman" w:ascii="Times New Roman"/>
          <w:sz w:val="24"/>
          <w:szCs w:val="24"/>
        </w:rPr>
        <w:t>,</w:t>
      </w:r>
      <w:r w:rsidR="00CE2510" w:rsidRPr="00907989">
        <w:rPr>
          <w:rFonts w:hAnsi="Times New Roman" w:ascii="Times New Roman"/>
          <w:sz w:val="24"/>
          <w:szCs w:val="24"/>
        </w:rPr>
        <w:t xml:space="preserve"> </w:t>
      </w:r>
      <w:r w:rsidRPr="00907989">
        <w:rPr>
          <w:rFonts w:hAnsi="Times New Roman" w:ascii="Times New Roman"/>
          <w:sz w:val="24"/>
          <w:szCs w:val="24"/>
        </w:rPr>
        <w:t xml:space="preserve">dana </w:t>
      </w:r>
      <w:r w:rsidR="005D6873">
        <w:rPr>
          <w:rFonts w:hAnsi="Times New Roman" w:ascii="Times New Roman"/>
          <w:sz w:val="24"/>
          <w:szCs w:val="24"/>
        </w:rPr>
        <w:t>2</w:t>
      </w:r>
      <w:r w:rsidR="00907989" w:rsidRPr="00907989">
        <w:rPr>
          <w:rFonts w:hAnsi="Times New Roman" w:ascii="Times New Roman"/>
          <w:sz w:val="24"/>
          <w:szCs w:val="24"/>
        </w:rPr>
        <w:t>. rujna</w:t>
      </w:r>
      <w:r w:rsidR="00622878" w:rsidRPr="00907989">
        <w:rPr>
          <w:rFonts w:hAnsi="Times New Roman" w:ascii="Times New Roman"/>
          <w:sz w:val="24"/>
          <w:szCs w:val="24"/>
        </w:rPr>
        <w:t xml:space="preserve"> 2016.</w:t>
      </w:r>
      <w:r w:rsidR="007260B9" w:rsidRPr="00907989">
        <w:rPr>
          <w:rFonts w:hAnsi="Times New Roman" w:ascii="Times New Roman"/>
          <w:sz w:val="24"/>
          <w:szCs w:val="24"/>
        </w:rPr>
        <w:t>,</w:t>
      </w:r>
      <w:r w:rsidR="003B5BBB" w:rsidRPr="00907989">
        <w:rPr>
          <w:rFonts w:hAnsi="Times New Roman" w:ascii="Times New Roman"/>
          <w:sz w:val="24"/>
          <w:szCs w:val="24"/>
        </w:rPr>
        <w:t xml:space="preserve"> postupajući po čl. 265. Steča</w:t>
      </w:r>
      <w:r w:rsidR="003B5BBB" w:rsidRPr="00410E7E">
        <w:rPr>
          <w:rFonts w:hAnsi="Times New Roman" w:ascii="Times New Roman"/>
          <w:sz w:val="24"/>
          <w:szCs w:val="24"/>
        </w:rPr>
        <w:t>jnog zakona (Narodne novine br. 71/15),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r i j e š i o   j e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D340E1" w:rsidR="00DE0A15" w:rsidRPr="00D340E1">
      <w:pPr>
        <w:pStyle w:val="Odlomakpopisa"/>
        <w:numPr>
          <w:ilvl w:val="0"/>
          <w:numId w:val="13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D340E1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 w:rsidR="00907989">
        <w:rPr>
          <w:rFonts w:hAnsi="Times New Roman" w:ascii="Times New Roman"/>
          <w:sz w:val="24"/>
          <w:szCs w:val="24"/>
        </w:rPr>
        <w:t>prvog</w:t>
      </w:r>
      <w:r w:rsidRPr="00D340E1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D340E1" w:rsidP="00D340E1" w:rsidR="00D340E1" w:rsidRPr="00D340E1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tbl>
      <w:tblPr>
        <w:tblW w:type="dxa" w:w="9938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24"/>
        <w:gridCol w:w="2268"/>
        <w:gridCol w:w="1701"/>
        <w:gridCol w:w="1701"/>
        <w:gridCol w:w="1701"/>
        <w:gridCol w:w="1843"/>
      </w:tblGrid>
      <w:tr w:rsidTr="00E529C9" w:rsidR="00907989" w:rsidRPr="00C379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907989" w:rsidP="00E529C9" w:rsidR="00907989" w:rsidRPr="00C3793F">
            <w:pPr>
              <w:pStyle w:val="Bezproreda1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R.Br.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907989" w:rsidP="00E529C9" w:rsidR="00907989" w:rsidRPr="00C3793F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NAZIV VJEROVNIKA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907989" w:rsidP="00E529C9" w:rsidR="00907989" w:rsidRPr="00C3793F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OIB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7989" w:rsidP="00E529C9" w:rsidR="00907989" w:rsidRPr="00C3793F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ADRESA</w:t>
            </w:r>
          </w:p>
        </w:tc>
        <w:tc>
          <w:tcPr>
            <w:tcW w:type="dxa" w:w="1701"/>
          </w:tcPr>
          <w:p w:rsidRDefault="00907989" w:rsidP="00E529C9" w:rsidR="00907989" w:rsidRPr="00C3793F">
            <w:pPr>
              <w:pStyle w:val="Bezproreda1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OSNOVA</w:t>
            </w:r>
          </w:p>
        </w:tc>
        <w:tc>
          <w:tcPr>
            <w:tcW w:type="dxa" w:w="1843"/>
          </w:tcPr>
          <w:p w:rsidRDefault="00907989" w:rsidP="00E529C9" w:rsidR="00907989" w:rsidRPr="00C3793F">
            <w:pPr>
              <w:pStyle w:val="Bezproreda1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PRIZNATO</w:t>
            </w:r>
          </w:p>
        </w:tc>
      </w:tr>
      <w:tr w:rsidTr="00E529C9" w:rsidR="00907989" w:rsidRPr="00C379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907989" w:rsidP="00E529C9" w:rsidR="00907989" w:rsidRPr="00C3793F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  <w:r w:rsidRPr="00C3793F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907989" w:rsidP="00E529C9" w:rsidR="00907989" w:rsidRPr="00113467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VEDRAN NEMEŠ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907989" w:rsidP="00E529C9" w:rsidR="00907989" w:rsidRPr="00113467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29506841964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7989" w:rsidP="00E529C9" w:rsidR="00907989" w:rsidRPr="00113467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Zadar, Tomislava Ivčića 3b</w:t>
            </w:r>
          </w:p>
        </w:tc>
        <w:tc>
          <w:tcPr>
            <w:tcW w:type="dxa" w:w="1701"/>
          </w:tcPr>
          <w:p w:rsidRDefault="00907989" w:rsidP="00E529C9" w:rsidR="00907989" w:rsidRPr="00113467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otpremnina</w:t>
            </w:r>
          </w:p>
        </w:tc>
        <w:tc>
          <w:tcPr>
            <w:tcW w:type="dxa" w:w="1843"/>
          </w:tcPr>
          <w:p w:rsidRDefault="00907989" w:rsidP="00E529C9" w:rsidR="00907989" w:rsidRPr="00113467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7.280,00</w:t>
            </w:r>
          </w:p>
        </w:tc>
      </w:tr>
    </w:tbl>
    <w:p w:rsidRDefault="003A4EBB" w:rsidP="007162A0" w:rsidR="003A4EB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2D71AE" w:rsidP="002D71AE" w:rsidR="002D71A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54B3F" w:rsidP="002D71AE" w:rsidR="00F54B3F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7989" w:rsidP="00907989" w:rsidR="00907989" w:rsidRPr="00D340E1">
      <w:pPr>
        <w:pStyle w:val="Odlomakpopisa"/>
        <w:numPr>
          <w:ilvl w:val="0"/>
          <w:numId w:val="12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D340E1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>
        <w:rPr>
          <w:rFonts w:hAnsi="Times New Roman" w:ascii="Times New Roman"/>
          <w:sz w:val="24"/>
          <w:szCs w:val="24"/>
        </w:rPr>
        <w:t>drugog</w:t>
      </w:r>
      <w:r w:rsidRPr="00D340E1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907989" w:rsidP="00907989" w:rsidR="00907989">
      <w:pPr>
        <w:pStyle w:val="Odlomakpopisa"/>
        <w:spacing w:lineRule="auto" w:line="240" w:after="0"/>
        <w:ind w:left="1425"/>
        <w:jc w:val="both"/>
        <w:rPr>
          <w:rFonts w:hAnsi="Times New Roman" w:ascii="Times New Roman"/>
          <w:sz w:val="24"/>
          <w:szCs w:val="24"/>
        </w:rPr>
      </w:pPr>
    </w:p>
    <w:p w:rsidRDefault="00907989" w:rsidP="00907989" w:rsidR="00907989">
      <w:pPr>
        <w:pStyle w:val="Odlomakpopisa"/>
        <w:spacing w:lineRule="auto" w:line="240" w:after="0"/>
        <w:ind w:left="1425"/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9938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24"/>
        <w:gridCol w:w="2268"/>
        <w:gridCol w:w="1701"/>
        <w:gridCol w:w="1701"/>
        <w:gridCol w:w="1701"/>
        <w:gridCol w:w="1843"/>
      </w:tblGrid>
      <w:tr w:rsidTr="00E529C9" w:rsidR="00907989" w:rsidRPr="00C3793F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907989" w:rsidP="00E529C9" w:rsidR="00907989" w:rsidRPr="00C3793F">
            <w:pPr>
              <w:pStyle w:val="Bezproreda1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R.Br.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907989" w:rsidP="00E529C9" w:rsidR="00907989" w:rsidRPr="00C3793F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NAZIV VJEROVNIKA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907989" w:rsidP="00E529C9" w:rsidR="00907989" w:rsidRPr="00C3793F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OIB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7989" w:rsidP="00E529C9" w:rsidR="00907989" w:rsidRPr="00C3793F">
            <w:pPr>
              <w:pStyle w:val="Bezproreda1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ADRESA</w:t>
            </w:r>
          </w:p>
        </w:tc>
        <w:tc>
          <w:tcPr>
            <w:tcW w:type="dxa" w:w="1701"/>
          </w:tcPr>
          <w:p w:rsidRDefault="00907989" w:rsidP="00E529C9" w:rsidR="00907989" w:rsidRPr="00C3793F">
            <w:pPr>
              <w:pStyle w:val="Bezproreda1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PRIJAVLJENO</w:t>
            </w:r>
          </w:p>
        </w:tc>
        <w:tc>
          <w:tcPr>
            <w:tcW w:type="dxa" w:w="1843"/>
          </w:tcPr>
          <w:p w:rsidRDefault="00907989" w:rsidP="00E529C9" w:rsidR="00907989" w:rsidRPr="00C3793F">
            <w:pPr>
              <w:pStyle w:val="Bezproreda1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C3793F">
              <w:rPr>
                <w:rFonts w:hAnsi="Times New Roman" w:ascii="Times New Roman"/>
                <w:b/>
                <w:sz w:val="24"/>
                <w:szCs w:val="24"/>
              </w:rPr>
              <w:t>PRIZNATO</w:t>
            </w:r>
          </w:p>
        </w:tc>
      </w:tr>
      <w:tr w:rsidTr="00E529C9" w:rsidR="00907989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907989" w:rsidP="00E529C9" w:rsidR="00907989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907989" w:rsidP="00E529C9" w:rsidR="00907989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ERSTE&amp;STEIERMARKISCHE BANK d.d. Rijeka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907989" w:rsidP="00E529C9" w:rsidR="00907989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23057039320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7989" w:rsidP="00E529C9" w:rsidR="00907989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Rijeka, Jadranski trg 3a</w:t>
            </w:r>
          </w:p>
        </w:tc>
        <w:tc>
          <w:tcPr>
            <w:tcW w:type="dxa" w:w="1701"/>
          </w:tcPr>
          <w:p w:rsidRDefault="00907989" w:rsidP="00E529C9" w:rsidR="00907989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6.701.378,77</w:t>
            </w:r>
          </w:p>
        </w:tc>
        <w:tc>
          <w:tcPr>
            <w:tcW w:type="dxa" w:w="1843"/>
          </w:tcPr>
          <w:p w:rsidRDefault="00907989" w:rsidP="005D6873" w:rsidR="00907989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</w:t>
            </w:r>
            <w:r w:rsidR="005D6873">
              <w:rPr>
                <w:rFonts w:hAnsi="Times New Roman" w:ascii="Times New Roman"/>
                <w:sz w:val="24"/>
                <w:szCs w:val="24"/>
              </w:rPr>
              <w:t>0</w:t>
            </w:r>
            <w:r>
              <w:rPr>
                <w:rFonts w:hAnsi="Times New Roman" w:ascii="Times New Roman"/>
                <w:sz w:val="24"/>
                <w:szCs w:val="24"/>
              </w:rPr>
              <w:t>01.378,77</w:t>
            </w:r>
          </w:p>
        </w:tc>
      </w:tr>
      <w:tr w:rsidTr="00E529C9" w:rsidR="00907989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907989" w:rsidP="00E529C9" w:rsidR="00907989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907989" w:rsidP="00E529C9" w:rsidR="00907989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MERIDIJAN YACHT SERVIS d.o.o. Zadar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907989" w:rsidP="00E529C9" w:rsidR="00907989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45730924885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7989" w:rsidP="00E529C9" w:rsidR="00907989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Marijane Radev 45, Zadar</w:t>
            </w:r>
          </w:p>
        </w:tc>
        <w:tc>
          <w:tcPr>
            <w:tcW w:type="dxa" w:w="1701"/>
          </w:tcPr>
          <w:p w:rsidRDefault="00907989" w:rsidP="00E529C9" w:rsidR="00907989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376.694,03</w:t>
            </w:r>
          </w:p>
        </w:tc>
        <w:tc>
          <w:tcPr>
            <w:tcW w:type="dxa" w:w="1843"/>
          </w:tcPr>
          <w:p w:rsidRDefault="00907989" w:rsidP="00E529C9" w:rsidR="00907989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376.694,03</w:t>
            </w:r>
          </w:p>
        </w:tc>
      </w:tr>
      <w:tr w:rsidTr="00E529C9" w:rsidR="00907989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907989" w:rsidP="00E529C9" w:rsidR="00907989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907989" w:rsidP="00E529C9" w:rsidR="00907989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Vedran Nemeš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907989" w:rsidP="00E529C9" w:rsidR="00907989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29506841964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7989" w:rsidP="00E529C9" w:rsidR="00907989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Zadar, Tomislava Ivčića 3b</w:t>
            </w:r>
          </w:p>
        </w:tc>
        <w:tc>
          <w:tcPr>
            <w:tcW w:type="dxa" w:w="1701"/>
          </w:tcPr>
          <w:p w:rsidRDefault="00907989" w:rsidP="00E529C9" w:rsidR="00907989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119.163,07</w:t>
            </w:r>
          </w:p>
        </w:tc>
        <w:tc>
          <w:tcPr>
            <w:tcW w:type="dxa" w:w="1843"/>
          </w:tcPr>
          <w:p w:rsidRDefault="00907989" w:rsidP="00E529C9" w:rsidR="00907989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119.163,07</w:t>
            </w:r>
          </w:p>
        </w:tc>
      </w:tr>
      <w:tr w:rsidTr="00E529C9" w:rsidR="00907989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907989" w:rsidP="00E529C9" w:rsidR="00907989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907989" w:rsidP="00E529C9" w:rsidR="00907989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Nada Šop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907989" w:rsidP="00E529C9" w:rsidR="00907989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1866978601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7989" w:rsidP="00E529C9" w:rsidR="00907989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Zadar, Tomislava Ivčića 3b</w:t>
            </w:r>
          </w:p>
        </w:tc>
        <w:tc>
          <w:tcPr>
            <w:tcW w:type="dxa" w:w="1701"/>
          </w:tcPr>
          <w:p w:rsidRDefault="00907989" w:rsidP="00E529C9" w:rsidR="00907989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1.306.593,12</w:t>
            </w:r>
          </w:p>
        </w:tc>
        <w:tc>
          <w:tcPr>
            <w:tcW w:type="dxa" w:w="1843"/>
          </w:tcPr>
          <w:p w:rsidRDefault="00907989" w:rsidP="00E529C9" w:rsidR="00907989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1.306.593,12</w:t>
            </w:r>
          </w:p>
        </w:tc>
      </w:tr>
      <w:tr w:rsidTr="00E529C9" w:rsidR="00907989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907989" w:rsidP="00E529C9" w:rsidR="00907989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907989" w:rsidP="00E529C9" w:rsidR="00907989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Davor Jurjević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907989" w:rsidP="00E529C9" w:rsidR="00907989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78241582083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7989" w:rsidP="00E529C9" w:rsidR="00907989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Bjelovar, Nikole Jurišića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2D</w:t>
            </w:r>
          </w:p>
        </w:tc>
        <w:tc>
          <w:tcPr>
            <w:tcW w:type="dxa" w:w="1701"/>
          </w:tcPr>
          <w:p w:rsidRDefault="00907989" w:rsidP="00E529C9" w:rsidR="00907989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603.042,98</w:t>
            </w:r>
          </w:p>
        </w:tc>
        <w:tc>
          <w:tcPr>
            <w:tcW w:type="dxa" w:w="1843"/>
          </w:tcPr>
          <w:p w:rsidRDefault="00907989" w:rsidP="00E529C9" w:rsidR="00907989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603.042,98</w:t>
            </w:r>
          </w:p>
        </w:tc>
      </w:tr>
      <w:tr w:rsidTr="00E529C9" w:rsidR="00907989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907989" w:rsidP="00E529C9" w:rsidR="00907989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907989" w:rsidP="00E529C9" w:rsidR="00907989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Majda Nemeš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907989" w:rsidP="00E529C9" w:rsidR="00907989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90667970700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7989" w:rsidP="00E529C9" w:rsidR="00907989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Zadar, Marijane Radev 34</w:t>
            </w:r>
          </w:p>
        </w:tc>
        <w:tc>
          <w:tcPr>
            <w:tcW w:type="dxa" w:w="1701"/>
          </w:tcPr>
          <w:p w:rsidRDefault="00907989" w:rsidP="00E529C9" w:rsidR="00907989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1.316.901,79</w:t>
            </w:r>
          </w:p>
        </w:tc>
        <w:tc>
          <w:tcPr>
            <w:tcW w:type="dxa" w:w="1843"/>
          </w:tcPr>
          <w:p w:rsidRDefault="00907989" w:rsidP="00E529C9" w:rsidR="00907989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D6075C">
              <w:rPr>
                <w:rFonts w:hAnsi="Times New Roman" w:ascii="Times New Roman"/>
                <w:sz w:val="24"/>
                <w:szCs w:val="24"/>
              </w:rPr>
              <w:t>1.316.901,79</w:t>
            </w:r>
          </w:p>
        </w:tc>
      </w:tr>
      <w:tr w:rsidTr="00E529C9" w:rsidR="00907989" w:rsidRPr="00D6075C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907989" w:rsidP="00E529C9" w:rsidR="00907989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907989" w:rsidP="00E529C9" w:rsidR="00907989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Ivan Nemeš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907989" w:rsidP="00E529C9" w:rsidR="00907989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97306859462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07989" w:rsidP="00E529C9" w:rsidR="00907989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Zadar, Marijane Radev 34</w:t>
            </w:r>
          </w:p>
        </w:tc>
        <w:tc>
          <w:tcPr>
            <w:tcW w:type="dxa" w:w="1701"/>
          </w:tcPr>
          <w:p w:rsidRDefault="00907989" w:rsidP="00E529C9" w:rsidR="00907989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2.330.761,10</w:t>
            </w:r>
          </w:p>
        </w:tc>
        <w:tc>
          <w:tcPr>
            <w:tcW w:type="dxa" w:w="1843"/>
          </w:tcPr>
          <w:p w:rsidRDefault="00907989" w:rsidP="00E529C9" w:rsidR="00907989" w:rsidRPr="00D6075C">
            <w:pPr>
              <w:pStyle w:val="Bezproreda2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D6075C">
              <w:rPr>
                <w:rFonts w:hAnsi="Times New Roman" w:ascii="Times New Roman"/>
                <w:sz w:val="24"/>
                <w:szCs w:val="24"/>
              </w:rPr>
              <w:t>2.330.761,10</w:t>
            </w:r>
          </w:p>
        </w:tc>
      </w:tr>
    </w:tbl>
    <w:p w:rsidRDefault="00907989" w:rsidP="00907989" w:rsidR="00907989">
      <w:pPr>
        <w:pStyle w:val="Odlomakpopisa"/>
        <w:spacing w:lineRule="auto" w:line="240" w:after="0"/>
        <w:ind w:left="1425"/>
        <w:jc w:val="both"/>
        <w:rPr>
          <w:rFonts w:hAnsi="Times New Roman" w:ascii="Times New Roman"/>
          <w:sz w:val="24"/>
          <w:szCs w:val="24"/>
        </w:rPr>
      </w:pPr>
    </w:p>
    <w:p w:rsidRDefault="00907989" w:rsidP="00907989" w:rsidR="00907989">
      <w:pPr>
        <w:pStyle w:val="Odlomakpopisa"/>
        <w:spacing w:lineRule="auto" w:line="240" w:after="0"/>
        <w:ind w:left="1425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DE0A15">
      <w:pPr>
        <w:pStyle w:val="Odlomakpopisa"/>
        <w:numPr>
          <w:ilvl w:val="0"/>
          <w:numId w:val="1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Osporava</w:t>
      </w:r>
      <w:r w:rsidR="00F54B3F">
        <w:rPr>
          <w:rFonts w:hAnsi="Times New Roman" w:ascii="Times New Roman"/>
          <w:sz w:val="24"/>
          <w:szCs w:val="24"/>
        </w:rPr>
        <w:t>ju</w:t>
      </w:r>
      <w:r w:rsidRPr="00DE0A15">
        <w:rPr>
          <w:rFonts w:hAnsi="Times New Roman" w:ascii="Times New Roman"/>
          <w:sz w:val="24"/>
          <w:szCs w:val="24"/>
        </w:rPr>
        <w:t xml:space="preserve"> se tražbin</w:t>
      </w:r>
      <w:r w:rsidR="00F54B3F">
        <w:rPr>
          <w:rFonts w:hAnsi="Times New Roman" w:ascii="Times New Roman"/>
          <w:sz w:val="24"/>
          <w:szCs w:val="24"/>
        </w:rPr>
        <w:t>e</w:t>
      </w:r>
      <w:r w:rsidRPr="00DE0A15">
        <w:rPr>
          <w:rFonts w:hAnsi="Times New Roman" w:ascii="Times New Roman"/>
          <w:sz w:val="24"/>
          <w:szCs w:val="24"/>
        </w:rPr>
        <w:t xml:space="preserve"> drugog višeg isplatnog reda: </w:t>
      </w:r>
    </w:p>
    <w:p w:rsidRDefault="00FE275D" w:rsidP="00FE275D" w:rsidR="00FE275D" w:rsidRPr="00DE0A15">
      <w:pPr>
        <w:spacing w:lineRule="auto" w:line="240" w:after="0"/>
        <w:jc w:val="both"/>
        <w:rPr>
          <w:rFonts w:cs="Arial" w:eastAsia="Times New Roman" w:hAnsi="Arial" w:ascii="Arial"/>
          <w:b/>
          <w:sz w:val="24"/>
          <w:szCs w:val="24"/>
          <w:lang w:eastAsia="hr-HR"/>
        </w:rPr>
      </w:pPr>
    </w:p>
    <w:tbl>
      <w:tblPr>
        <w:tblW w:type="dxa" w:w="10222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24"/>
        <w:gridCol w:w="2268"/>
        <w:gridCol w:w="1701"/>
        <w:gridCol w:w="1843"/>
        <w:gridCol w:w="1843"/>
        <w:gridCol w:w="1843"/>
      </w:tblGrid>
      <w:tr w:rsidTr="00A021A6" w:rsidR="005D6873" w:rsidRPr="007B34BA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5D6873" w:rsidP="00A021A6" w:rsidR="005D6873" w:rsidRPr="007B34BA">
            <w:pPr>
              <w:suppressAutoHyphens/>
              <w:spacing w:lineRule="auto" w:line="240" w:after="80"/>
              <w:jc w:val="center"/>
              <w:rPr>
                <w:rFonts w:eastAsia="Times New Roman" w:hAnsi="Times New Roman" w:ascii="Times New Roman"/>
                <w:b/>
                <w:kern w:val="1"/>
                <w:sz w:val="24"/>
                <w:szCs w:val="24"/>
              </w:rPr>
            </w:pPr>
            <w:r w:rsidRPr="007B34BA">
              <w:rPr>
                <w:rFonts w:eastAsia="Times New Roman" w:hAnsi="Times New Roman" w:ascii="Times New Roman"/>
                <w:b/>
                <w:kern w:val="1"/>
                <w:sz w:val="24"/>
                <w:szCs w:val="24"/>
              </w:rPr>
              <w:t>R.Br.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5D6873" w:rsidP="00A021A6" w:rsidR="005D6873" w:rsidRPr="007B34BA">
            <w:pPr>
              <w:suppressAutoHyphens/>
              <w:spacing w:lineRule="auto" w:line="240" w:after="80"/>
              <w:rPr>
                <w:rFonts w:eastAsia="Times New Roman" w:hAnsi="Times New Roman" w:ascii="Times New Roman"/>
                <w:b/>
                <w:kern w:val="1"/>
                <w:sz w:val="24"/>
                <w:szCs w:val="24"/>
              </w:rPr>
            </w:pPr>
            <w:r w:rsidRPr="007B34BA">
              <w:rPr>
                <w:rFonts w:eastAsia="Times New Roman" w:hAnsi="Times New Roman" w:ascii="Times New Roman"/>
                <w:b/>
                <w:kern w:val="1"/>
                <w:sz w:val="24"/>
                <w:szCs w:val="24"/>
              </w:rPr>
              <w:t>NAZIV VJEROVNIKA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5D6873" w:rsidP="00A021A6" w:rsidR="005D6873" w:rsidRPr="007B34BA">
            <w:pPr>
              <w:suppressAutoHyphens/>
              <w:spacing w:lineRule="auto" w:line="240" w:after="80"/>
              <w:rPr>
                <w:rFonts w:eastAsia="Times New Roman" w:hAnsi="Times New Roman" w:ascii="Times New Roman"/>
                <w:b/>
                <w:kern w:val="1"/>
                <w:sz w:val="24"/>
                <w:szCs w:val="24"/>
              </w:rPr>
            </w:pPr>
            <w:r w:rsidRPr="007B34BA">
              <w:rPr>
                <w:rFonts w:eastAsia="Times New Roman" w:hAnsi="Times New Roman" w:ascii="Times New Roman"/>
                <w:b/>
                <w:kern w:val="1"/>
                <w:sz w:val="24"/>
                <w:szCs w:val="24"/>
              </w:rPr>
              <w:t>OIB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D6873" w:rsidP="00A021A6" w:rsidR="005D6873" w:rsidRPr="007B34BA">
            <w:pPr>
              <w:suppressAutoHyphens/>
              <w:spacing w:lineRule="auto" w:line="240" w:after="80"/>
              <w:rPr>
                <w:rFonts w:eastAsia="Times New Roman" w:hAnsi="Times New Roman" w:ascii="Times New Roman"/>
                <w:b/>
                <w:kern w:val="1"/>
                <w:sz w:val="24"/>
                <w:szCs w:val="24"/>
              </w:rPr>
            </w:pPr>
            <w:r w:rsidRPr="007B34BA">
              <w:rPr>
                <w:rFonts w:eastAsia="Times New Roman" w:hAnsi="Times New Roman" w:ascii="Times New Roman"/>
                <w:b/>
                <w:kern w:val="1"/>
                <w:sz w:val="24"/>
                <w:szCs w:val="24"/>
              </w:rPr>
              <w:t>ADRESA</w:t>
            </w:r>
          </w:p>
        </w:tc>
        <w:tc>
          <w:tcPr>
            <w:tcW w:type="dxa" w:w="1843"/>
          </w:tcPr>
          <w:p w:rsidRDefault="005D6873" w:rsidP="00A021A6" w:rsidR="005D6873">
            <w:pPr>
              <w:suppressAutoHyphens/>
              <w:spacing w:lineRule="auto" w:line="240" w:after="80"/>
              <w:jc w:val="right"/>
              <w:rPr>
                <w:rFonts w:eastAsia="Times New Roman" w:hAnsi="Times New Roman" w:ascii="Times New Roman"/>
                <w:b/>
                <w:kern w:val="1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b/>
                <w:kern w:val="1"/>
                <w:sz w:val="24"/>
                <w:szCs w:val="24"/>
              </w:rPr>
              <w:t>PRIJAVLJENO</w:t>
            </w:r>
          </w:p>
        </w:tc>
        <w:tc>
          <w:tcPr>
            <w:tcW w:type="dxa" w:w="1843"/>
          </w:tcPr>
          <w:p w:rsidRDefault="005D6873" w:rsidP="00A021A6" w:rsidR="005D6873" w:rsidRPr="007B34BA">
            <w:pPr>
              <w:suppressAutoHyphens/>
              <w:spacing w:lineRule="auto" w:line="240" w:after="80"/>
              <w:jc w:val="right"/>
              <w:rPr>
                <w:rFonts w:eastAsia="Times New Roman" w:hAnsi="Times New Roman" w:ascii="Times New Roman"/>
                <w:b/>
                <w:kern w:val="1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b/>
                <w:kern w:val="1"/>
                <w:sz w:val="24"/>
                <w:szCs w:val="24"/>
              </w:rPr>
              <w:t>OSPORENO</w:t>
            </w:r>
          </w:p>
        </w:tc>
      </w:tr>
      <w:tr w:rsidTr="00A021A6" w:rsidR="005D6873" w:rsidRPr="008C7C2B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5D6873" w:rsidP="00A021A6" w:rsidR="005D6873" w:rsidRPr="008C7C2B">
            <w:pPr>
              <w:pStyle w:val="Odlomakpopisa"/>
              <w:numPr>
                <w:ilvl w:val="0"/>
                <w:numId w:val="14"/>
              </w:numPr>
              <w:suppressAutoHyphens/>
              <w:spacing w:lineRule="auto" w:line="240" w:after="80"/>
              <w:jc w:val="center"/>
              <w:rPr>
                <w:rFonts w:eastAsia="Times New Roman" w:hAnsi="Times New Roman" w:ascii="Times New Roman"/>
                <w:b/>
                <w:kern w:val="1"/>
                <w:sz w:val="24"/>
                <w:szCs w:val="24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5D6873" w:rsidP="00A021A6" w:rsidR="005D6873" w:rsidRPr="008C7C2B">
            <w:pPr>
              <w:suppressAutoHyphens/>
              <w:spacing w:lineRule="auto" w:line="240" w:after="80"/>
              <w:rPr>
                <w:rFonts w:eastAsia="Times New Roman" w:hAnsi="Times New Roman" w:ascii="Times New Roman"/>
                <w:kern w:val="1"/>
                <w:sz w:val="24"/>
                <w:szCs w:val="24"/>
              </w:rPr>
            </w:pPr>
            <w:r w:rsidRPr="008C7C2B">
              <w:rPr>
                <w:rFonts w:hAnsi="Times New Roman" w:ascii="Times New Roman"/>
                <w:sz w:val="24"/>
                <w:szCs w:val="24"/>
              </w:rPr>
              <w:t>MARINA SIGNUM d.d., Sutomiščica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5D6873" w:rsidP="00A021A6" w:rsidR="005D6873" w:rsidRPr="008C7C2B">
            <w:pPr>
              <w:suppressAutoHyphens/>
              <w:spacing w:lineRule="auto" w:line="240" w:after="80"/>
              <w:rPr>
                <w:rFonts w:eastAsia="Times New Roman" w:hAnsi="Times New Roman" w:ascii="Times New Roman"/>
                <w:kern w:val="1"/>
                <w:sz w:val="24"/>
                <w:szCs w:val="24"/>
              </w:rPr>
            </w:pPr>
            <w:r w:rsidRPr="008C7C2B">
              <w:rPr>
                <w:rFonts w:hAnsi="Times New Roman" w:ascii="Times New Roman"/>
                <w:sz w:val="24"/>
                <w:szCs w:val="24"/>
              </w:rPr>
              <w:t>19748968856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D6873" w:rsidP="00A021A6" w:rsidR="005D6873" w:rsidRPr="008C7C2B">
            <w:pPr>
              <w:suppressAutoHyphens/>
              <w:spacing w:lineRule="auto" w:line="240" w:after="80"/>
              <w:rPr>
                <w:rFonts w:eastAsia="Times New Roman" w:hAnsi="Times New Roman" w:ascii="Times New Roman"/>
                <w:b/>
                <w:kern w:val="1"/>
                <w:sz w:val="24"/>
                <w:szCs w:val="24"/>
              </w:rPr>
            </w:pPr>
            <w:r w:rsidRPr="008C7C2B">
              <w:rPr>
                <w:rFonts w:hAnsi="Times New Roman" w:ascii="Times New Roman"/>
                <w:sz w:val="24"/>
                <w:szCs w:val="24"/>
              </w:rPr>
              <w:t>Šetalište Sv. Mihovila 1, Sutomiščica</w:t>
            </w:r>
          </w:p>
        </w:tc>
        <w:tc>
          <w:tcPr>
            <w:tcW w:type="dxa" w:w="1843"/>
          </w:tcPr>
          <w:p w:rsidRDefault="005D6873" w:rsidP="00A021A6" w:rsidR="005D6873" w:rsidRPr="008C7C2B">
            <w:pPr>
              <w:suppressAutoHyphens/>
              <w:spacing w:lineRule="auto" w:line="240" w:after="8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A5569D">
              <w:rPr>
                <w:rFonts w:hAnsi="Times New Roman" w:ascii="Times New Roman"/>
                <w:sz w:val="24"/>
                <w:szCs w:val="24"/>
              </w:rPr>
              <w:t>120.547,18</w:t>
            </w:r>
          </w:p>
        </w:tc>
        <w:tc>
          <w:tcPr>
            <w:tcW w:type="dxa" w:w="1843"/>
          </w:tcPr>
          <w:p w:rsidRDefault="005D6873" w:rsidP="00A021A6" w:rsidR="005D6873" w:rsidRPr="008C7C2B">
            <w:pPr>
              <w:suppressAutoHyphens/>
              <w:spacing w:lineRule="auto" w:line="240" w:after="80"/>
              <w:jc w:val="right"/>
              <w:rPr>
                <w:rFonts w:eastAsia="Times New Roman" w:hAnsi="Times New Roman" w:ascii="Times New Roman"/>
                <w:b/>
                <w:kern w:val="1"/>
                <w:sz w:val="24"/>
                <w:szCs w:val="24"/>
              </w:rPr>
            </w:pPr>
            <w:r w:rsidRPr="008C7C2B">
              <w:rPr>
                <w:rFonts w:hAnsi="Times New Roman" w:ascii="Times New Roman"/>
                <w:sz w:val="24"/>
                <w:szCs w:val="24"/>
              </w:rPr>
              <w:t>120.547,18</w:t>
            </w:r>
          </w:p>
        </w:tc>
      </w:tr>
      <w:tr w:rsidTr="00A021A6" w:rsidR="005D6873" w:rsidRPr="008C7C2B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5D6873" w:rsidP="00A021A6" w:rsidR="005D6873" w:rsidRPr="008C7C2B">
            <w:pPr>
              <w:pStyle w:val="Odlomakpopisa"/>
              <w:numPr>
                <w:ilvl w:val="0"/>
                <w:numId w:val="14"/>
              </w:numPr>
              <w:suppressAutoHyphens/>
              <w:spacing w:lineRule="auto" w:line="240" w:after="80"/>
              <w:jc w:val="center"/>
              <w:rPr>
                <w:rFonts w:eastAsia="Times New Roman" w:hAnsi="Times New Roman" w:ascii="Times New Roman"/>
                <w:b/>
                <w:kern w:val="1"/>
                <w:sz w:val="24"/>
                <w:szCs w:val="24"/>
              </w:rPr>
            </w:pP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5D6873" w:rsidP="00A021A6" w:rsidR="005D6873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ERSTE&amp;STEIERMARKISCHE BANK d.d. Rijeka,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5D6873" w:rsidP="00A021A6" w:rsidR="005D6873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23057039320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D6873" w:rsidP="00A021A6" w:rsidR="005D6873">
            <w:pPr>
              <w:pStyle w:val="Bezproreda2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Rijeka, Jadranski trg 3a</w:t>
            </w:r>
          </w:p>
        </w:tc>
        <w:tc>
          <w:tcPr>
            <w:tcW w:type="dxa" w:w="1843"/>
          </w:tcPr>
          <w:p w:rsidRDefault="005D6873" w:rsidP="00A021A6" w:rsidR="005D6873">
            <w:pPr>
              <w:suppressAutoHyphens/>
              <w:spacing w:lineRule="auto" w:line="240" w:after="8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6.701.378,77</w:t>
            </w:r>
          </w:p>
        </w:tc>
        <w:tc>
          <w:tcPr>
            <w:tcW w:type="dxa" w:w="1843"/>
          </w:tcPr>
          <w:p w:rsidRDefault="005D6873" w:rsidP="00A021A6" w:rsidR="005D6873" w:rsidRPr="008C7C2B">
            <w:pPr>
              <w:suppressAutoHyphens/>
              <w:spacing w:lineRule="auto" w:line="240" w:after="8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700.000,00</w:t>
            </w:r>
          </w:p>
        </w:tc>
      </w:tr>
    </w:tbl>
    <w:p w:rsidRDefault="00FE275D" w:rsidP="00FE275D" w:rsidR="00FE275D" w:rsidRPr="00DE0A1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E275D" w:rsidP="00FE275D" w:rsidR="00FE275D">
      <w:pPr>
        <w:pStyle w:val="Odlomakpopisa"/>
        <w:numPr>
          <w:ilvl w:val="0"/>
          <w:numId w:val="12"/>
        </w:numPr>
        <w:spacing w:lineRule="auto" w:line="240" w:after="0"/>
        <w:ind w:firstLine="705" w:left="0"/>
        <w:jc w:val="both"/>
        <w:rPr>
          <w:rFonts w:hAnsi="Times New Roman" w:ascii="Times New Roman"/>
          <w:sz w:val="24"/>
          <w:szCs w:val="24"/>
        </w:rPr>
      </w:pPr>
      <w:r w:rsidRPr="00DE0A15">
        <w:rPr>
          <w:rFonts w:hAnsi="Times New Roman" w:ascii="Times New Roman"/>
          <w:sz w:val="24"/>
          <w:szCs w:val="24"/>
        </w:rPr>
        <w:t>Stečajni vjerovni</w:t>
      </w:r>
      <w:r w:rsidR="005D6873">
        <w:rPr>
          <w:rFonts w:hAnsi="Times New Roman" w:ascii="Times New Roman"/>
          <w:sz w:val="24"/>
          <w:szCs w:val="24"/>
        </w:rPr>
        <w:t>k MARINA SIGNUM d.d., Sutomiščica čija je</w:t>
      </w:r>
      <w:r>
        <w:rPr>
          <w:rFonts w:hAnsi="Times New Roman" w:ascii="Times New Roman"/>
          <w:sz w:val="24"/>
          <w:szCs w:val="24"/>
        </w:rPr>
        <w:t xml:space="preserve"> t</w:t>
      </w:r>
      <w:r w:rsidRPr="00DE0A15">
        <w:rPr>
          <w:rFonts w:hAnsi="Times New Roman" w:ascii="Times New Roman"/>
          <w:sz w:val="24"/>
          <w:szCs w:val="24"/>
        </w:rPr>
        <w:t>ražbin</w:t>
      </w:r>
      <w:r w:rsidR="005D6873">
        <w:rPr>
          <w:rFonts w:hAnsi="Times New Roman" w:ascii="Times New Roman"/>
          <w:sz w:val="24"/>
          <w:szCs w:val="24"/>
        </w:rPr>
        <w:t>a</w:t>
      </w:r>
      <w:r w:rsidRPr="00DE0A15">
        <w:rPr>
          <w:rFonts w:hAnsi="Times New Roman" w:ascii="Times New Roman"/>
          <w:sz w:val="24"/>
          <w:szCs w:val="24"/>
        </w:rPr>
        <w:t xml:space="preserve"> osporen</w:t>
      </w:r>
      <w:r w:rsidR="005D6873">
        <w:rPr>
          <w:rFonts w:hAnsi="Times New Roman" w:ascii="Times New Roman"/>
          <w:sz w:val="24"/>
          <w:szCs w:val="24"/>
        </w:rPr>
        <w:t>a</w:t>
      </w:r>
      <w:r w:rsidRPr="00DE0A15">
        <w:rPr>
          <w:rFonts w:hAnsi="Times New Roman" w:ascii="Times New Roman"/>
          <w:sz w:val="24"/>
          <w:szCs w:val="24"/>
        </w:rPr>
        <w:t xml:space="preserve"> upućuj</w:t>
      </w:r>
      <w:r w:rsidR="005D6873">
        <w:rPr>
          <w:rFonts w:hAnsi="Times New Roman" w:ascii="Times New Roman"/>
          <w:sz w:val="24"/>
          <w:szCs w:val="24"/>
        </w:rPr>
        <w:t>e</w:t>
      </w:r>
      <w:r w:rsidRPr="00DE0A15">
        <w:rPr>
          <w:rFonts w:hAnsi="Times New Roman" w:ascii="Times New Roman"/>
          <w:sz w:val="24"/>
          <w:szCs w:val="24"/>
        </w:rPr>
        <w:t xml:space="preserve"> se da ra</w:t>
      </w:r>
      <w:r w:rsidR="005D6873">
        <w:rPr>
          <w:rFonts w:hAnsi="Times New Roman" w:ascii="Times New Roman"/>
          <w:sz w:val="24"/>
          <w:szCs w:val="24"/>
        </w:rPr>
        <w:t>di utvrđivanja osnovanosti svoje osporene tražbine pokrene</w:t>
      </w:r>
      <w:r w:rsidRPr="00DE0A15">
        <w:rPr>
          <w:rFonts w:hAnsi="Times New Roman" w:ascii="Times New Roman"/>
          <w:sz w:val="24"/>
          <w:szCs w:val="24"/>
        </w:rPr>
        <w:t xml:space="preserve"> parnicu u roku od 8 dana od dana</w:t>
      </w:r>
      <w:r>
        <w:rPr>
          <w:rFonts w:hAnsi="Times New Roman" w:ascii="Times New Roman"/>
          <w:sz w:val="24"/>
          <w:szCs w:val="24"/>
        </w:rPr>
        <w:t xml:space="preserve"> pravomoćnosti ovog rješenja</w:t>
      </w:r>
      <w:r w:rsidRPr="00DE0A15">
        <w:rPr>
          <w:rFonts w:hAnsi="Times New Roman" w:ascii="Times New Roman"/>
          <w:sz w:val="24"/>
          <w:szCs w:val="24"/>
        </w:rPr>
        <w:t xml:space="preserve">. </w:t>
      </w:r>
    </w:p>
    <w:p w:rsidRDefault="005D6873" w:rsidP="005D6873" w:rsidR="005D6873">
      <w:pPr>
        <w:pStyle w:val="Odlomakpopisa"/>
        <w:spacing w:lineRule="auto" w:line="240" w:after="0"/>
        <w:ind w:left="705"/>
        <w:jc w:val="both"/>
        <w:rPr>
          <w:rFonts w:hAnsi="Times New Roman" w:ascii="Times New Roman"/>
          <w:sz w:val="24"/>
          <w:szCs w:val="24"/>
        </w:rPr>
      </w:pPr>
    </w:p>
    <w:p w:rsidRDefault="005D6873" w:rsidP="00FE275D" w:rsidR="005D6873">
      <w:pPr>
        <w:pStyle w:val="Odlomakpopisa"/>
        <w:numPr>
          <w:ilvl w:val="0"/>
          <w:numId w:val="12"/>
        </w:numPr>
        <w:spacing w:lineRule="auto" w:line="240" w:after="0"/>
        <w:ind w:firstLine="705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Stečajna vjerovnica Nada Šop upućuje se da radi utvrđivanja osnovanosti svoga osporavanja dijela tražbine ERSTE&amp;STEIERMARKISCHE BANK d.d. Rijeka u iznosu od 700.000,00 kuna pokrene parnicu u roku od 8 dana od dana pravomoćnosti ovog rješenja.</w:t>
      </w:r>
    </w:p>
    <w:p w:rsidRDefault="00FE275D" w:rsidP="00FE275D" w:rsidR="00FE2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Obrazloženje</w:t>
      </w:r>
    </w:p>
    <w:p w:rsidRDefault="00FE275D" w:rsidP="00FE275D" w:rsidR="00FE275D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 dužnika </w:t>
      </w:r>
      <w:r w:rsidR="00907989" w:rsidRPr="00907989">
        <w:rPr>
          <w:rFonts w:hAnsi="Times New Roman" w:ascii="Times New Roman"/>
          <w:sz w:val="24"/>
          <w:szCs w:val="24"/>
        </w:rPr>
        <w:t>MERIDIJAN GRUPA d.o.o., Zadar</w:t>
      </w:r>
      <w:r w:rsidR="00907989" w:rsidRPr="002C2297">
        <w:rPr>
          <w:rFonts w:hAnsi="Times New Roman" w:ascii="Times New Roman"/>
          <w:sz w:val="24"/>
          <w:szCs w:val="24"/>
        </w:rPr>
        <w:t xml:space="preserve"> </w:t>
      </w:r>
      <w:r w:rsidRPr="002C2297">
        <w:rPr>
          <w:rFonts w:hAnsi="Times New Roman" w:ascii="Times New Roman"/>
          <w:sz w:val="24"/>
          <w:szCs w:val="24"/>
        </w:rPr>
        <w:t>u stečaju</w:t>
      </w:r>
      <w:r w:rsidRPr="00F84E4B">
        <w:rPr>
          <w:rFonts w:hAnsi="Times New Roman" w:ascii="Times New Roman"/>
          <w:sz w:val="24"/>
          <w:szCs w:val="24"/>
        </w:rPr>
        <w:t xml:space="preserve">, na ispitnom ročištu održanom dana </w:t>
      </w:r>
      <w:r w:rsidR="00907989">
        <w:rPr>
          <w:rFonts w:hAnsi="Times New Roman" w:ascii="Times New Roman"/>
          <w:sz w:val="24"/>
          <w:szCs w:val="24"/>
        </w:rPr>
        <w:t>1. rujna</w:t>
      </w:r>
      <w:r>
        <w:rPr>
          <w:rFonts w:hAnsi="Times New Roman" w:ascii="Times New Roman"/>
          <w:sz w:val="24"/>
          <w:szCs w:val="24"/>
        </w:rPr>
        <w:t xml:space="preserve"> 2016</w:t>
      </w:r>
      <w:r w:rsidRPr="00F84E4B">
        <w:rPr>
          <w:rFonts w:hAnsi="Times New Roman" w:ascii="Times New Roman"/>
          <w:sz w:val="24"/>
          <w:szCs w:val="24"/>
        </w:rPr>
        <w:t>. godine ispitane su tražbine vjerovnika</w:t>
      </w:r>
      <w:r w:rsidR="00907989">
        <w:rPr>
          <w:rFonts w:hAnsi="Times New Roman" w:ascii="Times New Roman"/>
          <w:sz w:val="24"/>
          <w:szCs w:val="24"/>
        </w:rPr>
        <w:t xml:space="preserve"> iz toč. I.,</w:t>
      </w:r>
      <w:r>
        <w:rPr>
          <w:rFonts w:hAnsi="Times New Roman" w:ascii="Times New Roman"/>
          <w:sz w:val="24"/>
          <w:szCs w:val="24"/>
        </w:rPr>
        <w:t xml:space="preserve"> II.</w:t>
      </w:r>
      <w:r w:rsidR="00907989">
        <w:rPr>
          <w:rFonts w:hAnsi="Times New Roman" w:ascii="Times New Roman"/>
          <w:sz w:val="24"/>
          <w:szCs w:val="24"/>
        </w:rPr>
        <w:t xml:space="preserve"> I III.</w:t>
      </w:r>
      <w:r>
        <w:rPr>
          <w:rFonts w:hAnsi="Times New Roman" w:ascii="Times New Roman"/>
          <w:sz w:val="24"/>
          <w:szCs w:val="24"/>
        </w:rPr>
        <w:t xml:space="preserve"> ovog rješenja.</w:t>
      </w:r>
      <w:r w:rsidR="00F54B3F">
        <w:rPr>
          <w:rFonts w:hAnsi="Times New Roman" w:ascii="Times New Roman"/>
          <w:sz w:val="24"/>
          <w:szCs w:val="24"/>
        </w:rPr>
        <w:t xml:space="preserve"> </w:t>
      </w:r>
    </w:p>
    <w:p w:rsidRDefault="005D6873" w:rsidP="00F54B3F" w:rsidR="00F54B3F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Stečajna</w:t>
      </w:r>
      <w:r w:rsidR="00FE275D" w:rsidRPr="00F84E4B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="00FE275D" w:rsidRPr="00F84E4B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je priznala tražbine</w:t>
      </w:r>
      <w:r w:rsidR="00FE275D">
        <w:rPr>
          <w:rFonts w:hAnsi="Times New Roman" w:ascii="Times New Roman"/>
          <w:sz w:val="24"/>
          <w:szCs w:val="24"/>
        </w:rPr>
        <w:t xml:space="preserve"> iz točke I.</w:t>
      </w:r>
      <w:r>
        <w:rPr>
          <w:rFonts w:hAnsi="Times New Roman" w:ascii="Times New Roman"/>
          <w:sz w:val="24"/>
          <w:szCs w:val="24"/>
        </w:rPr>
        <w:t xml:space="preserve"> i II.</w:t>
      </w:r>
      <w:r w:rsidR="00FE275D" w:rsidRPr="00F84E4B">
        <w:rPr>
          <w:rFonts w:hAnsi="Times New Roman" w:ascii="Times New Roman"/>
          <w:sz w:val="24"/>
          <w:szCs w:val="24"/>
        </w:rPr>
        <w:t xml:space="preserve"> ovog rješenja, a kako </w:t>
      </w:r>
      <w:r>
        <w:rPr>
          <w:rFonts w:hAnsi="Times New Roman" w:ascii="Times New Roman"/>
          <w:sz w:val="24"/>
          <w:szCs w:val="24"/>
        </w:rPr>
        <w:t>ih</w:t>
      </w:r>
      <w:r w:rsidR="00FE275D" w:rsidRPr="00F84E4B">
        <w:rPr>
          <w:rFonts w:hAnsi="Times New Roman" w:ascii="Times New Roman"/>
          <w:sz w:val="24"/>
          <w:szCs w:val="24"/>
        </w:rPr>
        <w:t xml:space="preserve"> niti jedan vjerovnik nije osporio, to se ist</w:t>
      </w:r>
      <w:r>
        <w:rPr>
          <w:rFonts w:hAnsi="Times New Roman" w:ascii="Times New Roman"/>
          <w:sz w:val="24"/>
          <w:szCs w:val="24"/>
        </w:rPr>
        <w:t>e</w:t>
      </w:r>
      <w:r w:rsidR="00FE275D" w:rsidRPr="00F84E4B">
        <w:rPr>
          <w:rFonts w:hAnsi="Times New Roman" w:ascii="Times New Roman"/>
          <w:sz w:val="24"/>
          <w:szCs w:val="24"/>
        </w:rPr>
        <w:t xml:space="preserve"> u smislu čl. </w:t>
      </w:r>
      <w:r w:rsidR="00FE275D">
        <w:rPr>
          <w:rFonts w:hAnsi="Times New Roman" w:ascii="Times New Roman"/>
          <w:sz w:val="24"/>
          <w:szCs w:val="24"/>
        </w:rPr>
        <w:t>263. Stečajnog zakona</w:t>
      </w:r>
      <w:r>
        <w:rPr>
          <w:rFonts w:hAnsi="Times New Roman" w:ascii="Times New Roman"/>
          <w:sz w:val="24"/>
          <w:szCs w:val="24"/>
        </w:rPr>
        <w:t xml:space="preserve"> (Narodne novine 71/15), smatraju</w:t>
      </w:r>
      <w:r w:rsidR="00FE275D" w:rsidRPr="00F84E4B">
        <w:rPr>
          <w:rFonts w:hAnsi="Times New Roman" w:ascii="Times New Roman"/>
          <w:sz w:val="24"/>
          <w:szCs w:val="24"/>
        </w:rPr>
        <w:t xml:space="preserve"> utvrđen</w:t>
      </w:r>
      <w:r>
        <w:rPr>
          <w:rFonts w:hAnsi="Times New Roman" w:ascii="Times New Roman"/>
          <w:sz w:val="24"/>
          <w:szCs w:val="24"/>
        </w:rPr>
        <w:t>i</w:t>
      </w:r>
      <w:r w:rsidR="00FE275D" w:rsidRPr="00F84E4B">
        <w:rPr>
          <w:rFonts w:hAnsi="Times New Roman" w:ascii="Times New Roman"/>
          <w:sz w:val="24"/>
          <w:szCs w:val="24"/>
        </w:rPr>
        <w:t xml:space="preserve">m. </w:t>
      </w:r>
    </w:p>
    <w:p w:rsidRDefault="001B461B" w:rsidP="00F54B3F" w:rsidR="005D6873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F84E4B">
        <w:rPr>
          <w:rFonts w:hAnsi="Times New Roman" w:ascii="Times New Roman"/>
          <w:sz w:val="24"/>
          <w:szCs w:val="24"/>
        </w:rPr>
        <w:t>Stečajn</w:t>
      </w:r>
      <w:r w:rsidR="005D6873">
        <w:rPr>
          <w:rFonts w:hAnsi="Times New Roman" w:ascii="Times New Roman"/>
          <w:sz w:val="24"/>
          <w:szCs w:val="24"/>
        </w:rPr>
        <w:t>a</w:t>
      </w:r>
      <w:r w:rsidRPr="00F84E4B">
        <w:rPr>
          <w:rFonts w:hAnsi="Times New Roman" w:ascii="Times New Roman"/>
          <w:sz w:val="24"/>
          <w:szCs w:val="24"/>
        </w:rPr>
        <w:t xml:space="preserve"> upravitelj</w:t>
      </w:r>
      <w:r w:rsidR="005D6873">
        <w:rPr>
          <w:rFonts w:hAnsi="Times New Roman" w:ascii="Times New Roman"/>
          <w:sz w:val="24"/>
          <w:szCs w:val="24"/>
        </w:rPr>
        <w:t>ica</w:t>
      </w:r>
      <w:r w:rsidRPr="00F84E4B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je </w:t>
      </w:r>
      <w:r w:rsidR="005D6873">
        <w:rPr>
          <w:rFonts w:hAnsi="Times New Roman" w:ascii="Times New Roman"/>
          <w:sz w:val="24"/>
          <w:szCs w:val="24"/>
        </w:rPr>
        <w:t>osporila tražbinu</w:t>
      </w:r>
      <w:r>
        <w:rPr>
          <w:rFonts w:hAnsi="Times New Roman" w:ascii="Times New Roman"/>
          <w:sz w:val="24"/>
          <w:szCs w:val="24"/>
        </w:rPr>
        <w:t xml:space="preserve"> </w:t>
      </w:r>
      <w:r w:rsidR="005D6873" w:rsidRPr="008C7C2B">
        <w:rPr>
          <w:rFonts w:hAnsi="Times New Roman" w:ascii="Times New Roman"/>
          <w:sz w:val="24"/>
          <w:szCs w:val="24"/>
        </w:rPr>
        <w:t>MARINA SIGNUM d.d., Sutomiščica</w:t>
      </w:r>
      <w:r w:rsidR="005D6873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iz točke I</w:t>
      </w:r>
      <w:r w:rsidR="005D6873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>I.</w:t>
      </w:r>
      <w:r w:rsidRPr="00F84E4B">
        <w:rPr>
          <w:rFonts w:hAnsi="Times New Roman" w:ascii="Times New Roman"/>
          <w:sz w:val="24"/>
          <w:szCs w:val="24"/>
        </w:rPr>
        <w:t xml:space="preserve"> ovog rješenja,</w:t>
      </w:r>
      <w:r w:rsidR="005D6873">
        <w:rPr>
          <w:rFonts w:hAnsi="Times New Roman" w:ascii="Times New Roman"/>
          <w:sz w:val="24"/>
          <w:szCs w:val="24"/>
        </w:rPr>
        <w:t xml:space="preserve"> iz razloga što je ista predmet sudskog spora koji se vodi pod brojem 2Povrv-349/15 kod ovog suda i pretpostavlja da bi stečajni dužnik mogao uspjeti u sporu.</w:t>
      </w:r>
    </w:p>
    <w:p w:rsidRDefault="005D6873" w:rsidP="00F54B3F" w:rsidR="005D6873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Stečajna upraviteljica je priznala u cijelosti tražbinu ERSTE&amp;STEIERMARKISCHE BANK d.d. Rijeka, međutim je iznos od 700.000,00 kuna tražbine osporila vjerovnica Nada Šop. Obzirom da ERSTE&amp;STEIERMARKISCHE BANK d.d. Rijeka ima ovršnu ispravu u odnosu na predmetnu tražbinu, to je primjenom odredbe čl. 226. st. 4. Stečajnog zakona na parnicu valjalo uputiti osporavateljicu.</w:t>
      </w:r>
    </w:p>
    <w:p w:rsidRDefault="005D6873" w:rsidP="00F54B3F" w:rsidR="005D6873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5D6873" w:rsidP="00F54B3F" w:rsidR="005D6873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5D6873" w:rsidP="00F54B3F" w:rsidR="005D6873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F84E4B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     Stoga je odlučeno kao u izreci.</w:t>
      </w:r>
    </w:p>
    <w:p w:rsidRDefault="00FE275D" w:rsidP="00FE275D" w:rsidR="00FE275D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U Zadru, dana </w:t>
      </w:r>
      <w:r w:rsidR="005D6873">
        <w:rPr>
          <w:rFonts w:hAnsi="Times New Roman" w:ascii="Times New Roman"/>
          <w:sz w:val="24"/>
          <w:szCs w:val="24"/>
        </w:rPr>
        <w:t>2</w:t>
      </w:r>
      <w:r w:rsidR="00907989">
        <w:rPr>
          <w:rFonts w:hAnsi="Times New Roman" w:ascii="Times New Roman"/>
          <w:sz w:val="24"/>
          <w:szCs w:val="24"/>
        </w:rPr>
        <w:t xml:space="preserve">. rujna </w:t>
      </w:r>
      <w:r w:rsidR="00A42FE3">
        <w:rPr>
          <w:rFonts w:hAnsi="Times New Roman" w:ascii="Times New Roman"/>
          <w:sz w:val="24"/>
          <w:szCs w:val="24"/>
        </w:rPr>
        <w:t>2016.</w:t>
      </w:r>
    </w:p>
    <w:p w:rsidRDefault="00FE275D" w:rsidP="00FE275D" w:rsidR="00FE275D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42FE3" w:rsidP="00A42FE3" w:rsidR="00FE275D" w:rsidRPr="007E3967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="00FE275D" w:rsidRPr="007E3967">
        <w:rPr>
          <w:rFonts w:hAnsi="Times New Roman" w:ascii="Times New Roman"/>
          <w:sz w:val="24"/>
          <w:szCs w:val="24"/>
        </w:rPr>
        <w:t>udac:</w:t>
      </w:r>
    </w:p>
    <w:p w:rsidRDefault="00FE275D" w:rsidP="00F54B3F" w:rsidR="00FE275D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Pr="007E3967">
        <w:rPr>
          <w:rFonts w:hAnsi="Times New Roman" w:ascii="Times New Roman"/>
          <w:sz w:val="24"/>
          <w:szCs w:val="24"/>
        </w:rPr>
        <w:tab/>
      </w:r>
      <w:r w:rsidR="004500FB">
        <w:rPr>
          <w:rFonts w:hAnsi="Times New Roman" w:ascii="Times New Roman"/>
          <w:sz w:val="24"/>
          <w:szCs w:val="24"/>
        </w:rPr>
        <w:t>Ardena Bajlo</w:t>
      </w:r>
    </w:p>
    <w:p w:rsidRDefault="00F54B3F" w:rsidP="00F54B3F" w:rsidR="00F54B3F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FE275D" w:rsidP="00FE275D" w:rsidR="00FE275D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pisanog otpravka ovog rješenja, a ista se podnosi ovom sudu u dva primjerka.</w:t>
      </w:r>
    </w:p>
    <w:p w:rsidRDefault="00FE275D" w:rsidP="00FE275D" w:rsidR="00FE275D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Dostaviti:</w:t>
      </w:r>
    </w:p>
    <w:p w:rsidRDefault="00FE275D" w:rsidP="00FE275D" w:rsidR="00FE275D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stečajnom upravitelju,</w:t>
      </w:r>
    </w:p>
    <w:p w:rsidRDefault="005D6873" w:rsidP="00FE275D" w:rsidR="00FE275D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vjerovnicima</w:t>
      </w:r>
      <w:r w:rsidR="001B461B">
        <w:rPr>
          <w:rFonts w:hAnsi="Times New Roman" w:ascii="Times New Roman"/>
          <w:sz w:val="24"/>
          <w:szCs w:val="24"/>
        </w:rPr>
        <w:t xml:space="preserve"> čija je tražbina osporena</w:t>
      </w:r>
      <w:r>
        <w:rPr>
          <w:rFonts w:hAnsi="Times New Roman" w:ascii="Times New Roman"/>
          <w:sz w:val="24"/>
          <w:szCs w:val="24"/>
        </w:rPr>
        <w:t xml:space="preserve"> (Marina Signum d.d. i Erste&amp;Steiermarkische bank d.d. Rijeka po punomoćnicima)</w:t>
      </w:r>
    </w:p>
    <w:p w:rsidRDefault="005D6873" w:rsidP="00FE275D" w:rsidR="005D6873" w:rsidRPr="00F84E4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vjerovniku koji je osporio tražbinu po punomoćnici Tihani Gregov</w:t>
      </w:r>
    </w:p>
    <w:p w:rsidRDefault="00FE275D" w:rsidP="00FE275D" w:rsidR="00FE275D" w:rsidRPr="00F84E4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r w:rsidRPr="00F84E4B">
        <w:rPr>
          <w:rFonts w:hAnsi="Times New Roman" w:ascii="Times New Roman"/>
          <w:sz w:val="24"/>
          <w:szCs w:val="24"/>
        </w:rPr>
        <w:t>oglasna ploča,</w:t>
      </w:r>
    </w:p>
    <w:p w:rsidRDefault="00FE275D" w:rsidP="00FE275D" w:rsidR="00FE275D" w:rsidRPr="00F84E4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u spis.</w:t>
      </w:r>
    </w:p>
    <w:p w:rsidRDefault="00FE275D" w:rsidP="00FE275D" w:rsidR="00FE275D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sectPr w:rsidSect="004452BC" w:rsidR="00FE275D" w:rsidRPr="00F84E4B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6FD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Pr="00BD0C69">
      <w:rPr>
        <w:rFonts w:hAnsi="Arial" w:ascii="Arial"/>
      </w:rPr>
      <w:t xml:space="preserve">     </w:t>
    </w:r>
    <w:r w:rsidRPr="007162A0">
      <w:t>1 St-</w:t>
    </w:r>
    <w:r w:rsidR="00907989">
      <w:t>263</w:t>
    </w:r>
    <w:r w:rsidR="003D44AF" w:rsidRPr="00DE0A15">
      <w:t>/</w:t>
    </w:r>
    <w:r w:rsidR="002D71AE">
      <w:t>16</w:t>
    </w:r>
    <w:r w:rsidR="003D44AF">
      <w:t>-</w:t>
    </w:r>
    <w:r w:rsidR="005D6873"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F2096"/>
    <w:multiLevelType w:val="hybridMultilevel"/>
    <w:tmpl w:val="26C6EB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5952504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9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5"/>
  </w:num>
  <w:num w:numId="5">
    <w:abstractNumId w:val="7"/>
  </w:num>
  <w:num w:numId="6">
    <w:abstractNumId w:val="12"/>
  </w:num>
  <w:num w:numId="7">
    <w:abstractNumId w:val="13"/>
  </w:num>
  <w:num w:numId="8">
    <w:abstractNumId w:val="10"/>
  </w:num>
  <w:num w:numId="9">
    <w:abstractNumId w:val="4"/>
  </w:num>
  <w:num w:numId="10">
    <w:abstractNumId w:val="2"/>
  </w:num>
  <w:num w:numId="11">
    <w:abstractNumId w:val="11"/>
  </w:num>
  <w:num w:numId="12">
    <w:abstractNumId w:val="1"/>
  </w:num>
  <w:num w:numId="13">
    <w:abstractNumId w:val="8"/>
  </w:num>
  <w:num w:numId="1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1057ED"/>
    <w:rsid w:val="0016584D"/>
    <w:rsid w:val="00166AF5"/>
    <w:rsid w:val="00171C6C"/>
    <w:rsid w:val="00195D2F"/>
    <w:rsid w:val="001A4527"/>
    <w:rsid w:val="001B461B"/>
    <w:rsid w:val="001B70E5"/>
    <w:rsid w:val="001E22EE"/>
    <w:rsid w:val="00207D73"/>
    <w:rsid w:val="00247422"/>
    <w:rsid w:val="002C2297"/>
    <w:rsid w:val="002D71AE"/>
    <w:rsid w:val="002F45C8"/>
    <w:rsid w:val="00307414"/>
    <w:rsid w:val="003512A9"/>
    <w:rsid w:val="003A4EBB"/>
    <w:rsid w:val="003B5BBB"/>
    <w:rsid w:val="003D44AF"/>
    <w:rsid w:val="003D725D"/>
    <w:rsid w:val="0040284E"/>
    <w:rsid w:val="00410E7E"/>
    <w:rsid w:val="004452BC"/>
    <w:rsid w:val="004500FB"/>
    <w:rsid w:val="00481593"/>
    <w:rsid w:val="004D3C1B"/>
    <w:rsid w:val="0052773F"/>
    <w:rsid w:val="00560B2E"/>
    <w:rsid w:val="00562227"/>
    <w:rsid w:val="00572EB9"/>
    <w:rsid w:val="005D6873"/>
    <w:rsid w:val="005F76A1"/>
    <w:rsid w:val="00622878"/>
    <w:rsid w:val="0066178F"/>
    <w:rsid w:val="00674C9C"/>
    <w:rsid w:val="006A0A0E"/>
    <w:rsid w:val="006A50D3"/>
    <w:rsid w:val="006B1B0C"/>
    <w:rsid w:val="006B6181"/>
    <w:rsid w:val="006D4942"/>
    <w:rsid w:val="007162A0"/>
    <w:rsid w:val="00720005"/>
    <w:rsid w:val="007260B9"/>
    <w:rsid w:val="00736FDA"/>
    <w:rsid w:val="007A3D96"/>
    <w:rsid w:val="007D011D"/>
    <w:rsid w:val="007E3967"/>
    <w:rsid w:val="007F00EA"/>
    <w:rsid w:val="0085308B"/>
    <w:rsid w:val="00861528"/>
    <w:rsid w:val="00875C2A"/>
    <w:rsid w:val="00903677"/>
    <w:rsid w:val="00907989"/>
    <w:rsid w:val="00935079"/>
    <w:rsid w:val="00937E72"/>
    <w:rsid w:val="009703E0"/>
    <w:rsid w:val="009C3E0C"/>
    <w:rsid w:val="009E34C6"/>
    <w:rsid w:val="009E3A82"/>
    <w:rsid w:val="00A02BD0"/>
    <w:rsid w:val="00A06DC9"/>
    <w:rsid w:val="00A42FE3"/>
    <w:rsid w:val="00A9701A"/>
    <w:rsid w:val="00B02E11"/>
    <w:rsid w:val="00B2047D"/>
    <w:rsid w:val="00B741FE"/>
    <w:rsid w:val="00BB2284"/>
    <w:rsid w:val="00BF1C02"/>
    <w:rsid w:val="00C14DA6"/>
    <w:rsid w:val="00C50052"/>
    <w:rsid w:val="00CB7A36"/>
    <w:rsid w:val="00CE2510"/>
    <w:rsid w:val="00CF1C71"/>
    <w:rsid w:val="00D057EA"/>
    <w:rsid w:val="00D340E1"/>
    <w:rsid w:val="00D37659"/>
    <w:rsid w:val="00D94B73"/>
    <w:rsid w:val="00DA4B3F"/>
    <w:rsid w:val="00DA6DE3"/>
    <w:rsid w:val="00DB052E"/>
    <w:rsid w:val="00DB1A14"/>
    <w:rsid w:val="00DE0A15"/>
    <w:rsid w:val="00E36CD0"/>
    <w:rsid w:val="00E63138"/>
    <w:rsid w:val="00E751B3"/>
    <w:rsid w:val="00E976B2"/>
    <w:rsid w:val="00EB42FD"/>
    <w:rsid w:val="00F54B3F"/>
    <w:rsid w:val="00F84E4B"/>
    <w:rsid w:val="00FE275D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true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true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6F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6F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6F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6F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6F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1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1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6F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6F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6F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6F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6F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Zakljačak od 27.04.16. (spajanje predmeta St-309/16)</izvorni_sadrzaj>
    <derivirana_varijabla naziv="DomainObject.Predmet.PrimjedbaSuca_1">Zakljačak od 27.04.16. (spajanje predmeta St-309/16)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MERIDIJAN GRUPA d.o.o. za djelatnosti putničke agencije i iznajmljivanje plovila; MERIDIJAN GRUPA d.o.o. za djelatnosti putničke agencije i iznajmljivanje plovila</izvorni_sadrzaj>
    <derivirana_varijabla naziv="DomainObject.Predmet.ProtustrankaFormated_1">  MERIDIJAN GRUPA d.o.o. za djelatnosti putničke agencije i iznajmljivanje plovila;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39317990272;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39317990272;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Zadar; MERIDIJAN GRUPA d.o.o. za djelatnosti putničke agencije i iznajmljivanje plovila, Ive Senjanina  14B, 23000 Zadar</izvorni_sadrzaj>
    <derivirana_varijabla naziv="DomainObject.Predmet.ProtustrankaFormatedWithAdress_1"> MERIDIJAN GRUPA d.o.o. za djelatnosti putničke agencije i iznajmljivanje plovila, Ive Senjanina  14B , 23000 Zadar; MERIDIJAN GRUPA d.o.o. za djelatnosti putničke agencije i iznajmljivanje plovila, Ive Senjanina  14B,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Zadar; MERIDIJAN GRUPA d.o.o. za djelatnosti putničke agencije i iznajmljivanje plovila, OIB 39317990272, Ive Senjanina  14B, 23000 Zadar</izvorni_sadrzaj>
    <derivirana_varijabla naziv="DomainObject.Predmet.ProtustrankaFormatedWithAdressOIB_1"> MERIDIJAN GRUPA d.o.o. za djelatnosti putničke agencije i iznajmljivanje plovila, OIB 39317990272, Ive Senjanina  14B , 23000 Zadar; MERIDIJAN GRUPA d.o.o. za djelatnosti putničke agencije i iznajmljivanje plovila, OIB 39317990272, Ive Senjanina  14B,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Zadar, MERIDIJAN GRUPA d.o.o. za djelatnosti putničke agencije i iznajmljivanje plovila Ive Senjanina  14B, 23000 Zadar</izvorni_sadrzaj>
    <derivirana_varijabla naziv="DomainObject.Predmet.ProtustrankaWithAdress_1">MERIDIJAN GRUPA d.o.o. za djelatnosti putničke agencije i iznajmljivanje plovila Ive Senjanina  14B , 23000 Zadar, MERIDIJAN GRUPA d.o.o. za djelatnosti putničke agencije i iznajmljivanje plovila Ive Senjanina  14B,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Zadar, MERIDIJAN GRUPA d.o.o. za djelatnosti putničke agencije i iznajmljivanje plovila, OIB 39317990272, Ive Senjanina  14B, 23000 Zadar</izvorni_sadrzaj>
    <derivirana_varijabla naziv="DomainObject.Predmet.ProtustrankaWithAdressOIB_1">MERIDIJAN GRUPA d.o.o. za djelatnosti putničke agencije i iznajmljivanje plovila, OIB 39317990272, Ive Senjanina  14B , 23000 Zadar, MERIDIJAN GRUPA d.o.o. za djelatnosti putničke agencije i iznajmljivanje plovila, OIB 39317990272, Ive Senjanina  14B, 23000 Zadar</derivirana_varijabla>
  </DomainObject.Predmet.ProtustrankaWithAdressOIB>
  <DomainObject.Predmet.ProtustrankaNazivFormated>
    <izvorni_sadrzaj>MERIDIJAN GRUPA d.o.o. za djelatnosti putničke agencije i iznajmljivanje plovila,MERIDIJAN GRUPA d.o.o. za djelatnosti putničke agencije i iznajmljivanje plovila</izvorni_sadrzaj>
    <derivirana_varijabla naziv="DomainObject.Predmet.ProtustrankaNazivFormated_1">MERIDIJAN GRUPA d.o.o. za djelatnosti putničke agencije i iznajmljivanje plovila,MERIDIJAN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39317990272,MERIDIJAN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39317990272,MERIDIJAN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ERSTE&amp;STEIERMÄRKISCHE BANKA dioničko društvo</izvorni_sadrzaj>
    <derivirana_varijabla naziv="DomainObject.Predmet.StrankaFormated_1">  FINA; ERSTE&amp;STEIERMÄRKISCHE BANKA dioničko društvo</derivirana_varijabla>
  </DomainObject.Predmet.StrankaFormated>
  <DomainObject.Predmet.StrankaFormatedOIB>
    <izvorni_sadrzaj>  FINA, OIB 85821130368; ERSTE&amp;STEIERMÄRKISCHE BANKA dioničko društvo, OIB 23057039320</izvorni_sadrzaj>
    <derivirana_varijabla naziv="DomainObject.Predmet.StrankaFormatedOIB_1">  FINA, OIB 85821130368; ERSTE&amp;STEIERMÄRKISCHE BANKA dioničko društvo, OIB 23057039320</derivirana_varijabla>
  </DomainObject.Predmet.StrankaFormatedOIB>
  <DomainObject.Predmet.StrankaFormatedWithAdress>
    <izvorni_sadrzaj> FINA; ERSTE&amp;STEIERMÄRKISCHE BANKA dioničko društvo, Jadranski Trg 3/a, 51000 Rijeka</izvorni_sadrzaj>
    <derivirana_varijabla naziv="DomainObject.Predmet.StrankaFormatedWithAdress_1"> FINA; ERSTE&amp;STEIERMÄRKISCHE BANKA dioničko društvo, Jadranski Trg 3/a, 51000 Rijeka</derivirana_varijabla>
  </DomainObject.Predmet.StrankaFormatedWithAdress>
  <DomainObject.Predmet.StrankaFormatedWithAdressOIB>
    <izvorni_sadrzaj> FINA, OIB 85821130368; ERSTE&amp;STEIERMÄRKISCHE BANKA dioničko društvo, OIB 23057039320, Jadranski Trg 3/a, 51000 Rijeka</izvorni_sadrzaj>
    <derivirana_varijabla naziv="DomainObject.Predmet.StrankaFormatedWithAdressOIB_1"> FINA, OIB 85821130368; ERSTE&amp;STEIERMÄRKISCHE BANKA dioničko društvo, OIB 23057039320, Jadranski Trg 3/a, 51000 Rijeka</derivirana_varijabla>
  </DomainObject.Predmet.StrankaFormatedWithAdressOIB>
  <DomainObject.Predmet.StrankaWithAdress>
    <izvorni_sadrzaj>FINA ,ERSTE&amp;STEIERMÄRKISCHE BANKA dioničko društvo Jadranski Trg 3/a,51000 Rijeka</izvorni_sadrzaj>
    <derivirana_varijabla naziv="DomainObject.Predmet.StrankaWithAdress_1">FINA ,ERSTE&amp;STEIERMÄRKISCHE BANKA dioničko društvo Jadranski Trg 3/a,51000 Rijeka</derivirana_varijabla>
  </DomainObject.Predmet.StrankaWithAdress>
  <DomainObject.Predmet.StrankaWithAdressOIB>
    <izvorni_sadrzaj>FINA, OIB 85821130368,ERSTE&amp;STEIERMÄRKISCHE BANKA dioničko društvo, OIB 23057039320, Jadranski Trg 3/a,51000 Rijeka</izvorni_sadrzaj>
    <derivirana_varijabla naziv="DomainObject.Predmet.StrankaWithAdressOIB_1">FINA, OIB 85821130368,ERSTE&amp;STEIERMÄRKISCHE BANKA dioničko društvo, OIB 23057039320, Jadranski Trg 3/a,51000 Rijeka</derivirana_varijabla>
  </DomainObject.Predmet.StrankaWithAdressOIB>
  <DomainObject.Predmet.StrankaNazivFormated>
    <izvorni_sadrzaj>FINA,ERSTE&amp;STEIERMÄRKISCHE BANKA dioničko društvo</izvorni_sadrzaj>
    <derivirana_varijabla naziv="DomainObject.Predmet.StrankaNazivFormated_1">FINA,ERSTE&amp;STEIERMÄRKISCHE BANKA dioničko društvo</derivirana_varijabla>
  </DomainObject.Predmet.StrankaNazivFormated>
  <DomainObject.Predmet.StrankaNazivFormatedOIB>
    <izvorni_sadrzaj>FINA, OIB 85821130368,ERSTE&amp;STEIERMÄRKISCHE BANKA dioničko društvo, OIB 23057039320</izvorni_sadrzaj>
    <derivirana_varijabla naziv="DomainObject.Predmet.StrankaNazivFormatedOIB_1">FINA, OIB 85821130368,ERSTE&amp;STEIERMÄRKISCHE BANKA dioničko društvo, OIB 23057039320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ERSTE&amp;STEIERMÄRKISCHE BANKA dioničko društvo</item>
    </izvorni_sadrzaj>
    <derivirana_varijabla naziv="DomainObject.Predmet.StrankaListFormated_1">
      <item>FINA</item>
      <item>ERSTE&amp;STEIERMÄRKISCHE BANKA dioničko društvo</item>
    </derivirana_varijabla>
  </DomainObject.Predmet.StrankaListFormated>
  <DomainObject.Predmet.StrankaListFormatedOIB>
    <izvorni_sadrzaj>
      <item>FINA, OIB 85821130368</item>
      <item>ERSTE&amp;STEIERMÄRKISCHE BANKA dioničko društvo, OIB 23057039320</item>
    </izvorni_sadrzaj>
    <derivirana_varijabla naziv="DomainObject.Predmet.StrankaListFormatedOIB_1">
      <item>FINA,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</item>
      <item>ERSTE&amp;STEIERMÄRKISCHE BANKA dioničko društvo, Jadranski Trg 3/a, 51000 Rijeka</item>
    </izvorni_sadrzaj>
    <derivirana_varijabla naziv="DomainObject.Predmet.StrankaListFormatedWithAdress_1">
      <item>FINA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FINA, OIB 85821130368</item>
      <item>ERSTE&amp;STEIERMÄRKISCHE BANKA dioničko društvo, OIB 23057039320, Jadranski Trg 3/a, 51000 Rijeka</item>
    </izvorni_sadrzaj>
    <derivirana_varijabla naziv="DomainObject.Predmet.StrankaListFormatedWithAdressOIB_1">
      <item>FINA, OIB 85821130368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FINA</item>
      <item>ERSTE&amp;STEIERMÄRKISCHE BANKA dioničko društvo</item>
    </izvorni_sadrzaj>
    <derivirana_varijabla naziv="DomainObject.Predmet.StrankaListNazivFormated_1">
      <item>FINA</item>
      <item>ERSTE&amp;STEIERMÄRKISCHE BANKA dioničko društvo</item>
    </derivirana_varijabla>
  </DomainObject.Predmet.StrankaListNazivFormated>
  <DomainObject.Predmet.StrankaListNazivFormatedOIB>
    <izvorni_sadrzaj>
      <item>FINA, OIB 85821130368</item>
      <item>ERSTE&amp;STEIERMÄRKISCHE BANKA dioničko društvo, OIB 23057039320</item>
    </izvorni_sadrzaj>
    <derivirana_varijabla naziv="DomainObject.Predmet.StrankaListNazivFormatedOIB_1">
      <item>FINA, OIB 85821130368</item>
      <item>ERSTE&amp;STEIERMÄRKISCHE BANKA dioničko društvo, OIB 23057039320</item>
    </derivirana_varijabla>
  </DomainObject.Predmet.StrankaListNazivFormatedOIB>
  <DomainObject.Predmet.ProtuStrankaList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  <item>MERIDIJAN GRUPA d.o.o. za djelatnosti putničke agencije i iznajmljivanje plovila, Ive Senjanina  14B, 23000 Zadar</item>
    </izvorni_sadrzaj>
    <derivirana_varijabla naziv="DomainObject.Predmet.ProtuStrankaListFormatedWithAdress_1">
      <item>MERIDIJAN GRUPA d.o.o. za djelatnosti putničke agencije i iznajmljivanje plovila, Ive Senjanina  14B , 23000 Zadar</item>
      <item>MERIDIJAN GRUPA d.o.o. za djelatnosti putničke agencije i iznajmljivanje plovila, Ive Senjanina  14B,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NazivFormatedOIB>
  <DomainObject.Predmet.OstaliListFormated>
    <izvorni_sadrzaj>
      <item>Vedran Nemeš</item>
    </izvorni_sadrzaj>
    <derivirana_varijabla naziv="DomainObject.Predmet.OstaliListFormated_1">
      <item>Vedran Nemeš</item>
    </derivirana_varijabla>
  </DomainObject.Predmet.OstaliListFormated>
  <DomainObject.Predmet.OstaliListFormatedOIB>
    <izvorni_sadrzaj>
      <item>Vedran Nemeš</item>
    </izvorni_sadrzaj>
    <derivirana_varijabla naziv="DomainObject.Predmet.OstaliListFormatedOIB_1">
      <item>Vedran Nemeš</item>
    </derivirana_varijabla>
  </DomainObject.Predmet.OstaliListFormatedOIB>
  <DomainObject.Predmet.OstaliListFormatedWithAdress>
    <izvorni_sadrzaj>
      <item>Vedran Nemeš</item>
    </izvorni_sadrzaj>
    <derivirana_varijabla naziv="DomainObject.Predmet.OstaliListFormatedWithAdress_1">
      <item>Vedran Nemeš</item>
    </derivirana_varijabla>
  </DomainObject.Predmet.OstaliListFormatedWithAdress>
  <DomainObject.Predmet.OstaliListFormatedWithAdressOIB>
    <izvorni_sadrzaj>
      <item>Vedran Nemeš</item>
    </izvorni_sadrzaj>
    <derivirana_varijabla naziv="DomainObject.Predmet.OstaliListFormatedWithAdressOIB_1">
      <item>Vedran Nemeš</item>
    </derivirana_varijabla>
  </DomainObject.Predmet.OstaliListFormatedWithAdressOIB>
  <DomainObject.Predmet.OstaliListNazivFormated>
    <izvorni_sadrzaj>
      <item>Vedran Nemeš</item>
    </izvorni_sadrzaj>
    <derivirana_varijabla naziv="DomainObject.Predmet.OstaliListNazivFormated_1">
      <item>Vedran Nemeš</item>
    </derivirana_varijabla>
  </DomainObject.Predmet.OstaliListNazivFormated>
  <DomainObject.Predmet.OstaliListNazivFormatedOIB>
    <izvorni_sadrzaj>
      <item>Vedran Nemeš</item>
    </izvorni_sadrzaj>
    <derivirana_varijabla naziv="DomainObject.Predmet.OstaliListNazivFormatedOIB_1">
      <item>Vedran Nemeš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GRUPA d.o.o. za djelatnosti putničke agencije i iznajmljivanje plovila i dr.</izvorni_sadrzaj>
    <derivirana_varijabla naziv="DomainObject.Predmet.ProtustrankaIDrugi_1">MERIDIJAN GRUPA d.o.o. za djelatnosti putničke agencije i iznajmljivanje plovila i dr.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GRUPA d.o.o. za djelatnosti putničke agencije i iznajmljivanje plovila, OIB 39317990272, Ive Senjanina  14B , 23000 Zadar i dr.</izvorni_sadrzaj>
    <derivirana_varijabla naziv="DomainObject.Predmet.ProtustrankaIDrugiAdressOIB_1">MERIDIJAN GRUPA d.o.o. za djelatnosti putničke agencije i iznajmljivanje plovila, OIB 39317990272, Ive Senjanina  14B 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</izvorni_sadrzaj>
    <derivirana_varijabla naziv="DomainObject.Predmet.SudioniciListNaziv_1"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  <item>, OIB null</item>
      <item>, OIB 23057039320</item>
      <item>, OIB 39317990272</item>
    </izvorni_sadrzaj>
    <derivirana_varijabla naziv="DomainObject.Predmet.SudioniciListNazivOIB_1">
      <item>, OIB 39317990272</item>
      <item>, OIB 85821130368</item>
      <item>, OIB null</item>
      <item>, OIB 23057039320</item>
      <item>, OIB 39317990272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48927A-27BC-4742-A2A1-18CD7A5FBF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599</properties:Words>
  <properties:Characters>3374</properties:Characters>
  <properties:Lines>200</properties:Lines>
  <properties:Paragraphs>108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3918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2016-09-02T05:32:00Z</dcterms:created>
  <dc:creator>wsadmin</dc:creator>
  <cp:lastModifiedBy>wsadmin</cp:lastModifiedBy>
  <cp:lastPrinted>2016-08-30T09:38:00Z</cp:lastPrinted>
  <dcterms:modified xmlns:xsi="http://www.w3.org/2001/XMLSchema-instance" xsi:type="dcterms:W3CDTF">2016-09-02T11:51:00Z</dcterms:modified>
  <cp:revision>5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