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6332" w14:paraId="c2a6332" w:rsidRDefault="00AE649C" w:rsidP="004F27AE" w:rsidR="00AE649C" w:rsidRPr="00B76F3C">
      <w:pPr>
        <w:pStyle w:val="NormaleSPIS"/>
        <w15:collapsed w:val="false"/>
      </w:pPr>
    </w:p>
    <w:p w:rsidRDefault="004D560C" w:rsidP="004D560C" w:rsidR="004D560C">
      <w:pPr>
        <w:pStyle w:val="NormaleSPIS"/>
      </w:pPr>
    </w:p>
    <w:p w:rsidRDefault="004D560C" w:rsidP="004D560C" w:rsidR="004D560C">
      <w:pPr>
        <w:ind w:firstLine="720" w:left="3600"/>
      </w:pPr>
    </w:p>
    <w:p w:rsidRDefault="004D560C" w:rsidP="004D560C" w:rsidR="004D560C">
      <w:r>
        <w:rPr>
          <w:noProof/>
          <w:lang w:eastAsia="hr-HR"/>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4D560C" w:rsidP="004D560C" w:rsidR="004D560C"/>
    <w:p w:rsidRDefault="004D560C" w:rsidP="004D560C" w:rsidR="004D560C">
      <w:pPr>
        <w:rPr>
          <w:bCs/>
        </w:rPr>
      </w:pPr>
      <w:r>
        <w:rPr>
          <w:bCs/>
        </w:rPr>
        <w:t>Republika Hrvatska                                                 </w:t>
      </w:r>
    </w:p>
    <w:p w:rsidRDefault="004D560C" w:rsidP="004D560C" w:rsidR="004D560C">
      <w:pPr>
        <w:rPr>
          <w:bCs/>
        </w:rPr>
      </w:pPr>
      <w:r>
        <w:rPr>
          <w:bCs/>
        </w:rPr>
        <w:t>Trgovački sud u Osijeku</w:t>
      </w:r>
    </w:p>
    <w:p w:rsidRDefault="004D560C" w:rsidP="004D560C" w:rsidR="004D560C">
      <w:r>
        <w:rPr>
          <w:bCs/>
        </w:rPr>
        <w:t>Stalna služba u Slavonskom Brodu     </w:t>
      </w:r>
      <w:r>
        <w:t xml:space="preserve">       </w:t>
      </w:r>
      <w:r>
        <w:tab/>
      </w:r>
      <w:r>
        <w:tab/>
      </w:r>
      <w:r>
        <w:tab/>
        <w:t xml:space="preserve">   3 St-</w:t>
      </w:r>
      <w:proofErr w:type="spellStart"/>
      <w:r>
        <w:t>327</w:t>
      </w:r>
      <w:proofErr w:type="spellEnd"/>
      <w:r>
        <w:t>/</w:t>
      </w:r>
      <w:proofErr w:type="spellStart"/>
      <w:r>
        <w:t>2014</w:t>
      </w:r>
      <w:proofErr w:type="spellEnd"/>
      <w:r>
        <w:t>-</w:t>
      </w:r>
      <w:proofErr w:type="spellStart"/>
      <w:r>
        <w:t>19</w:t>
      </w:r>
      <w:r w:rsidR="00C67D0F">
        <w:t>3</w:t>
      </w:r>
      <w:proofErr w:type="spellEnd"/>
    </w:p>
    <w:p w:rsidRDefault="004D560C" w:rsidP="004D560C" w:rsidR="004D560C">
      <w:pPr>
        <w:rPr>
          <w:bCs/>
        </w:rPr>
      </w:pPr>
      <w:r>
        <w:rPr>
          <w:bCs/>
        </w:rPr>
        <w:t xml:space="preserve">Trg pobjede </w:t>
      </w:r>
      <w:proofErr w:type="spellStart"/>
      <w:r>
        <w:rPr>
          <w:bCs/>
        </w:rPr>
        <w:t>13</w:t>
      </w:r>
      <w:proofErr w:type="spellEnd"/>
    </w:p>
    <w:p w:rsidRDefault="004D560C" w:rsidP="004D560C" w:rsidR="004D560C">
      <w:pPr>
        <w:rPr>
          <w:rFonts w:hAnsi="Calibri" w:ascii="Calibri"/>
          <w:sz w:val="22"/>
          <w:szCs w:val="22"/>
        </w:rPr>
      </w:pPr>
      <w:r>
        <w:rPr>
          <w:bCs/>
        </w:rPr>
        <w:t>Slavonski Brod</w:t>
      </w:r>
    </w:p>
    <w:p w:rsidRDefault="004D560C" w:rsidP="004D560C" w:rsidR="004D560C">
      <w:r>
        <w:tab/>
      </w:r>
      <w:r>
        <w:tab/>
      </w:r>
      <w:r>
        <w:tab/>
      </w:r>
      <w:r>
        <w:tab/>
      </w:r>
      <w:r>
        <w:tab/>
        <w:t>REPUBLIKA HRVATSKA</w:t>
      </w:r>
    </w:p>
    <w:p w:rsidRDefault="004D560C" w:rsidP="004D560C" w:rsidR="004D560C">
      <w:pPr>
        <w:ind w:left="3540"/>
      </w:pPr>
      <w:r>
        <w:t xml:space="preserve">       Z A K L J U Č A K </w:t>
      </w:r>
    </w:p>
    <w:p w:rsidRDefault="004D560C" w:rsidP="004D560C" w:rsidR="004D560C">
      <w:pPr>
        <w:ind w:left="3540"/>
      </w:pPr>
    </w:p>
    <w:p w:rsidRDefault="004D560C" w:rsidP="004D560C" w:rsidR="004D560C">
      <w:r>
        <w:t xml:space="preserve">TRGOVAČKI SUD U </w:t>
      </w:r>
      <w:proofErr w:type="spellStart"/>
      <w:r>
        <w:t>OSIJEKU</w:t>
      </w:r>
      <w:proofErr w:type="spellEnd"/>
      <w:r>
        <w:t xml:space="preserve"> STALNA SLUŽBA U SLAVONSKOM BRODU, po stečajnoj sutkinji  Danijeli Martini Maoduš, u postupku stečaja nad dužnikom BETON d. o. o. u stečaju Grgura Ninskog </w:t>
      </w:r>
      <w:proofErr w:type="spellStart"/>
      <w:r>
        <w:t>bb.Nova</w:t>
      </w:r>
      <w:proofErr w:type="spellEnd"/>
      <w:r>
        <w:t xml:space="preserve"> Gradiška, OIB </w:t>
      </w:r>
      <w:proofErr w:type="spellStart"/>
      <w:r>
        <w:t>60852434749</w:t>
      </w:r>
      <w:proofErr w:type="spellEnd"/>
      <w:r>
        <w:t xml:space="preserve">, zastupano po stečajnoj upraviteljici Sandi Marinac,  dana  </w:t>
      </w:r>
      <w:proofErr w:type="spellStart"/>
      <w:r>
        <w:t>17</w:t>
      </w:r>
      <w:proofErr w:type="spellEnd"/>
      <w:r>
        <w:t xml:space="preserve">. prosinca </w:t>
      </w:r>
      <w:proofErr w:type="spellStart"/>
      <w:r>
        <w:t>2018</w:t>
      </w:r>
      <w:proofErr w:type="spellEnd"/>
    </w:p>
    <w:p w:rsidRDefault="004D560C" w:rsidP="004D560C" w:rsidR="004D560C"/>
    <w:p w:rsidRDefault="004D560C" w:rsidP="004D560C" w:rsidR="004D560C">
      <w:pPr>
        <w:ind w:left="3540"/>
      </w:pPr>
      <w:r>
        <w:t xml:space="preserve">           z a k </w:t>
      </w:r>
      <w:proofErr w:type="spellStart"/>
      <w:r>
        <w:t>lj</w:t>
      </w:r>
      <w:proofErr w:type="spellEnd"/>
      <w:r>
        <w:t xml:space="preserve"> u č i o    j e</w:t>
      </w:r>
    </w:p>
    <w:p w:rsidRDefault="00B55499" w:rsidP="004D560C" w:rsidR="00B55499">
      <w:pPr>
        <w:ind w:left="3540"/>
      </w:pPr>
    </w:p>
    <w:p w:rsidRDefault="004D560C" w:rsidP="00B55499" w:rsidR="00B55499">
      <w:r>
        <w:t xml:space="preserve">Stečajna upraviteljica dostaviti ovom sudu </w:t>
      </w:r>
      <w:r w:rsidR="00B55499">
        <w:t xml:space="preserve"> novo tromjesečno izvješće u roku od 8 dana ,jer je zadnje  izvješće dostavila krajem srpnja </w:t>
      </w:r>
      <w:r w:rsidR="00B55499">
        <w:t>2</w:t>
      </w:r>
      <w:r w:rsidR="00B55499">
        <w:t xml:space="preserve"> </w:t>
      </w:r>
      <w:proofErr w:type="spellStart"/>
      <w:r w:rsidR="00B55499">
        <w:t>018</w:t>
      </w:r>
      <w:proofErr w:type="spellEnd"/>
    </w:p>
    <w:p w:rsidRDefault="004D560C" w:rsidP="00B55499" w:rsidR="004D560C">
      <w:pPr>
        <w:ind w:firstLine="720"/>
      </w:pPr>
    </w:p>
    <w:p w:rsidRDefault="004D560C" w:rsidP="004D560C" w:rsidR="004D560C">
      <w:pPr>
        <w:spacing w:before="50"/>
        <w:ind w:firstLine="720"/>
        <w:outlineLvl w:val="4"/>
      </w:pPr>
      <w:r>
        <w:tab/>
      </w:r>
      <w:r>
        <w:tab/>
      </w:r>
      <w:r>
        <w:tab/>
      </w:r>
      <w:r>
        <w:tab/>
      </w:r>
      <w:r>
        <w:tab/>
      </w:r>
    </w:p>
    <w:p w:rsidRDefault="004D560C" w:rsidP="004D560C" w:rsidR="004D560C">
      <w:pPr>
        <w:ind w:firstLine="720" w:left="1404"/>
      </w:pPr>
      <w:r>
        <w:t xml:space="preserve">U Slavonskom Brodu, </w:t>
      </w:r>
      <w:proofErr w:type="spellStart"/>
      <w:r>
        <w:t>17</w:t>
      </w:r>
      <w:proofErr w:type="spellEnd"/>
      <w:r>
        <w:t xml:space="preserve">. prosinca </w:t>
      </w:r>
      <w:proofErr w:type="spellStart"/>
      <w:r>
        <w:t>2018</w:t>
      </w:r>
      <w:proofErr w:type="spellEnd"/>
      <w:r>
        <w:t xml:space="preserve">. </w:t>
      </w:r>
      <w:r>
        <w:tab/>
      </w:r>
      <w:r>
        <w:tab/>
      </w:r>
      <w:r>
        <w:tab/>
      </w:r>
    </w:p>
    <w:p w:rsidRDefault="004D560C" w:rsidP="004D560C" w:rsidR="004D560C">
      <w:pPr>
        <w:ind w:firstLine="720" w:left="1404"/>
      </w:pPr>
    </w:p>
    <w:p w:rsidRDefault="004D560C" w:rsidP="004D560C" w:rsidR="004D560C">
      <w:pPr>
        <w:ind w:firstLine="12" w:left="5652"/>
      </w:pPr>
      <w:r>
        <w:t xml:space="preserve">stečajna sutkinja </w:t>
      </w:r>
    </w:p>
    <w:p w:rsidRDefault="004D560C" w:rsidP="004D560C" w:rsidR="004D560C">
      <w:pPr>
        <w:ind w:firstLine="720"/>
      </w:pPr>
    </w:p>
    <w:p w:rsidRDefault="004D560C" w:rsidP="004D560C" w:rsidR="004D560C">
      <w:pPr>
        <w:ind w:firstLine="720"/>
      </w:pPr>
      <w:r>
        <w:tab/>
      </w:r>
      <w:r>
        <w:tab/>
      </w:r>
      <w:r>
        <w:tab/>
      </w:r>
      <w:r>
        <w:tab/>
      </w:r>
      <w:r>
        <w:tab/>
      </w:r>
      <w:r>
        <w:tab/>
      </w:r>
      <w:r>
        <w:tab/>
        <w:t>Daniela Martini Maoduš</w:t>
      </w:r>
    </w:p>
    <w:p w:rsidRDefault="004D560C" w:rsidP="004D560C" w:rsidR="004D560C"/>
    <w:p w:rsidRDefault="004D560C" w:rsidP="004D560C" w:rsidR="004D560C">
      <w:r>
        <w:t>NAPUTAK O PRAVNOM LIJEKU:</w:t>
      </w:r>
    </w:p>
    <w:p w:rsidRDefault="004D560C" w:rsidP="004D560C" w:rsidR="004D560C">
      <w:pPr>
        <w:jc w:val="both"/>
      </w:pPr>
      <w:r>
        <w:t xml:space="preserve">Protiv ove odluke nema prava na žalbu jer se odnosi na upravljanje postupkom. </w:t>
      </w:r>
    </w:p>
    <w:p w:rsidRDefault="00B35FA6" w:rsidP="004D560C" w:rsidR="00B35FA6">
      <w:pPr>
        <w:jc w:val="both"/>
      </w:pPr>
    </w:p>
    <w:p w:rsidRDefault="00B35FA6" w:rsidP="004D560C" w:rsidR="00B35FA6">
      <w:pPr>
        <w:jc w:val="both"/>
      </w:pPr>
    </w:p>
    <w:p w:rsidRDefault="00B35FA6" w:rsidP="004D560C" w:rsidR="00B35FA6">
      <w:pPr>
        <w:jc w:val="both"/>
      </w:pPr>
      <w:proofErr w:type="spellStart"/>
      <w:r>
        <w:t>Rj</w:t>
      </w:r>
      <w:proofErr w:type="spellEnd"/>
      <w:r>
        <w:t xml:space="preserve">: spis kal </w:t>
      </w:r>
      <w:proofErr w:type="spellStart"/>
      <w:r>
        <w:t>15</w:t>
      </w:r>
      <w:proofErr w:type="spellEnd"/>
      <w:r>
        <w:t xml:space="preserve"> dana</w:t>
      </w:r>
      <w:bookmarkStart w:name="_GoBack" w:id="0"/>
      <w:bookmarkEnd w:id="0"/>
    </w:p>
    <w:p w:rsidRDefault="004D560C" w:rsidP="004D560C" w:rsidR="004D560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8B1" w:rsidP="00537B78" w:rsidR="007D48B1">
      <w:r>
        <w:separator/>
      </w:r>
    </w:p>
  </w:endnote>
  <w:endnote w:id="0" w:type="continuationSeparator">
    <w:p w:rsidRDefault="007D48B1" w:rsidP="00537B78" w:rsidR="007D48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8B1" w:rsidP="00537B78" w:rsidR="007D48B1">
      <w:r>
        <w:separator/>
      </w:r>
    </w:p>
  </w:footnote>
  <w:footnote w:id="0" w:type="continuationSeparator">
    <w:p w:rsidRDefault="007D48B1" w:rsidP="00537B78" w:rsidR="007D48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560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8B1"/>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5FA6"/>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499"/>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3A8"/>
    <w:rsid w:val="00C6077F"/>
    <w:rsid w:val="00C62738"/>
    <w:rsid w:val="00C63AB8"/>
    <w:rsid w:val="00C63CD2"/>
    <w:rsid w:val="00C65A6C"/>
    <w:rsid w:val="00C66634"/>
    <w:rsid w:val="00C66FB3"/>
    <w:rsid w:val="00C67D0F"/>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D560C"/>
    <w:pPr>
      <w:spacing w:lineRule="auto" w:line="240" w:after="0"/>
    </w:pPr>
    <w:rPr>
      <w:rFonts w:cs="Times New Roman" w:eastAsia="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true" w:styleId="Normal-NoSpace" w:type="paragraph">
    <w:name w:val="Normal-No Space"/>
    <w:basedOn w:val="Normal"/>
    <w:rsid w:val="00EB0D4C"/>
    <w:rPr>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D560C"/>
    <w:pPr>
      <w:spacing w:after="0" w:line="240" w:lineRule="auto"/>
    </w:pPr>
    <w:rPr>
      <w:rFonts w:ascii="Times New Roman" w:cs="Times New Roman" w:eastAsia="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56008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St-327/2014-193</izvorni_sadrzaj>
    <derivirana_varijabla naziv="DomainObject.Oznaka_1">St-327/2014-193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St-327/2014-193</izvorni_sadrzaj>
    <derivirana_varijabla naziv="DomainObject.PoslovniBrojDokumenta_1">St-327/2014-193</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3D914B-736B-4205-92E1-CEE9C45688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136</properties:Words>
  <properties:Characters>678</properties:Characters>
  <properties:Lines>37</properties:Lines>
  <properties:Paragraphs>16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2018-12-17T09:44:00Z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St-327/2014-193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