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31f9" w14:paraId="10231f9" w:rsidRDefault="00D17329" w:rsidP="008D19C2" w:rsidR="00D17329" w:rsidRPr="0036727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6727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367273">
      <w:pPr>
        <w:pStyle w:val="Zaglavlje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367273">
      <w:pPr>
        <w:pStyle w:val="Zaglavlje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Zagreb, Amruševa 2/II</w:t>
      </w:r>
      <w:r w:rsidR="00D17329" w:rsidRPr="0036727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6727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ab/>
        <w:t>89. St-</w:t>
      </w:r>
      <w:r w:rsidR="002D769D" w:rsidRPr="00367273">
        <w:rPr>
          <w:rFonts w:hAnsi="Times New Roman" w:ascii="Times New Roman"/>
          <w:szCs w:val="24"/>
          <w:lang w:val="hr-HR"/>
        </w:rPr>
        <w:t>8121</w:t>
      </w:r>
      <w:r w:rsidRPr="00367273">
        <w:rPr>
          <w:rFonts w:hAnsi="Times New Roman" w:ascii="Times New Roman"/>
          <w:szCs w:val="24"/>
          <w:lang w:val="hr-HR"/>
        </w:rPr>
        <w:t>/15-</w:t>
      </w:r>
      <w:r w:rsidR="00622C21" w:rsidRPr="00367273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67273">
      <w:pPr>
        <w:jc w:val="center"/>
        <w:rPr>
          <w:rFonts w:hAnsi="Times New Roman" w:ascii="Times New Roman"/>
          <w:szCs w:val="24"/>
        </w:rPr>
      </w:pPr>
      <w:r w:rsidRPr="00367273">
        <w:rPr>
          <w:rFonts w:hAnsi="Times New Roman" w:ascii="Times New Roman"/>
          <w:szCs w:val="24"/>
        </w:rPr>
        <w:t xml:space="preserve">U  I M E  </w:t>
      </w:r>
      <w:r w:rsidR="00F43A24" w:rsidRPr="00367273">
        <w:rPr>
          <w:rFonts w:hAnsi="Times New Roman" w:ascii="Times New Roman"/>
          <w:szCs w:val="24"/>
        </w:rPr>
        <w:t xml:space="preserve"> </w:t>
      </w:r>
      <w:r w:rsidRPr="00367273">
        <w:rPr>
          <w:rFonts w:hAnsi="Times New Roman" w:ascii="Times New Roman"/>
          <w:szCs w:val="24"/>
        </w:rPr>
        <w:t xml:space="preserve">R E P U B L I K E </w:t>
      </w:r>
      <w:r w:rsidR="00A066C9" w:rsidRPr="00367273">
        <w:rPr>
          <w:rFonts w:hAnsi="Times New Roman" w:ascii="Times New Roman"/>
          <w:szCs w:val="24"/>
        </w:rPr>
        <w:t xml:space="preserve"> </w:t>
      </w:r>
      <w:r w:rsidRPr="00367273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67273">
        <w:rPr>
          <w:rFonts w:hAnsi="Times New Roman" w:ascii="Times New Roman"/>
          <w:szCs w:val="24"/>
          <w:lang w:val="hr-HR"/>
        </w:rPr>
        <w:t>Nikolini Dorić Hadžisejdić</w:t>
      </w:r>
      <w:r w:rsidRPr="0036727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8777F" w:rsidRPr="00367273">
        <w:rPr>
          <w:rFonts w:hAnsi="Times New Roman" w:ascii="Times New Roman"/>
          <w:szCs w:val="24"/>
        </w:rPr>
        <w:t>CINDORI PRODUCTION d.o.o., OIB 67989767057, Zagreb, Božidara Magovca 39</w:t>
      </w:r>
      <w:r w:rsidRPr="00367273">
        <w:rPr>
          <w:rFonts w:hAnsi="Times New Roman" w:ascii="Times New Roman"/>
          <w:szCs w:val="24"/>
          <w:lang w:val="hr-HR"/>
        </w:rPr>
        <w:t xml:space="preserve">, </w:t>
      </w:r>
      <w:r w:rsidR="00367273" w:rsidRPr="00367273">
        <w:rPr>
          <w:rFonts w:hAnsi="Times New Roman" w:ascii="Times New Roman"/>
          <w:szCs w:val="24"/>
          <w:lang w:val="hr-HR"/>
        </w:rPr>
        <w:t>7</w:t>
      </w:r>
      <w:r w:rsidR="003901E0" w:rsidRPr="00367273">
        <w:rPr>
          <w:rFonts w:hAnsi="Times New Roman" w:ascii="Times New Roman"/>
          <w:szCs w:val="24"/>
          <w:lang w:val="hr-HR"/>
        </w:rPr>
        <w:t>. travnja</w:t>
      </w:r>
      <w:r w:rsidR="004431B0" w:rsidRPr="00367273">
        <w:rPr>
          <w:rFonts w:hAnsi="Times New Roman" w:ascii="Times New Roman"/>
          <w:szCs w:val="24"/>
          <w:lang w:val="hr-HR"/>
        </w:rPr>
        <w:t xml:space="preserve"> 2016</w:t>
      </w:r>
      <w:r w:rsidRPr="0036727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6727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6727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67273">
        <w:rPr>
          <w:rFonts w:hAnsi="Times New Roman" w:ascii="Times New Roman"/>
          <w:szCs w:val="24"/>
        </w:rPr>
        <w:t xml:space="preserve">I. Otvara se stečajni postupak nad dužnikom </w:t>
      </w:r>
      <w:r w:rsidR="0018777F" w:rsidRPr="00367273">
        <w:rPr>
          <w:rFonts w:hAnsi="Times New Roman" w:ascii="Times New Roman"/>
          <w:szCs w:val="24"/>
        </w:rPr>
        <w:t>CINDORI PRODUCTION d.o.o., OIB 67989767057, Zagreb, Božidara Magovca 39</w:t>
      </w:r>
      <w:r w:rsidRPr="00367273">
        <w:rPr>
          <w:rFonts w:hAnsi="Times New Roman" w:ascii="Times New Roman"/>
          <w:szCs w:val="24"/>
        </w:rPr>
        <w:t xml:space="preserve">. Stečajni postupak otvoren je </w:t>
      </w:r>
      <w:r w:rsidR="00367273" w:rsidRPr="00367273">
        <w:rPr>
          <w:rFonts w:hAnsi="Times New Roman" w:ascii="Times New Roman"/>
          <w:szCs w:val="24"/>
        </w:rPr>
        <w:t>7</w:t>
      </w:r>
      <w:r w:rsidR="003901E0" w:rsidRPr="00367273">
        <w:rPr>
          <w:rFonts w:hAnsi="Times New Roman" w:ascii="Times New Roman"/>
          <w:szCs w:val="24"/>
        </w:rPr>
        <w:t>. travnja</w:t>
      </w:r>
      <w:r w:rsidR="004431B0" w:rsidRPr="00367273">
        <w:rPr>
          <w:rFonts w:hAnsi="Times New Roman" w:ascii="Times New Roman"/>
          <w:szCs w:val="24"/>
        </w:rPr>
        <w:t xml:space="preserve"> 2016</w:t>
      </w:r>
      <w:r w:rsidRPr="00367273">
        <w:rPr>
          <w:rFonts w:hAnsi="Times New Roman" w:ascii="Times New Roman"/>
          <w:szCs w:val="24"/>
        </w:rPr>
        <w:t>., u 1</w:t>
      </w:r>
      <w:r w:rsidR="00367273" w:rsidRPr="00367273">
        <w:rPr>
          <w:rFonts w:hAnsi="Times New Roman" w:ascii="Times New Roman"/>
          <w:szCs w:val="24"/>
        </w:rPr>
        <w:t>1</w:t>
      </w:r>
      <w:r w:rsidRPr="00367273">
        <w:rPr>
          <w:rFonts w:hAnsi="Times New Roman" w:ascii="Times New Roman"/>
          <w:szCs w:val="24"/>
        </w:rPr>
        <w:t xml:space="preserve"> sati i 3</w:t>
      </w:r>
      <w:r w:rsidR="00367273" w:rsidRPr="00367273">
        <w:rPr>
          <w:rFonts w:hAnsi="Times New Roman" w:ascii="Times New Roman"/>
          <w:szCs w:val="24"/>
        </w:rPr>
        <w:t>7</w:t>
      </w:r>
      <w:r w:rsidRPr="00367273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367273" w:rsidR="00D17329" w:rsidRPr="00367273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367273">
        <w:rPr>
          <w:rFonts w:hAnsi="Times New Roman" w:ascii="Times New Roman"/>
          <w:szCs w:val="24"/>
        </w:rPr>
        <w:t xml:space="preserve">II. Za stečajnog upravitelja imenuje se </w:t>
      </w:r>
      <w:r w:rsidR="00367273" w:rsidRPr="00367273">
        <w:rPr>
          <w:rFonts w:hAnsi="Times New Roman" w:ascii="Times New Roman"/>
          <w:szCs w:val="24"/>
        </w:rPr>
        <w:t>Ivan Gjurašić, OIB 66025260916, Zagreb, Petrinjska 28</w:t>
      </w:r>
      <w:r w:rsidRPr="00367273">
        <w:rPr>
          <w:rFonts w:hAnsi="Times New Roman" w:ascii="Times New Roman"/>
          <w:szCs w:val="24"/>
        </w:rPr>
        <w:t>.</w:t>
      </w:r>
    </w:p>
    <w:p w:rsidRDefault="00D17329" w:rsidP="008D19C2" w:rsidR="00D17329" w:rsidRPr="0036727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67273">
        <w:rPr>
          <w:rFonts w:hAnsi="Times New Roman" w:ascii="Times New Roman"/>
          <w:szCs w:val="24"/>
        </w:rPr>
        <w:t xml:space="preserve"> </w:t>
      </w:r>
      <w:r w:rsidR="0018777F" w:rsidRPr="00367273">
        <w:rPr>
          <w:rFonts w:hAnsi="Times New Roman" w:ascii="Times New Roman"/>
          <w:szCs w:val="24"/>
        </w:rPr>
        <w:t>CINDORI PRODUCTION d.o.o., OIB 67989767057, Zagreb, Božidara Magovca 39</w:t>
      </w:r>
      <w:r w:rsidRPr="00367273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6727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67273">
        <w:rPr>
          <w:rFonts w:hAnsi="Times New Roman" w:ascii="Times New Roman"/>
          <w:szCs w:val="24"/>
          <w:lang w:val="hr-HR"/>
        </w:rPr>
        <w:t>44</w:t>
      </w:r>
      <w:r w:rsidRPr="00367273">
        <w:rPr>
          <w:rFonts w:hAnsi="Times New Roman" w:ascii="Times New Roman"/>
          <w:szCs w:val="24"/>
          <w:lang w:val="hr-HR"/>
        </w:rPr>
        <w:t xml:space="preserve">. </w:t>
      </w:r>
      <w:r w:rsidR="004431B0" w:rsidRPr="00367273">
        <w:rPr>
          <w:rFonts w:hAnsi="Times New Roman" w:ascii="Times New Roman"/>
          <w:szCs w:val="24"/>
          <w:lang w:val="hr-HR"/>
        </w:rPr>
        <w:t>st. 1</w:t>
      </w:r>
      <w:r w:rsidR="00367273">
        <w:rPr>
          <w:rFonts w:hAnsi="Times New Roman" w:ascii="Times New Roman"/>
          <w:szCs w:val="24"/>
          <w:lang w:val="hr-HR"/>
        </w:rPr>
        <w:t>.</w:t>
      </w:r>
      <w:r w:rsidR="004431B0" w:rsidRPr="00367273">
        <w:rPr>
          <w:rFonts w:hAnsi="Times New Roman" w:ascii="Times New Roman"/>
          <w:szCs w:val="24"/>
          <w:lang w:val="hr-HR"/>
        </w:rPr>
        <w:t xml:space="preserve"> </w:t>
      </w:r>
      <w:r w:rsidRPr="00367273">
        <w:rPr>
          <w:rFonts w:hAnsi="Times New Roman" w:ascii="Times New Roman"/>
          <w:szCs w:val="24"/>
          <w:lang w:val="hr-HR"/>
        </w:rPr>
        <w:t>Stečajnog zakona (</w:t>
      </w:r>
      <w:r w:rsidR="009F35B4" w:rsidRPr="00367273">
        <w:rPr>
          <w:rFonts w:hAnsi="Times New Roman" w:ascii="Times New Roman"/>
          <w:szCs w:val="24"/>
          <w:lang w:val="hr-HR"/>
        </w:rPr>
        <w:t>"Narodne novine" broj</w:t>
      </w:r>
      <w:r w:rsidRPr="0036727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67273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color w:val="FF0000"/>
          <w:szCs w:val="24"/>
          <w:lang w:val="hr-HR"/>
        </w:rPr>
        <w:tab/>
      </w:r>
      <w:r w:rsidRPr="00367273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67273">
        <w:rPr>
          <w:rFonts w:hAnsi="Times New Roman" w:ascii="Times New Roman"/>
          <w:szCs w:val="24"/>
          <w:lang w:val="hr-HR"/>
        </w:rPr>
        <w:t>1</w:t>
      </w:r>
      <w:r w:rsidR="00B32226" w:rsidRPr="00367273">
        <w:rPr>
          <w:rFonts w:hAnsi="Times New Roman" w:ascii="Times New Roman"/>
          <w:szCs w:val="24"/>
          <w:lang w:val="hr-HR"/>
        </w:rPr>
        <w:t>9</w:t>
      </w:r>
      <w:r w:rsidR="009F35B4" w:rsidRPr="00367273">
        <w:rPr>
          <w:rFonts w:hAnsi="Times New Roman" w:ascii="Times New Roman"/>
          <w:szCs w:val="24"/>
          <w:lang w:val="hr-HR"/>
        </w:rPr>
        <w:t>. siječnja 2016</w:t>
      </w:r>
      <w:r w:rsidRPr="0036727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367273">
        <w:rPr>
          <w:rFonts w:hAnsi="Times New Roman" w:ascii="Times New Roman"/>
          <w:szCs w:val="24"/>
          <w:lang w:val="hr-HR"/>
        </w:rPr>
        <w:t>-</w:t>
      </w:r>
      <w:r w:rsidRPr="00367273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6727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367273">
        <w:rPr>
          <w:rFonts w:hAnsi="Times New Roman" w:ascii="Times New Roman"/>
          <w:szCs w:val="24"/>
          <w:lang w:val="hr-HR"/>
        </w:rPr>
        <w:t>-</w:t>
      </w:r>
      <w:r w:rsidRPr="00367273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36727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 xml:space="preserve">U Zagrebu, </w:t>
      </w:r>
      <w:r w:rsidR="00367273">
        <w:rPr>
          <w:rFonts w:hAnsi="Times New Roman" w:ascii="Times New Roman"/>
          <w:szCs w:val="24"/>
          <w:lang w:val="hr-HR"/>
        </w:rPr>
        <w:t>7</w:t>
      </w:r>
      <w:r w:rsidR="003901E0" w:rsidRPr="00367273">
        <w:rPr>
          <w:rFonts w:hAnsi="Times New Roman" w:ascii="Times New Roman"/>
          <w:szCs w:val="24"/>
          <w:lang w:val="hr-HR"/>
        </w:rPr>
        <w:t>. travnja</w:t>
      </w:r>
      <w:r w:rsidR="00021BBC" w:rsidRPr="0036727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67273">
      <w:pPr>
        <w:jc w:val="right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Nikolina Dorić Hadžisejdić</w:t>
      </w:r>
      <w:r w:rsidR="00C11190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67273">
        <w:rPr>
          <w:rFonts w:hAnsi="Times New Roman" w:ascii="Times New Roman"/>
          <w:szCs w:val="24"/>
          <w:lang w:val="hr-HR"/>
        </w:rPr>
        <w:t xml:space="preserve"> po primitku rješenja</w:t>
      </w:r>
      <w:r w:rsidRPr="0036727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6727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C11190" w:rsidR="00C1119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C11190" w:rsidR="00C1119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C11190" w:rsidP="008D19C2" w:rsidR="00C11190">
      <w:pPr>
        <w:jc w:val="both"/>
        <w:rPr>
          <w:rFonts w:hAnsi="Times New Roman" w:ascii="Times New Roman"/>
          <w:szCs w:val="24"/>
          <w:lang w:val="hr-HR"/>
        </w:rPr>
      </w:pPr>
    </w:p>
    <w:p w:rsidRDefault="00C11190" w:rsidP="008D19C2" w:rsidR="00C11190" w:rsidRPr="003672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DN</w:t>
      </w:r>
      <w:r w:rsidR="00F43A24" w:rsidRPr="00367273">
        <w:rPr>
          <w:rFonts w:hAnsi="Times New Roman" w:ascii="Times New Roman"/>
          <w:szCs w:val="24"/>
          <w:lang w:val="hr-HR"/>
        </w:rPr>
        <w:t>A</w:t>
      </w:r>
      <w:r w:rsidRPr="00367273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6.) Porezna uprava</w:t>
      </w:r>
    </w:p>
    <w:p w:rsidRDefault="003901E0" w:rsidP="008D19C2" w:rsidR="003901E0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7.) Splitska banka d.d.</w:t>
      </w:r>
      <w:r w:rsidR="00367273">
        <w:rPr>
          <w:rFonts w:hAnsi="Times New Roman" w:ascii="Times New Roman"/>
          <w:szCs w:val="24"/>
          <w:lang w:val="hr-HR"/>
        </w:rPr>
        <w:t>, Split, Ruđera Boškovića 16</w:t>
      </w:r>
    </w:p>
    <w:p w:rsidRDefault="003901E0" w:rsidP="008D19C2" w:rsidR="00D17329" w:rsidRPr="00367273">
      <w:pPr>
        <w:jc w:val="both"/>
        <w:rPr>
          <w:rFonts w:hAnsi="Times New Roman" w:ascii="Times New Roman"/>
          <w:szCs w:val="24"/>
          <w:lang w:val="hr-HR"/>
        </w:rPr>
      </w:pPr>
      <w:r w:rsidRPr="00367273">
        <w:rPr>
          <w:rFonts w:hAnsi="Times New Roman" w:ascii="Times New Roman"/>
          <w:szCs w:val="24"/>
          <w:lang w:val="hr-HR"/>
        </w:rPr>
        <w:t>8</w:t>
      </w:r>
      <w:r w:rsidR="00D17329" w:rsidRPr="00367273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6727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3B71A4" w:rsidP="008D19C2" w:rsidR="003B71A4" w:rsidRPr="00367273">
      <w:pPr>
        <w:rPr>
          <w:rFonts w:hAnsi="Times New Roman" w:ascii="Times New Roman"/>
          <w:szCs w:val="24"/>
        </w:rPr>
      </w:pPr>
    </w:p>
    <w:p w:rsidRDefault="00595035" w:rsidP="008D19C2" w:rsidR="00595035" w:rsidRPr="00367273">
      <w:pPr>
        <w:rPr>
          <w:rFonts w:hAnsi="Times New Roman" w:ascii="Times New Roman"/>
          <w:szCs w:val="24"/>
        </w:rPr>
      </w:pPr>
    </w:p>
    <w:p w:rsidRDefault="00516D79" w:rsidP="008D19C2" w:rsidR="00516D79" w:rsidRPr="00367273">
      <w:pPr>
        <w:rPr>
          <w:rFonts w:hAnsi="Times New Roman" w:ascii="Times New Roman"/>
          <w:szCs w:val="24"/>
        </w:rPr>
      </w:pPr>
    </w:p>
    <w:p w:rsidRDefault="00324EC6" w:rsidP="008D19C2" w:rsidR="00324EC6" w:rsidRPr="00367273">
      <w:pPr>
        <w:rPr>
          <w:rFonts w:hAnsi="Times New Roman" w:ascii="Times New Roman"/>
          <w:szCs w:val="24"/>
        </w:rPr>
      </w:pPr>
    </w:p>
    <w:p w:rsidRDefault="00061305" w:rsidP="008D19C2" w:rsidR="00061305" w:rsidRPr="00367273">
      <w:pPr>
        <w:rPr>
          <w:rFonts w:hAnsi="Times New Roman" w:ascii="Times New Roman"/>
          <w:szCs w:val="24"/>
        </w:rPr>
      </w:pPr>
    </w:p>
    <w:p w:rsidRDefault="00834D60" w:rsidP="008D19C2" w:rsidR="00834D60" w:rsidRPr="00367273">
      <w:pPr>
        <w:rPr>
          <w:rFonts w:hAnsi="Times New Roman" w:ascii="Times New Roman"/>
          <w:szCs w:val="24"/>
        </w:rPr>
      </w:pPr>
    </w:p>
    <w:p w:rsidRDefault="00583E01" w:rsidP="008D19C2" w:rsidR="00583E01" w:rsidRPr="00367273">
      <w:pPr>
        <w:rPr>
          <w:rFonts w:hAnsi="Times New Roman" w:ascii="Times New Roman"/>
          <w:szCs w:val="24"/>
        </w:rPr>
      </w:pPr>
    </w:p>
    <w:p w:rsidRDefault="004B4512" w:rsidR="004B4512" w:rsidRPr="00367273">
      <w:pPr>
        <w:rPr>
          <w:rFonts w:hAnsi="Times New Roman" w:ascii="Times New Roman"/>
          <w:szCs w:val="24"/>
        </w:rPr>
      </w:pPr>
    </w:p>
    <w:p w:rsidRDefault="0098435B" w:rsidR="0098435B" w:rsidRPr="00367273">
      <w:pPr>
        <w:rPr>
          <w:rFonts w:hAnsi="Times New Roman" w:ascii="Times New Roman"/>
          <w:szCs w:val="24"/>
        </w:rPr>
      </w:pPr>
    </w:p>
    <w:p w:rsidRDefault="00657C7F" w:rsidR="00657C7F" w:rsidRPr="00367273">
      <w:pPr>
        <w:rPr>
          <w:rFonts w:hAnsi="Times New Roman" w:ascii="Times New Roman"/>
          <w:szCs w:val="24"/>
        </w:rPr>
      </w:pPr>
    </w:p>
    <w:p w:rsidRDefault="000D645D" w:rsidR="000D645D" w:rsidRPr="00367273">
      <w:pPr>
        <w:rPr>
          <w:rFonts w:hAnsi="Times New Roman" w:ascii="Times New Roman"/>
          <w:szCs w:val="24"/>
        </w:rPr>
      </w:pPr>
    </w:p>
    <w:p w:rsidRDefault="001E3D38" w:rsidR="001E3D38" w:rsidRPr="00367273">
      <w:pPr>
        <w:rPr>
          <w:rFonts w:hAnsi="Times New Roman" w:ascii="Times New Roman"/>
          <w:szCs w:val="24"/>
        </w:rPr>
      </w:pPr>
    </w:p>
    <w:p w:rsidRDefault="00B32226" w:rsidR="00B32226" w:rsidRPr="00367273">
      <w:pPr>
        <w:rPr>
          <w:rFonts w:hAnsi="Times New Roman" w:ascii="Times New Roman"/>
          <w:szCs w:val="24"/>
        </w:rPr>
      </w:pPr>
    </w:p>
    <w:p w:rsidRDefault="00E04906" w:rsidR="00E04906" w:rsidRPr="00367273">
      <w:pPr>
        <w:rPr>
          <w:rFonts w:hAnsi="Times New Roman" w:ascii="Times New Roman"/>
          <w:szCs w:val="24"/>
        </w:rPr>
      </w:pPr>
    </w:p>
    <w:p w:rsidRDefault="00F83350" w:rsidR="00F83350" w:rsidRPr="00367273">
      <w:pPr>
        <w:rPr>
          <w:rFonts w:hAnsi="Times New Roman" w:ascii="Times New Roman"/>
          <w:szCs w:val="24"/>
        </w:rPr>
      </w:pPr>
    </w:p>
    <w:p w:rsidRDefault="00367273" w:rsidR="00367273" w:rsidRPr="00367273">
      <w:pPr>
        <w:rPr>
          <w:rFonts w:hAnsi="Times New Roman" w:ascii="Times New Roman"/>
          <w:szCs w:val="24"/>
        </w:rPr>
      </w:pPr>
    </w:p>
    <w:sectPr w:rsidSect="00840E3D" w:rsidR="00367273" w:rsidRPr="0036727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881" w:rsidR="00280A5F">
    <w:pPr>
      <w:pStyle w:val="Podnoje"/>
      <w:jc w:val="right"/>
    </w:pPr>
  </w:p>
  <w:p w:rsidRDefault="00BD688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D6881" w:rsidRPr="00BD688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D769D">
      <w:rPr>
        <w:rFonts w:hAnsi="Times New Roman" w:ascii="Times New Roman"/>
      </w:rPr>
      <w:t>8121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BD688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67273"/>
    <w:rsid w:val="0038118D"/>
    <w:rsid w:val="00384EF3"/>
    <w:rsid w:val="003901E0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D6881"/>
    <w:rsid w:val="00C1119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6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8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8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8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8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6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8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8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8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8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8121</izvorni_sadrzaj>
    <derivirana_varijabla naziv="DomainObject.Predmet.Broj_1">8121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St-8121/2015</izvorni_sadrzaj>
    <derivirana_varijabla naziv="DomainObject.Predmet.OznakaBroj_1">St-8121/2015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CINDORI PRODUCTION d.o.o.</izvorni_sadrzaj>
    <derivirana_varijabla naziv="DomainObject.Predmet.ProtustrankaFormated_1">  CINDORI PRODUCTION d.o.o.</derivirana_varijabla>
  </DomainObject.Predmet.ProtustrankaFormated>
  <DomainObject.Predmet.ProtustrankaFormatedOIB>
    <izvorni_sadrzaj>  CINDORI PRODUCTION d.o.o., OIB 67989767057</izvorni_sadrzaj>
    <derivirana_varijabla naziv="DomainObject.Predmet.ProtustrankaFormatedOIB_1">  CINDORI PRODUCTION d.o.o., OIB 67989767057</derivirana_varijabla>
  </DomainObject.Predmet.ProtustrankaFormatedOIB>
  <DomainObject.Predmet.ProtustrankaFormatedWithAdress>
    <izvorni_sadrzaj> CINDORI PRODUCTION d.o.o., Božidara Magovca 39, 10000 Zagreb</izvorni_sadrzaj>
    <derivirana_varijabla naziv="DomainObject.Predmet.ProtustrankaFormatedWithAdress_1"> CINDORI PRODUCTION d.o.o., Božidara Magovca 39, 10000 Zagreb</derivirana_varijabla>
  </DomainObject.Predmet.ProtustrankaFormatedWithAdress>
  <DomainObject.Predmet.ProtustrankaFormatedWithAdressOIB>
    <izvorni_sadrzaj> CINDORI PRODUCTION d.o.o., OIB 67989767057, Božidara Magovca 39, 10000 Zagreb</izvorni_sadrzaj>
    <derivirana_varijabla naziv="DomainObject.Predmet.ProtustrankaFormatedWithAdressOIB_1"> CINDORI PRODUCTION d.o.o., OIB 67989767057, Božidara Magovca 39, 10000 Zagreb</derivirana_varijabla>
  </DomainObject.Predmet.ProtustrankaFormatedWithAdressOIB>
  <DomainObject.Predmet.ProtustrankaWithAdress>
    <izvorni_sadrzaj>CINDORI PRODUCTION d.o.o. Božidara Magovca 39, 10000 Zagreb</izvorni_sadrzaj>
    <derivirana_varijabla naziv="DomainObject.Predmet.ProtustrankaWithAdress_1">CINDORI PRODUCTION d.o.o. Božidara Magovca 39, 10000 Zagreb</derivirana_varijabla>
  </DomainObject.Predmet.ProtustrankaWithAdress>
  <DomainObject.Predmet.ProtustrankaWithAdressOIB>
    <izvorni_sadrzaj>CINDORI PRODUCTION d.o.o., OIB 67989767057, Božidara Magovca 39, 10000 Zagreb</izvorni_sadrzaj>
    <derivirana_varijabla naziv="DomainObject.Predmet.ProtustrankaWithAdressOIB_1">CINDORI PRODUCTION d.o.o., OIB 67989767057, Božidara Magovca 39, 10000 Zagreb</derivirana_varijabla>
  </DomainObject.Predmet.ProtustrankaWithAdressOIB>
  <DomainObject.Predmet.ProtustrankaNazivFormated>
    <izvorni_sadrzaj>CINDORI PRODUCTION d.o.o.</izvorni_sadrzaj>
    <derivirana_varijabla naziv="DomainObject.Predmet.ProtustrankaNazivFormated_1">CINDORI PRODUCTION d.o.o.</derivirana_varijabla>
  </DomainObject.Predmet.ProtustrankaNazivFormated>
  <DomainObject.Predmet.ProtustrankaNazivFormatedOIB>
    <izvorni_sadrzaj>CINDORI PRODUCTION d.o.o., OIB 67989767057</izvorni_sadrzaj>
    <derivirana_varijabla naziv="DomainObject.Predmet.ProtustrankaNazivFormatedOIB_1">CINDORI PRODUCTION d.o.o., OIB 67989767057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CINDORI PRODUCTION d.o.o.</item>
    </izvorni_sadrzaj>
    <derivirana_varijabla naziv="DomainObject.Predmet.ProtuStrankaListFormated_1">
      <item>CINDORI PRODUCTION d.o.o.</item>
    </derivirana_varijabla>
  </DomainObject.Predmet.ProtuStrankaListFormated>
  <DomainObject.Predmet.ProtuStrankaListFormatedOIB>
    <izvorni_sadrzaj>
      <item>CINDORI PRODUCTION d.o.o., OIB 67989767057</item>
    </izvorni_sadrzaj>
    <derivirana_varijabla naziv="DomainObject.Predmet.ProtuStrankaListFormatedOIB_1">
      <item>CINDORI PRODUCTION d.o.o., OIB 67989767057</item>
    </derivirana_varijabla>
  </DomainObject.Predmet.ProtuStrankaListFormatedOIB>
  <DomainObject.Predmet.ProtuStrankaListFormatedWithAdress>
    <izvorni_sadrzaj>
      <item>CINDORI PRODUCTION d.o.o., Božidara Magovca 39, 10000 Zagreb</item>
    </izvorni_sadrzaj>
    <derivirana_varijabla naziv="DomainObject.Predmet.ProtuStrankaListFormatedWithAdress_1">
      <item>CINDORI PRODUCTION d.o.o., Božidara Magovca 39, 10000 Zagreb</item>
    </derivirana_varijabla>
  </DomainObject.Predmet.ProtuStrankaListFormatedWithAdress>
  <DomainObject.Predmet.ProtuStrankaListFormatedWithAdressOIB>
    <izvorni_sadrzaj>
      <item>CINDORI PRODUCTION d.o.o., OIB 67989767057, Božidara Magovca 39, 10000 Zagreb</item>
    </izvorni_sadrzaj>
    <derivirana_varijabla naziv="DomainObject.Predmet.ProtuStrankaListFormatedWithAdressOIB_1">
      <item>CINDORI PRODUCTION d.o.o., OIB 67989767057, Božidara Magovca 39, 10000 Zagreb</item>
    </derivirana_varijabla>
  </DomainObject.Predmet.ProtuStrankaListFormatedWithAdressOIB>
  <DomainObject.Predmet.ProtuStrankaListNazivFormated>
    <izvorni_sadrzaj>
      <item>CINDORI PRODUCTION d.o.o.</item>
    </izvorni_sadrzaj>
    <derivirana_varijabla naziv="DomainObject.Predmet.ProtuStrankaListNazivFormated_1">
      <item>CINDORI PRODUCTION d.o.o.</item>
    </derivirana_varijabla>
  </DomainObject.Predmet.ProtuStrankaListNazivFormated>
  <DomainObject.Predmet.ProtuStrankaListNazivFormatedOIB>
    <izvorni_sadrzaj>
      <item>CINDORI PRODUCTION d.o.o., OIB 67989767057</item>
    </izvorni_sadrzaj>
    <derivirana_varijabla naziv="DomainObject.Predmet.ProtuStrankaListNazivFormatedOIB_1">
      <item>CINDORI PRODUCTION d.o.o., OIB 67989767057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CINDORI PRODUCTION d.o.o.</izvorni_sadrzaj>
    <derivirana_varijabla naziv="DomainObject.Predmet.ProtustrankaIDrugi_1">CINDORI PRODUCTION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CINDORI PRODUCTION d.o.o., OIB 67989767057, Božidara Magovca 39, 10000 Zagreb</izvorni_sadrzaj>
    <derivirana_varijabla naziv="DomainObject.Predmet.ProtustrankaIDrugiAdressOIB_1">CINDORI PRODUCTION d.o.o., OIB 67989767057, Božidara Magovca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CINDORI PRODUCTION d.o.o.</item>
    </izvorni_sadrzaj>
    <derivirana_varijabla naziv="DomainObject.Predmet.SudioniciListNaziv_1">
      <item>FINA Regionalni centar Zagreb</item>
      <item>CINDORI PRODUCTION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CINDORI PRODUCTION d.o.o., OIB 67989767057, Božidara Magovca 39,10000 Zagreb</item>
    </izvorni_sadrzaj>
    <derivirana_varijabla naziv="DomainObject.Predmet.SudioniciListAdressOIB_1">
      <item>FINA Regionalni centar Zagreb, OIB 85821130368, Trg svibanjskih žrtava 1995. 1,10000 Zagreb</item>
      <item>CINDORI PRODUCTION d.o.o., OIB 67989767057, Božidara Magovca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67989767057</item>
    </izvorni_sadrzaj>
    <derivirana_varijabla naziv="DomainObject.Predmet.SudioniciListNazivOIB_1">
      <item>, OIB 85821130368</item>
      <item>, OIB 67989767057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2713</properties:Characters>
  <properties:Lines>94</properties:Lines>
  <properties:Paragraphs>36</properties:Paragraphs>
  <properties:TotalTime>376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2016-04-07T09:21:00Z</cp:lastPrinted>
  <dcterms:modified xmlns:xsi="http://www.w3.org/2001/XMLSchema-instance" xsi:type="dcterms:W3CDTF">2016-04-07T09:22:00Z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