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ecfb" w14:paraId="064ecf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8161ED">
        <w:t>1458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8161ED" w:rsidRPr="008161ED">
        <w:t>FORFEX USLUGE d.o.o. za trgovinu i usluge, Veliko Polje, Dračevička 44, MBS:  080771042, OIB: 82482143668</w:t>
      </w:r>
      <w:r w:rsidR="00231648">
        <w:t xml:space="preserve">, dana </w:t>
      </w:r>
      <w:r w:rsidR="00051ACB">
        <w:t>5</w:t>
      </w:r>
      <w:r w:rsidR="006D22B1">
        <w:t>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8161E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161ED" w:rsidRPr="008161ED">
        <w:t>FORFEX USLUGE d.o.o. za trgovinu i usluge, Veliko Polje, Dračevička 44, MBS:  080771042, OIB: 82482143668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3314D9">
        <w:t>Zvonko Tomljanović, Našice, J. Runjanina 7, OIB: 01559486405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8161ED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161ED" w:rsidRPr="008161ED">
        <w:t>FORFEX USLUGE d.o.o. za trgovinu i usluge, Veliko Polje, Dračevička 44, MBS:  080771042, OIB: 82482143668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8161ED">
        <w:t>21</w:t>
      </w:r>
      <w:r w:rsidR="00051ACB">
        <w:t>. prosinca 2015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8161ED" w:rsidRPr="008161ED">
        <w:t>FORFEX USLUGE d.o.o. za trgovinu i usluge, Veliko Polje, Dračevička 44, MBS:  080771042, OIB: 82482143668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51ACB">
        <w:t>12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8161ED">
        <w:t>1458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8161ED">
        <w:t>1458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51ACB">
        <w:t>5</w:t>
      </w:r>
      <w:r w:rsidR="006D22B1">
        <w:t>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51ACB">
        <w:t>23/8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14D9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0B26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161ED"/>
    <w:rsid w:val="00843253"/>
    <w:rsid w:val="008D47E0"/>
    <w:rsid w:val="008D7500"/>
    <w:rsid w:val="00917B69"/>
    <w:rsid w:val="009D33A7"/>
    <w:rsid w:val="009F2371"/>
    <w:rsid w:val="009F5360"/>
    <w:rsid w:val="009F696E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0B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0B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0B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0B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St-1458/2016</izvorni_sadrzaj>
    <derivirana_varijabla naziv="DomainObject.Predmet.OznakaBroj_1">St-1458/2016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FORFEX USLUGE d.o.o.</izvorni_sadrzaj>
    <derivirana_varijabla naziv="DomainObject.Predmet.ProtustrankaFormated_1">  FORFEX USLUGE d.o.o.</derivirana_varijabla>
  </DomainObject.Predmet.ProtustrankaFormated>
  <DomainObject.Predmet.ProtustrankaFormatedOIB>
    <izvorni_sadrzaj>  FORFEX USLUGE d.o.o., OIB 82482143668</izvorni_sadrzaj>
    <derivirana_varijabla naziv="DomainObject.Predmet.ProtustrankaFormatedOIB_1">  FORFEX USLUGE d.o.o., OIB 82482143668</derivirana_varijabla>
  </DomainObject.Predmet.ProtustrankaFormatedOIB>
  <DomainObject.Predmet.ProtustrankaFormatedWithAdress>
    <izvorni_sadrzaj> FORFEX USLUGE d.o.o., Dračevička 44, 10020 Veliko Polje</izvorni_sadrzaj>
    <derivirana_varijabla naziv="DomainObject.Predmet.ProtustrankaFormatedWithAdress_1"> FORFEX USLUGE d.o.o., Dračevička 44, 10020 Veliko Polje</derivirana_varijabla>
  </DomainObject.Predmet.ProtustrankaFormatedWithAdress>
  <DomainObject.Predmet.ProtustrankaFormatedWithAdressOIB>
    <izvorni_sadrzaj> FORFEX USLUGE d.o.o., OIB 82482143668, Dračevička 44, 10020 Veliko Polje</izvorni_sadrzaj>
    <derivirana_varijabla naziv="DomainObject.Predmet.ProtustrankaFormatedWithAdressOIB_1"> FORFEX USLUGE d.o.o., OIB 82482143668, Dračevička 44, 10020 Veliko Polje</derivirana_varijabla>
  </DomainObject.Predmet.ProtustrankaFormatedWithAdressOIB>
  <DomainObject.Predmet.ProtustrankaWithAdress>
    <izvorni_sadrzaj>FORFEX USLUGE d.o.o. Dračevička 44, 10020 Veliko Polje</izvorni_sadrzaj>
    <derivirana_varijabla naziv="DomainObject.Predmet.ProtustrankaWithAdress_1">FORFEX USLUGE d.o.o. Dračevička 44, 10020 Veliko Polje</derivirana_varijabla>
  </DomainObject.Predmet.ProtustrankaWithAdress>
  <DomainObject.Predmet.ProtustrankaWithAdressOIB>
    <izvorni_sadrzaj>FORFEX USLUGE d.o.o., OIB 82482143668, Dračevička 44, 10020 Veliko Polje</izvorni_sadrzaj>
    <derivirana_varijabla naziv="DomainObject.Predmet.ProtustrankaWithAdressOIB_1">FORFEX USLUGE d.o.o., OIB 82482143668, Dračevička 44, 10020 Veliko Polje</derivirana_varijabla>
  </DomainObject.Predmet.ProtustrankaWithAdressOIB>
  <DomainObject.Predmet.ProtustrankaNazivFormated>
    <izvorni_sadrzaj>FORFEX USLUGE d.o.o.</izvorni_sadrzaj>
    <derivirana_varijabla naziv="DomainObject.Predmet.ProtustrankaNazivFormated_1">FORFEX USLUGE d.o.o.</derivirana_varijabla>
  </DomainObject.Predmet.ProtustrankaNazivFormated>
  <DomainObject.Predmet.ProtustrankaNazivFormatedOIB>
    <izvorni_sadrzaj>FORFEX USLUGE d.o.o., OIB 82482143668</izvorni_sadrzaj>
    <derivirana_varijabla naziv="DomainObject.Predmet.ProtustrankaNazivFormatedOIB_1">FORFEX USLUGE d.o.o., OIB 82482143668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FORFEX USLUGE d.o.o.</item>
    </izvorni_sadrzaj>
    <derivirana_varijabla naziv="DomainObject.Predmet.ProtuStrankaListFormated_1">
      <item>FORFEX USLUGE d.o.o.</item>
    </derivirana_varijabla>
  </DomainObject.Predmet.ProtuStrankaListFormated>
  <DomainObject.Predmet.ProtuStrankaListFormatedOIB>
    <izvorni_sadrzaj>
      <item>FORFEX USLUGE d.o.o., OIB 82482143668</item>
    </izvorni_sadrzaj>
    <derivirana_varijabla naziv="DomainObject.Predmet.ProtuStrankaListFormatedOIB_1">
      <item>FORFEX USLUGE d.o.o., OIB 82482143668</item>
    </derivirana_varijabla>
  </DomainObject.Predmet.ProtuStrankaListFormatedOIB>
  <DomainObject.Predmet.ProtuStrankaListFormatedWithAdress>
    <izvorni_sadrzaj>
      <item>FORFEX USLUGE d.o.o., Dračevička 44, 10020 Veliko Polje</item>
    </izvorni_sadrzaj>
    <derivirana_varijabla naziv="DomainObject.Predmet.ProtuStrankaListFormatedWithAdress_1">
      <item>FORFEX USLUGE d.o.o., Dračevička 44, 10020 Veliko Polje</item>
    </derivirana_varijabla>
  </DomainObject.Predmet.ProtuStrankaListFormatedWithAdress>
  <DomainObject.Predmet.ProtuStrankaListFormatedWithAdressOIB>
    <izvorni_sadrzaj>
      <item>FORFEX USLUGE d.o.o., OIB 82482143668, Dračevička 44, 10020 Veliko Polje</item>
    </izvorni_sadrzaj>
    <derivirana_varijabla naziv="DomainObject.Predmet.ProtuStrankaListFormatedWithAdressOIB_1">
      <item>FORFEX USLUGE d.o.o., OIB 82482143668, Dračevička 44, 10020 Veliko Polje</item>
    </derivirana_varijabla>
  </DomainObject.Predmet.ProtuStrankaListFormatedWithAdressOIB>
  <DomainObject.Predmet.ProtuStrankaListNazivFormated>
    <izvorni_sadrzaj>
      <item>FORFEX USLUGE d.o.o.</item>
    </izvorni_sadrzaj>
    <derivirana_varijabla naziv="DomainObject.Predmet.ProtuStrankaListNazivFormated_1">
      <item>FORFEX USLUGE d.o.o.</item>
    </derivirana_varijabla>
  </DomainObject.Predmet.ProtuStrankaListNazivFormated>
  <DomainObject.Predmet.ProtuStrankaListNazivFormatedOIB>
    <izvorni_sadrzaj>
      <item>FORFEX USLUGE d.o.o., OIB 82482143668</item>
    </izvorni_sadrzaj>
    <derivirana_varijabla naziv="DomainObject.Predmet.ProtuStrankaListNazivFormatedOIB_1">
      <item>FORFEX USLUGE d.o.o., OIB 82482143668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FORFEX USLUGE d.o.o.</izvorni_sadrzaj>
    <derivirana_varijabla naziv="DomainObject.Predmet.ProtustrankaIDrugi_1">FORFEX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FORFEX USLUGE d.o.o., OIB 82482143668, Dračevička 44, 10020 Veliko Polje</izvorni_sadrzaj>
    <derivirana_varijabla naziv="DomainObject.Predmet.ProtustrankaIDrugiAdressOIB_1">FORFEX USLUGE d.o.o., OIB 82482143668, Dračevička 44,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FORFEX USLUGE d.o.o.</item>
      <item>FINA Regionalni centar Zagreb</item>
    </izvorni_sadrzaj>
    <derivirana_varijabla naziv="DomainObject.Predmet.SudioniciListNaziv_1">
      <item>FORFEX USLUGE d.o.o.</item>
      <item>FINA Regionalni centar Zagreb</item>
    </derivirana_varijabla>
  </DomainObject.Predmet.SudioniciListNaziv>
  <DomainObject.Predmet.SudioniciListAdressOIB>
    <izvorni_sadrzaj>
      <item>FORFEX USLUGE d.o.o., OIB 82482143668, Dračevička 44,10020 Veliko Polje</item>
      <item>FINA Regionalni centar Zagreb, OIB 85821130368, Trg svibanjskih žrtava 1995. 1,10000 Zagreb</item>
    </izvorni_sadrzaj>
    <derivirana_varijabla naziv="DomainObject.Predmet.SudioniciListAdressOIB_1">
      <item>FORFEX USLUGE d.o.o., OIB 82482143668, Dračevička 44,10020 Veliko Polje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82482143668</item>
      <item>, OIB 85821130368</item>
    </izvorni_sadrzaj>
    <derivirana_varijabla naziv="DomainObject.Predmet.SudioniciListNazivOIB_1">
      <item>, OIB 82482143668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2259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2016-07-05T10:01:00Z</dcterms:created>
  <dc:creator>korisnik</dc:creator>
  <cp:lastModifiedBy>Žana Bem</cp:lastModifiedBy>
  <cp:lastPrinted>2016-07-01T06:45:00Z</cp:lastPrinted>
  <dcterms:modified xmlns:xsi="http://www.w3.org/2001/XMLSchema-instance" xsi:type="dcterms:W3CDTF">2016-07-05T10:03:00Z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