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00aae" w14:paraId="0200aae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266582">
        <w:t>3 St-1533/17-5</w:t>
      </w:r>
    </w:p>
    <w:p w:rsidRDefault="001C0148" w:rsidP="006B542C" w:rsidR="006B542C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D21A2C"/>
    <w:p w:rsidRDefault="006B542C" w:rsidP="006B542C" w:rsidR="006B54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C5148F" w:rsidR="00D26F55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                      </w:t>
      </w:r>
    </w:p>
    <w:p w:rsidRDefault="00C50328" w:rsidP="00C5148F" w:rsidR="0081250B" w:rsidRPr="00C5148F">
      <w:pPr>
        <w:ind w:hanging="720" w:left="360"/>
        <w:rPr>
          <w:sz w:val="22"/>
          <w:szCs w:val="22"/>
        </w:rPr>
      </w:pPr>
      <w:r>
        <w:t xml:space="preserve">         </w:t>
      </w:r>
    </w:p>
    <w:p w:rsidRDefault="001525BF" w:rsidP="00C50328" w:rsidR="001525BF">
      <w:pPr>
        <w:jc w:val="both"/>
      </w:pPr>
    </w:p>
    <w:p w:rsidRDefault="005B02ED" w:rsidP="001A6A6A" w:rsidR="00747F2C" w:rsidRPr="001A6A6A">
      <w:pPr>
        <w:jc w:val="center"/>
      </w:pPr>
      <w:r>
        <w:t>U   I M E   R E P U B L I K E    H R V A T S K E</w:t>
      </w:r>
    </w:p>
    <w:p w:rsidRDefault="00C50328" w:rsidP="005B02ED" w:rsidR="005B02ED">
      <w:pPr>
        <w:jc w:val="center"/>
      </w:pPr>
      <w:r w:rsidRPr="001A6A6A">
        <w:t>R J E Š E N J E</w:t>
      </w:r>
    </w:p>
    <w:p w:rsidRDefault="005B02ED" w:rsidP="005B02ED" w:rsidR="005B02ED">
      <w:pPr>
        <w:jc w:val="both"/>
      </w:pPr>
    </w:p>
    <w:p w:rsidRDefault="005B02ED" w:rsidP="005B02ED" w:rsidR="005B02ED">
      <w:pPr>
        <w:jc w:val="both"/>
      </w:pPr>
    </w:p>
    <w:p w:rsidRDefault="00266582" w:rsidP="005B02ED" w:rsidR="0081250B">
      <w:pPr>
        <w:ind w:firstLine="1004" w:left="-284"/>
        <w:jc w:val="both"/>
      </w:pPr>
      <w:r>
        <w:t>Trgovački sud u Osijeku, po sucu Jadranki Herman, kao stečajnom sucu, povodom prijedloga dužnika TROJNAŠ jednostavno društvo s ograničenom odgovornošću za trgovinu i proizvodnju, DRAŽ, Planinska 56, za otvaranje predstečajnog  postupka nad dužnikom TROJNAŠ jednostavno društvo s ograničenom odgovornošću za trgovinu i proizvodnju, DRAŽ, Planinska 56,  MBS: 030129584, OIB: 11703531631, dana 31. listopada 2018.,</w:t>
      </w:r>
      <w:r w:rsidR="005B02ED" w:rsidRPr="005B02ED">
        <w:t xml:space="preserve">    </w:t>
      </w:r>
    </w:p>
    <w:p w:rsidRDefault="006B1633" w:rsidP="005B02ED" w:rsidR="006B1633">
      <w:pPr>
        <w:ind w:firstLine="1004" w:left="-284"/>
        <w:jc w:val="both"/>
      </w:pPr>
    </w:p>
    <w:p w:rsidRDefault="00266582" w:rsidP="005B02ED" w:rsidR="00266582">
      <w:pPr>
        <w:ind w:firstLine="1004" w:left="-284"/>
        <w:jc w:val="both"/>
      </w:pPr>
    </w:p>
    <w:p w:rsidRDefault="00C50328" w:rsidP="00C50328" w:rsidR="00C50328" w:rsidRPr="001A6A6A">
      <w:pPr>
        <w:jc w:val="center"/>
      </w:pPr>
      <w:r w:rsidRPr="001A6A6A">
        <w:t>r i j e š i o  j e</w:t>
      </w:r>
    </w:p>
    <w:p w:rsidRDefault="009F0973" w:rsidP="00C50328" w:rsidR="009F0973">
      <w:pPr>
        <w:jc w:val="both"/>
      </w:pPr>
    </w:p>
    <w:p w:rsidRDefault="0081250B" w:rsidP="00C50328" w:rsidR="0081250B">
      <w:pPr>
        <w:jc w:val="both"/>
      </w:pPr>
    </w:p>
    <w:p w:rsidRDefault="00AA24A4" w:rsidP="00266582" w:rsidR="00AA24A4">
      <w:pPr>
        <w:pStyle w:val="Tijeloteksta"/>
        <w:ind w:left="1080"/>
      </w:pPr>
      <w:r>
        <w:t>O</w:t>
      </w:r>
      <w:r w:rsidR="00266582">
        <w:t xml:space="preserve">DBACUJE se prijedlog dužnika </w:t>
      </w:r>
      <w:r w:rsidR="006B1633">
        <w:t>TROJNAŠ jednostavno društvo s ograničenom odgovornošću za trgovinu i proizvodnju, DRAŽ, Planinska 56,  M</w:t>
      </w:r>
      <w:r w:rsidR="00266582">
        <w:t>BS: 030129584, OIB: 11703531631, za otvaranje predstečajnog postupka.</w:t>
      </w:r>
    </w:p>
    <w:p w:rsidRDefault="006B3772" w:rsidP="006B3772" w:rsidR="006B3772">
      <w:pPr>
        <w:pStyle w:val="Tijeloteksta"/>
        <w:ind w:left="1080"/>
      </w:pPr>
    </w:p>
    <w:p w:rsidRDefault="0081250B" w:rsidP="008039B7" w:rsidR="0081250B">
      <w:pPr>
        <w:pStyle w:val="Tijeloteksta"/>
        <w:ind w:left="720"/>
      </w:pPr>
    </w:p>
    <w:p w:rsidRDefault="00C5148F" w:rsidP="008039B7" w:rsidR="00C5148F">
      <w:pPr>
        <w:pStyle w:val="Tijeloteksta"/>
        <w:ind w:left="720"/>
      </w:pPr>
    </w:p>
    <w:p w:rsidRDefault="00C50328" w:rsidP="0081250B" w:rsidR="000B15B8" w:rsidRPr="0081250B">
      <w:pPr>
        <w:jc w:val="center"/>
      </w:pPr>
      <w:r w:rsidRPr="00C670F6">
        <w:t>Obrazloženje</w:t>
      </w:r>
    </w:p>
    <w:p w:rsidRDefault="00D74CA1" w:rsidP="000B15B8" w:rsidR="00D74CA1">
      <w:pPr>
        <w:pStyle w:val="Tijeloteksta"/>
        <w:rPr>
          <w:b/>
          <w:bCs/>
        </w:rPr>
      </w:pPr>
    </w:p>
    <w:p w:rsidRDefault="008039B7" w:rsidP="000B15B8" w:rsidR="008039B7">
      <w:pPr>
        <w:pStyle w:val="Tijeloteksta"/>
        <w:rPr>
          <w:b/>
          <w:bCs/>
        </w:rPr>
      </w:pPr>
    </w:p>
    <w:p w:rsidRDefault="00266582" w:rsidP="00680BCE" w:rsidR="00266582">
      <w:pPr>
        <w:pStyle w:val="Tijeloteksta"/>
        <w:ind w:firstLine="720"/>
        <w:rPr>
          <w:bCs/>
        </w:rPr>
      </w:pPr>
      <w:r>
        <w:rPr>
          <w:bCs/>
        </w:rPr>
        <w:t xml:space="preserve">Dužnik Trojnaš j.d.o.o. Draž, Planinska 56, kao predlagatelj, podnio je dana 27.10.2017. prijedlog za otvaranje predstečajnog postupka. </w:t>
      </w:r>
    </w:p>
    <w:p w:rsidRDefault="00266582" w:rsidP="00680BCE" w:rsidR="00266582">
      <w:pPr>
        <w:pStyle w:val="Tijeloteksta"/>
        <w:ind w:firstLine="720"/>
        <w:rPr>
          <w:bCs/>
        </w:rPr>
      </w:pPr>
    </w:p>
    <w:p w:rsidRDefault="00266582" w:rsidP="002347A5" w:rsidR="00C5148F">
      <w:pPr>
        <w:pStyle w:val="Tijeloteksta"/>
        <w:ind w:firstLine="720"/>
      </w:pPr>
      <w:r>
        <w:rPr>
          <w:bCs/>
        </w:rPr>
        <w:t xml:space="preserve">Uvidom u upisnik stečajnih predmeta Trgovačkog suda u Osijeku utvrđeno je da je </w:t>
      </w:r>
      <w:r w:rsidR="002347A5">
        <w:t>nad dužnikom, pod poslovnim brojem St-4/17 po prijedlogu FINE RC Osijek, vođen postupak radi utvrđivanja pretpostavki za otvaranje stečajnog postupka (prethodni postupak). Isti postupak obustavljen je rješenjem St-4/17-</w:t>
      </w:r>
      <w:r w:rsidR="002E0FB2">
        <w:t>15 od 25.10.2018. sukladno čl. 128. st. 9. Stečajnog zakona</w:t>
      </w:r>
      <w:r w:rsidR="00D0514A">
        <w:t xml:space="preserve"> (Narodne novine 71/15</w:t>
      </w:r>
      <w:r w:rsidR="00D26F55">
        <w:t xml:space="preserve"> i 104/17)</w:t>
      </w:r>
      <w:r w:rsidR="002E0FB2">
        <w:t xml:space="preserve">, budući je dužnik do završetka prethodnog postupka postao sposoban za plaćanje. </w:t>
      </w:r>
    </w:p>
    <w:p w:rsidRDefault="002E0FB2" w:rsidP="002347A5" w:rsidR="002E0FB2">
      <w:pPr>
        <w:pStyle w:val="Tijeloteksta"/>
        <w:ind w:firstLine="720"/>
      </w:pPr>
    </w:p>
    <w:p w:rsidRDefault="002E0FB2" w:rsidP="002347A5" w:rsidR="002E0FB2">
      <w:pPr>
        <w:pStyle w:val="Tijeloteksta"/>
        <w:ind w:firstLine="720"/>
      </w:pPr>
      <w:r>
        <w:t xml:space="preserve">Zaključkom St-1533/17-3 od 25.10.2018. </w:t>
      </w:r>
      <w:r w:rsidR="00CD3744">
        <w:t xml:space="preserve">pozvana je FINA RC Osijek u spis dostaviti potvrdu o blokadi žiro računa dužnika. </w:t>
      </w:r>
    </w:p>
    <w:p w:rsidRDefault="00CD3744" w:rsidP="002347A5" w:rsidR="00CD3744">
      <w:pPr>
        <w:pStyle w:val="Tijeloteksta"/>
        <w:ind w:firstLine="720"/>
      </w:pPr>
    </w:p>
    <w:p w:rsidRDefault="00D26F55" w:rsidP="002347A5" w:rsidR="00D26F55">
      <w:pPr>
        <w:pStyle w:val="Tijeloteksta"/>
        <w:ind w:firstLine="720"/>
      </w:pPr>
    </w:p>
    <w:p w:rsidRDefault="00D26F55" w:rsidP="00D26F55" w:rsidR="00D26F55">
      <w:pPr>
        <w:jc w:val="right"/>
      </w:pPr>
      <w:r>
        <w:t xml:space="preserve">    13 St-1533/17-5</w:t>
      </w:r>
    </w:p>
    <w:p w:rsidRDefault="00D26F55" w:rsidP="002347A5" w:rsidR="00D26F55">
      <w:pPr>
        <w:pStyle w:val="Tijeloteksta"/>
        <w:ind w:firstLine="720"/>
      </w:pPr>
    </w:p>
    <w:p w:rsidRDefault="00D26F55" w:rsidP="002347A5" w:rsidR="00D26F55">
      <w:pPr>
        <w:pStyle w:val="Tijeloteksta"/>
        <w:ind w:firstLine="720"/>
      </w:pPr>
    </w:p>
    <w:p w:rsidRDefault="00D26F55" w:rsidP="002347A5" w:rsidR="00D26F55">
      <w:pPr>
        <w:pStyle w:val="Tijeloteksta"/>
        <w:ind w:firstLine="720"/>
      </w:pPr>
    </w:p>
    <w:p w:rsidRDefault="00D26F55" w:rsidP="002347A5" w:rsidR="00D26F55">
      <w:pPr>
        <w:pStyle w:val="Tijeloteksta"/>
        <w:ind w:firstLine="720"/>
      </w:pPr>
    </w:p>
    <w:p w:rsidRDefault="00CD3744" w:rsidP="002347A5" w:rsidR="00CD3744">
      <w:pPr>
        <w:pStyle w:val="Tijeloteksta"/>
        <w:ind w:firstLine="720"/>
      </w:pPr>
      <w:r>
        <w:t xml:space="preserve">FINA RC Osijek dana 30.10.2018. u spis je dostavila potvrdu o blokadi računa i novčanih sredstava dužnika na dan 26.10.2018. iz koje potvrde je razvidno da nepodmirene obveze dužnika na dan izdavanja potvrde iznose 0,00 kn. </w:t>
      </w:r>
    </w:p>
    <w:p w:rsidRDefault="00CD3744" w:rsidP="002347A5" w:rsidR="00CD3744">
      <w:pPr>
        <w:pStyle w:val="Tijeloteksta"/>
        <w:ind w:firstLine="720"/>
      </w:pPr>
    </w:p>
    <w:p w:rsidRDefault="00CD3744" w:rsidP="002347A5" w:rsidR="00CD3744">
      <w:pPr>
        <w:pStyle w:val="Tijeloteksta"/>
        <w:ind w:firstLine="720"/>
      </w:pPr>
      <w:r>
        <w:t>Kako dužnik uz prijedlog za otvaranje predstečajnog postupka nije dostavio potrebnu dokumentaciju, sukladno čl. 26. Stečajnog zakona</w:t>
      </w:r>
      <w:r w:rsidR="00D0514A">
        <w:t xml:space="preserve">, nije učinio vjerojatnim da svoje postojeće obveze neće moći ispuniti po dospijeću, a iz potvrde FINE RC Osijek o blokadi računa i novčanih sredstava od 26.10.2018. je razvidno da žiro račun dužnika nije blokiran, kod dužnika nije utvrđen razlog za otvaranje predstečajnog postupka: prijeteća nesposobnost za plaćanje iz čl. 4. Stečajnog zakona, te je riješeno kao u izreci. </w:t>
      </w:r>
    </w:p>
    <w:p w:rsidRDefault="00C5148F" w:rsidP="00680BCE" w:rsidR="00C5148F">
      <w:pPr>
        <w:pStyle w:val="Tijeloteksta"/>
      </w:pPr>
    </w:p>
    <w:p w:rsidRDefault="002E5F1F" w:rsidP="008039B7" w:rsidR="002E5F1F">
      <w:pPr>
        <w:ind w:firstLine="1004" w:left="-284"/>
        <w:jc w:val="both"/>
      </w:pPr>
    </w:p>
    <w:p w:rsidRDefault="00C50328" w:rsidP="00C670F6" w:rsidR="00C670F6">
      <w:pPr>
        <w:jc w:val="center"/>
      </w:pPr>
      <w:r>
        <w:t>U Osij</w:t>
      </w:r>
      <w:r w:rsidR="00B25AF6">
        <w:t xml:space="preserve">eku </w:t>
      </w:r>
      <w:r w:rsidR="00D0514A">
        <w:t>31</w:t>
      </w:r>
      <w:r w:rsidR="00E22B71">
        <w:t xml:space="preserve">. listopad 2018.     </w:t>
      </w:r>
    </w:p>
    <w:p w:rsidRDefault="00D74CA1" w:rsidP="00C670F6" w:rsidR="00D74CA1">
      <w:pPr>
        <w:jc w:val="center"/>
      </w:pPr>
    </w:p>
    <w:p w:rsidRDefault="00B60746" w:rsidP="005B58BA" w:rsidR="00D5764C">
      <w:r>
        <w:t>Zapisničar</w:t>
      </w:r>
    </w:p>
    <w:p w:rsidRDefault="00B60746" w:rsidP="006F6674" w:rsidR="00001B9D">
      <w:r>
        <w:t xml:space="preserve">Maja Kocijan </w:t>
      </w:r>
      <w:r w:rsidR="00D5764C">
        <w:t xml:space="preserve">             </w:t>
      </w:r>
    </w:p>
    <w:p w:rsidRDefault="00F40EAD" w:rsidP="002225DA" w:rsidR="00747F2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F40EAD" w:rsidP="00F40EAD" w:rsidR="00F40EAD">
      <w:pPr>
        <w:ind w:firstLine="720" w:left="5760"/>
      </w:pPr>
      <w:r>
        <w:t xml:space="preserve">  Jadranka Herman </w:t>
      </w:r>
    </w:p>
    <w:p w:rsidRDefault="006F6674" w:rsidP="00F40EAD" w:rsidR="006F6674">
      <w:pPr>
        <w:ind w:firstLine="720" w:left="5760"/>
      </w:pPr>
    </w:p>
    <w:p w:rsidRDefault="006F6674" w:rsidP="00F40EAD" w:rsidR="006F6674">
      <w:pPr>
        <w:ind w:firstLine="720" w:left="5760"/>
      </w:pPr>
    </w:p>
    <w:p w:rsidRDefault="00C5148F" w:rsidP="00F40EAD" w:rsidR="00C5148F">
      <w:pPr>
        <w:ind w:firstLine="720" w:left="5760"/>
      </w:pPr>
    </w:p>
    <w:p w:rsidRDefault="00D5764C" w:rsidP="00D5764C" w:rsidR="00D5764C">
      <w:pPr>
        <w:jc w:val="both"/>
      </w:pPr>
      <w:r>
        <w:t xml:space="preserve">NAPUTAK  O PRAVNOM LIJEKU </w:t>
      </w:r>
    </w:p>
    <w:p w:rsidRDefault="0081250B" w:rsidP="0081250B" w:rsidR="0081250B">
      <w:pPr>
        <w:jc w:val="both"/>
      </w:pPr>
      <w:r>
        <w:t>Protiv ovog rješenja može nezadovoljna stranka uložiti žalbu Visokom trgovačkom sudu Republike Hrvatske u Zagrebu u roku od 8 dana pismeno u 3 primjerka putem ovoga suda.</w:t>
      </w:r>
    </w:p>
    <w:p w:rsidRDefault="0081250B" w:rsidP="0081250B" w:rsidR="00B60746">
      <w:pPr>
        <w:jc w:val="both"/>
      </w:pPr>
      <w:r>
        <w:t xml:space="preserve"> </w:t>
      </w:r>
    </w:p>
    <w:p w:rsidRDefault="00C5148F" w:rsidP="0081250B" w:rsidR="00C5148F">
      <w:pPr>
        <w:jc w:val="both"/>
      </w:pPr>
    </w:p>
    <w:p w:rsidRDefault="008E6F41" w:rsidP="008E6F41" w:rsidR="008E6F41">
      <w:r>
        <w:t>DNA</w:t>
      </w:r>
    </w:p>
    <w:p w:rsidRDefault="00DC0172" w:rsidP="00E22B71" w:rsidR="00D74CA1">
      <w:pPr>
        <w:numPr>
          <w:ilvl w:val="0"/>
          <w:numId w:val="6"/>
        </w:numPr>
      </w:pPr>
      <w:r>
        <w:t>Predlagatelj</w:t>
      </w:r>
      <w:r w:rsidR="00CB52CA">
        <w:t xml:space="preserve"> </w:t>
      </w:r>
      <w:r w:rsidR="001525BF">
        <w:t xml:space="preserve">- </w:t>
      </w:r>
      <w:r w:rsidR="00C5148F">
        <w:t>TROJNAŠ j.d.o.o. DRAŽ, Planinska 56</w:t>
      </w:r>
    </w:p>
    <w:p w:rsidRDefault="00D74CA1" w:rsidP="00D74CA1" w:rsidR="00D74CA1">
      <w:pPr>
        <w:numPr>
          <w:ilvl w:val="0"/>
          <w:numId w:val="6"/>
        </w:numPr>
      </w:pPr>
      <w:r>
        <w:t xml:space="preserve">e-oglasna ploča </w:t>
      </w:r>
    </w:p>
    <w:p w:rsidRDefault="00DC0172" w:rsidP="008E6F41" w:rsidR="008E6F41">
      <w:pPr>
        <w:numPr>
          <w:ilvl w:val="0"/>
          <w:numId w:val="6"/>
        </w:numPr>
      </w:pPr>
      <w:r>
        <w:t>RNDN – odbacivanjem</w:t>
      </w:r>
    </w:p>
    <w:p w:rsidRDefault="00DC0172" w:rsidP="00432548" w:rsidR="00C93055">
      <w:pPr>
        <w:numPr>
          <w:ilvl w:val="0"/>
          <w:numId w:val="6"/>
        </w:numPr>
      </w:pPr>
      <w:r>
        <w:t>kal. 30</w:t>
      </w:r>
      <w:r w:rsidR="00C4618F">
        <w:t>/11</w:t>
      </w:r>
    </w:p>
    <w:sectPr w:rsidSect="001525BF" w:rsidR="00C93055">
      <w:headerReference w:type="even" r:id="rId11"/>
      <w:headerReference w:type="default" r:id="rId12"/>
      <w:pgSz w:h="15840" w:w="12240"/>
      <w:pgMar w:gutter="0" w:footer="708" w:header="708" w:left="1560" w:bottom="1276" w:right="146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38C6" w:rsidR="004F38C6">
      <w:r>
        <w:separator/>
      </w:r>
    </w:p>
  </w:endnote>
  <w:endnote w:id="0" w:type="continuationSeparator">
    <w:p w:rsidRDefault="004F38C6" w:rsidR="004F38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38C6" w:rsidR="004F38C6">
      <w:r>
        <w:separator/>
      </w:r>
    </w:p>
  </w:footnote>
  <w:footnote w:id="0" w:type="continuationSeparator">
    <w:p w:rsidRDefault="004F38C6" w:rsidR="004F38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44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5415" w:rsidP="00083BA6" w:rsidR="00083BA6">
    <w:pPr>
      <w:jc w:val="right"/>
    </w:pPr>
    <w:r>
      <w:t xml:space="preserve">                                                                             </w:t>
    </w:r>
    <w:r w:rsidR="00B13635">
      <w:t xml:space="preserve">                   </w:t>
    </w:r>
    <w:r w:rsidR="006177EE">
      <w:t xml:space="preserve">  </w:t>
    </w:r>
    <w:r w:rsidR="00341331">
      <w:t xml:space="preserve">     </w:t>
    </w:r>
    <w:r w:rsidR="00707D92">
      <w:t xml:space="preserve">    </w:t>
    </w:r>
    <w:r w:rsidR="00011A92">
      <w:t xml:space="preserve"> </w:t>
    </w:r>
    <w:r w:rsidR="001E75C5">
      <w:t xml:space="preserve"> </w:t>
    </w:r>
    <w:r w:rsidR="009F1F74">
      <w:t xml:space="preserve">  </w:t>
    </w:r>
    <w:r w:rsidR="00F80854">
      <w:t xml:space="preserve">  </w:t>
    </w:r>
    <w:r w:rsidR="0044266D">
      <w:t xml:space="preserve">    </w:t>
    </w:r>
    <w:r w:rsidR="00083BA6">
      <w:t xml:space="preserve">    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0D66ED3"/>
    <w:multiLevelType w:val="hybridMultilevel"/>
    <w:tmpl w:val="E2A098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7551DE3"/>
    <w:multiLevelType w:val="hybridMultilevel"/>
    <w:tmpl w:val="A63A76A4"/>
    <w:lvl w:tplc="A0928AA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1B9D"/>
    <w:rsid w:val="00006CAC"/>
    <w:rsid w:val="00011A92"/>
    <w:rsid w:val="00011AAD"/>
    <w:rsid w:val="00013166"/>
    <w:rsid w:val="00013872"/>
    <w:rsid w:val="00015D13"/>
    <w:rsid w:val="00025548"/>
    <w:rsid w:val="000275C2"/>
    <w:rsid w:val="00035425"/>
    <w:rsid w:val="00035476"/>
    <w:rsid w:val="0003557C"/>
    <w:rsid w:val="00040157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A2D"/>
    <w:rsid w:val="000A44AA"/>
    <w:rsid w:val="000A61F4"/>
    <w:rsid w:val="000B15B8"/>
    <w:rsid w:val="000B21B3"/>
    <w:rsid w:val="000B2E35"/>
    <w:rsid w:val="000B3151"/>
    <w:rsid w:val="000B6ACC"/>
    <w:rsid w:val="000C0C89"/>
    <w:rsid w:val="000C18FF"/>
    <w:rsid w:val="000C2402"/>
    <w:rsid w:val="000C388D"/>
    <w:rsid w:val="000C4F0D"/>
    <w:rsid w:val="000D04D8"/>
    <w:rsid w:val="000D0CF0"/>
    <w:rsid w:val="000D27B6"/>
    <w:rsid w:val="000D2F69"/>
    <w:rsid w:val="000D4857"/>
    <w:rsid w:val="000D59B3"/>
    <w:rsid w:val="000E1AD6"/>
    <w:rsid w:val="000E49A5"/>
    <w:rsid w:val="000F4685"/>
    <w:rsid w:val="001016B3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25BF"/>
    <w:rsid w:val="001545FF"/>
    <w:rsid w:val="00154B2C"/>
    <w:rsid w:val="00155B86"/>
    <w:rsid w:val="00156403"/>
    <w:rsid w:val="00157007"/>
    <w:rsid w:val="00157B3C"/>
    <w:rsid w:val="00160CD3"/>
    <w:rsid w:val="001661CA"/>
    <w:rsid w:val="00170567"/>
    <w:rsid w:val="00172623"/>
    <w:rsid w:val="001772C2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1BC5"/>
    <w:rsid w:val="00193DED"/>
    <w:rsid w:val="001946D7"/>
    <w:rsid w:val="001A4492"/>
    <w:rsid w:val="001A6A6A"/>
    <w:rsid w:val="001B1808"/>
    <w:rsid w:val="001B3A84"/>
    <w:rsid w:val="001B4915"/>
    <w:rsid w:val="001B7CD1"/>
    <w:rsid w:val="001C0080"/>
    <w:rsid w:val="001C0148"/>
    <w:rsid w:val="001C0411"/>
    <w:rsid w:val="001C0CF4"/>
    <w:rsid w:val="001C20C0"/>
    <w:rsid w:val="001C30B1"/>
    <w:rsid w:val="001C7042"/>
    <w:rsid w:val="001C77E6"/>
    <w:rsid w:val="001C78B9"/>
    <w:rsid w:val="001D0DD9"/>
    <w:rsid w:val="001D286A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3124"/>
    <w:rsid w:val="002063AD"/>
    <w:rsid w:val="00207214"/>
    <w:rsid w:val="00207B7A"/>
    <w:rsid w:val="0021150D"/>
    <w:rsid w:val="00211D7A"/>
    <w:rsid w:val="00213BCB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47A5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546"/>
    <w:rsid w:val="00265F7E"/>
    <w:rsid w:val="00266582"/>
    <w:rsid w:val="00267F74"/>
    <w:rsid w:val="00270930"/>
    <w:rsid w:val="00271D09"/>
    <w:rsid w:val="00271F4C"/>
    <w:rsid w:val="0027267D"/>
    <w:rsid w:val="002733E6"/>
    <w:rsid w:val="00274DA9"/>
    <w:rsid w:val="00274FE3"/>
    <w:rsid w:val="00275825"/>
    <w:rsid w:val="00275CCC"/>
    <w:rsid w:val="002800FE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51AD"/>
    <w:rsid w:val="002B5F35"/>
    <w:rsid w:val="002C08CB"/>
    <w:rsid w:val="002C2E68"/>
    <w:rsid w:val="002C40F6"/>
    <w:rsid w:val="002C4B31"/>
    <w:rsid w:val="002C5AFC"/>
    <w:rsid w:val="002C67A7"/>
    <w:rsid w:val="002D30BD"/>
    <w:rsid w:val="002D3E63"/>
    <w:rsid w:val="002D3F01"/>
    <w:rsid w:val="002D49A8"/>
    <w:rsid w:val="002D55ED"/>
    <w:rsid w:val="002D6CE4"/>
    <w:rsid w:val="002D72AC"/>
    <w:rsid w:val="002E0FB2"/>
    <w:rsid w:val="002E4001"/>
    <w:rsid w:val="002E498E"/>
    <w:rsid w:val="002E534E"/>
    <w:rsid w:val="002E5F1F"/>
    <w:rsid w:val="002E7835"/>
    <w:rsid w:val="002F02F8"/>
    <w:rsid w:val="002F0F86"/>
    <w:rsid w:val="002F22A3"/>
    <w:rsid w:val="002F2736"/>
    <w:rsid w:val="002F5C4C"/>
    <w:rsid w:val="00303FA0"/>
    <w:rsid w:val="00304441"/>
    <w:rsid w:val="00305348"/>
    <w:rsid w:val="003066AE"/>
    <w:rsid w:val="00306A74"/>
    <w:rsid w:val="00310A21"/>
    <w:rsid w:val="00313EB6"/>
    <w:rsid w:val="00316619"/>
    <w:rsid w:val="00316DD9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71C7D"/>
    <w:rsid w:val="00371C88"/>
    <w:rsid w:val="00381149"/>
    <w:rsid w:val="00381567"/>
    <w:rsid w:val="00381E7F"/>
    <w:rsid w:val="00385993"/>
    <w:rsid w:val="00387B33"/>
    <w:rsid w:val="00395879"/>
    <w:rsid w:val="00396ABD"/>
    <w:rsid w:val="00397582"/>
    <w:rsid w:val="003A02E7"/>
    <w:rsid w:val="003A09C1"/>
    <w:rsid w:val="003A1040"/>
    <w:rsid w:val="003A1061"/>
    <w:rsid w:val="003A2751"/>
    <w:rsid w:val="003A2AD0"/>
    <w:rsid w:val="003A5D67"/>
    <w:rsid w:val="003A63B0"/>
    <w:rsid w:val="003B25B5"/>
    <w:rsid w:val="003B4C4B"/>
    <w:rsid w:val="003B4E79"/>
    <w:rsid w:val="003B6B58"/>
    <w:rsid w:val="003C362D"/>
    <w:rsid w:val="003C5470"/>
    <w:rsid w:val="003C5D02"/>
    <w:rsid w:val="003D1576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400C2A"/>
    <w:rsid w:val="00401319"/>
    <w:rsid w:val="00402ED6"/>
    <w:rsid w:val="004040F9"/>
    <w:rsid w:val="0040527E"/>
    <w:rsid w:val="00405387"/>
    <w:rsid w:val="00405F56"/>
    <w:rsid w:val="004060ED"/>
    <w:rsid w:val="00411779"/>
    <w:rsid w:val="004138D3"/>
    <w:rsid w:val="00421B37"/>
    <w:rsid w:val="0042228C"/>
    <w:rsid w:val="0042609D"/>
    <w:rsid w:val="00426764"/>
    <w:rsid w:val="0043020D"/>
    <w:rsid w:val="00432272"/>
    <w:rsid w:val="004323E4"/>
    <w:rsid w:val="00432548"/>
    <w:rsid w:val="0043486C"/>
    <w:rsid w:val="00437A09"/>
    <w:rsid w:val="00442658"/>
    <w:rsid w:val="0044266D"/>
    <w:rsid w:val="00444070"/>
    <w:rsid w:val="00446554"/>
    <w:rsid w:val="004516CE"/>
    <w:rsid w:val="00454519"/>
    <w:rsid w:val="00454E38"/>
    <w:rsid w:val="004628A0"/>
    <w:rsid w:val="00462D4C"/>
    <w:rsid w:val="0046322E"/>
    <w:rsid w:val="00463DEC"/>
    <w:rsid w:val="00481F8E"/>
    <w:rsid w:val="004841F7"/>
    <w:rsid w:val="004854BE"/>
    <w:rsid w:val="0048589C"/>
    <w:rsid w:val="004862A0"/>
    <w:rsid w:val="00487B44"/>
    <w:rsid w:val="0049603D"/>
    <w:rsid w:val="00496629"/>
    <w:rsid w:val="00496C23"/>
    <w:rsid w:val="004A336C"/>
    <w:rsid w:val="004A501D"/>
    <w:rsid w:val="004B09DD"/>
    <w:rsid w:val="004B0E6C"/>
    <w:rsid w:val="004B15CB"/>
    <w:rsid w:val="004B22F5"/>
    <w:rsid w:val="004C3431"/>
    <w:rsid w:val="004C587D"/>
    <w:rsid w:val="004C7427"/>
    <w:rsid w:val="004D63EA"/>
    <w:rsid w:val="004E05E5"/>
    <w:rsid w:val="004E0D3F"/>
    <w:rsid w:val="004E0E9A"/>
    <w:rsid w:val="004E1ADA"/>
    <w:rsid w:val="004E2692"/>
    <w:rsid w:val="004E3EB7"/>
    <w:rsid w:val="004E6B70"/>
    <w:rsid w:val="004E6FF6"/>
    <w:rsid w:val="004E7185"/>
    <w:rsid w:val="004F38C6"/>
    <w:rsid w:val="00500B6C"/>
    <w:rsid w:val="0050129A"/>
    <w:rsid w:val="0050493F"/>
    <w:rsid w:val="00504F4B"/>
    <w:rsid w:val="00505D30"/>
    <w:rsid w:val="00510732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A17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7123E"/>
    <w:rsid w:val="0057171E"/>
    <w:rsid w:val="00572C23"/>
    <w:rsid w:val="00575511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02ED"/>
    <w:rsid w:val="005B0D7F"/>
    <w:rsid w:val="005B1155"/>
    <w:rsid w:val="005B2583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79D"/>
    <w:rsid w:val="006177EE"/>
    <w:rsid w:val="006230F5"/>
    <w:rsid w:val="00623DFE"/>
    <w:rsid w:val="006276E9"/>
    <w:rsid w:val="00631932"/>
    <w:rsid w:val="00631F61"/>
    <w:rsid w:val="00632BB3"/>
    <w:rsid w:val="00632F38"/>
    <w:rsid w:val="006340B0"/>
    <w:rsid w:val="00634255"/>
    <w:rsid w:val="00634492"/>
    <w:rsid w:val="0063450D"/>
    <w:rsid w:val="00636802"/>
    <w:rsid w:val="00642EE1"/>
    <w:rsid w:val="00642F1A"/>
    <w:rsid w:val="00645366"/>
    <w:rsid w:val="00647FC3"/>
    <w:rsid w:val="006526C1"/>
    <w:rsid w:val="00654CA0"/>
    <w:rsid w:val="00655721"/>
    <w:rsid w:val="00655D00"/>
    <w:rsid w:val="006578A6"/>
    <w:rsid w:val="00660B92"/>
    <w:rsid w:val="006616BE"/>
    <w:rsid w:val="00665C35"/>
    <w:rsid w:val="00666499"/>
    <w:rsid w:val="006723AC"/>
    <w:rsid w:val="00672A89"/>
    <w:rsid w:val="006762BC"/>
    <w:rsid w:val="00676F4C"/>
    <w:rsid w:val="0068029C"/>
    <w:rsid w:val="006802C0"/>
    <w:rsid w:val="00680BCE"/>
    <w:rsid w:val="00681751"/>
    <w:rsid w:val="0068710A"/>
    <w:rsid w:val="00692475"/>
    <w:rsid w:val="00692F3A"/>
    <w:rsid w:val="00693347"/>
    <w:rsid w:val="006A13C3"/>
    <w:rsid w:val="006A190E"/>
    <w:rsid w:val="006A3861"/>
    <w:rsid w:val="006A444F"/>
    <w:rsid w:val="006A4D87"/>
    <w:rsid w:val="006A74B9"/>
    <w:rsid w:val="006A7AE6"/>
    <w:rsid w:val="006A7B08"/>
    <w:rsid w:val="006B0341"/>
    <w:rsid w:val="006B0DB3"/>
    <w:rsid w:val="006B10EF"/>
    <w:rsid w:val="006B1633"/>
    <w:rsid w:val="006B2851"/>
    <w:rsid w:val="006B2EE4"/>
    <w:rsid w:val="006B3772"/>
    <w:rsid w:val="006B542C"/>
    <w:rsid w:val="006B7CF4"/>
    <w:rsid w:val="006C078E"/>
    <w:rsid w:val="006C3CC6"/>
    <w:rsid w:val="006C660A"/>
    <w:rsid w:val="006C7A44"/>
    <w:rsid w:val="006D65CE"/>
    <w:rsid w:val="006D7A23"/>
    <w:rsid w:val="006E3696"/>
    <w:rsid w:val="006F04FB"/>
    <w:rsid w:val="006F1746"/>
    <w:rsid w:val="006F2A70"/>
    <w:rsid w:val="006F35B6"/>
    <w:rsid w:val="006F497C"/>
    <w:rsid w:val="006F597B"/>
    <w:rsid w:val="006F6674"/>
    <w:rsid w:val="00700A24"/>
    <w:rsid w:val="00701BF7"/>
    <w:rsid w:val="00707389"/>
    <w:rsid w:val="00707D92"/>
    <w:rsid w:val="00715C14"/>
    <w:rsid w:val="00717482"/>
    <w:rsid w:val="00720CCD"/>
    <w:rsid w:val="0072310E"/>
    <w:rsid w:val="00724922"/>
    <w:rsid w:val="007316AE"/>
    <w:rsid w:val="00732114"/>
    <w:rsid w:val="00733725"/>
    <w:rsid w:val="00735874"/>
    <w:rsid w:val="0073698A"/>
    <w:rsid w:val="00741AD3"/>
    <w:rsid w:val="00747F2C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8130E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3205"/>
    <w:rsid w:val="007B3691"/>
    <w:rsid w:val="007B526D"/>
    <w:rsid w:val="007B639A"/>
    <w:rsid w:val="007C4BCA"/>
    <w:rsid w:val="007C5BEA"/>
    <w:rsid w:val="007C6E47"/>
    <w:rsid w:val="007D1036"/>
    <w:rsid w:val="007D14B9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9B7"/>
    <w:rsid w:val="00805DAD"/>
    <w:rsid w:val="008067E5"/>
    <w:rsid w:val="0080703E"/>
    <w:rsid w:val="00807BCC"/>
    <w:rsid w:val="00807DF4"/>
    <w:rsid w:val="00810F59"/>
    <w:rsid w:val="0081250B"/>
    <w:rsid w:val="00812594"/>
    <w:rsid w:val="00813B37"/>
    <w:rsid w:val="00814886"/>
    <w:rsid w:val="0081738D"/>
    <w:rsid w:val="00817CE7"/>
    <w:rsid w:val="00826521"/>
    <w:rsid w:val="00827C05"/>
    <w:rsid w:val="0083080F"/>
    <w:rsid w:val="008308FB"/>
    <w:rsid w:val="00833E27"/>
    <w:rsid w:val="00837C8C"/>
    <w:rsid w:val="00845269"/>
    <w:rsid w:val="008454CB"/>
    <w:rsid w:val="008455B6"/>
    <w:rsid w:val="00847324"/>
    <w:rsid w:val="008532AE"/>
    <w:rsid w:val="008552DE"/>
    <w:rsid w:val="008556B4"/>
    <w:rsid w:val="00855F22"/>
    <w:rsid w:val="00860C28"/>
    <w:rsid w:val="00861937"/>
    <w:rsid w:val="0087260B"/>
    <w:rsid w:val="00876FA0"/>
    <w:rsid w:val="00880889"/>
    <w:rsid w:val="00885A50"/>
    <w:rsid w:val="00885D4B"/>
    <w:rsid w:val="008902EE"/>
    <w:rsid w:val="00892897"/>
    <w:rsid w:val="00896AF4"/>
    <w:rsid w:val="00896DC9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7E09"/>
    <w:rsid w:val="008C60A3"/>
    <w:rsid w:val="008D08DA"/>
    <w:rsid w:val="008D3396"/>
    <w:rsid w:val="008D3A29"/>
    <w:rsid w:val="008D3CD8"/>
    <w:rsid w:val="008D6289"/>
    <w:rsid w:val="008E0E33"/>
    <w:rsid w:val="008E6F41"/>
    <w:rsid w:val="008E7449"/>
    <w:rsid w:val="008F2122"/>
    <w:rsid w:val="008F4194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33396"/>
    <w:rsid w:val="00935D82"/>
    <w:rsid w:val="0094293B"/>
    <w:rsid w:val="00942D0A"/>
    <w:rsid w:val="00945D85"/>
    <w:rsid w:val="00946A27"/>
    <w:rsid w:val="00947DF3"/>
    <w:rsid w:val="00950942"/>
    <w:rsid w:val="00950B46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4FEA"/>
    <w:rsid w:val="009865D7"/>
    <w:rsid w:val="00991311"/>
    <w:rsid w:val="00991855"/>
    <w:rsid w:val="009922E9"/>
    <w:rsid w:val="0099453A"/>
    <w:rsid w:val="0099485B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732B"/>
    <w:rsid w:val="009E1829"/>
    <w:rsid w:val="009E4B8F"/>
    <w:rsid w:val="009E7960"/>
    <w:rsid w:val="009F03EB"/>
    <w:rsid w:val="009F0973"/>
    <w:rsid w:val="009F0A3B"/>
    <w:rsid w:val="009F1F74"/>
    <w:rsid w:val="009F2540"/>
    <w:rsid w:val="009F330D"/>
    <w:rsid w:val="009F5E76"/>
    <w:rsid w:val="00A00C37"/>
    <w:rsid w:val="00A0164A"/>
    <w:rsid w:val="00A04414"/>
    <w:rsid w:val="00A04C32"/>
    <w:rsid w:val="00A054DD"/>
    <w:rsid w:val="00A07CD8"/>
    <w:rsid w:val="00A10CD4"/>
    <w:rsid w:val="00A12302"/>
    <w:rsid w:val="00A145DC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2148"/>
    <w:rsid w:val="00A836EA"/>
    <w:rsid w:val="00A85D40"/>
    <w:rsid w:val="00A87E7E"/>
    <w:rsid w:val="00A9005D"/>
    <w:rsid w:val="00A92193"/>
    <w:rsid w:val="00A95D41"/>
    <w:rsid w:val="00AA24A4"/>
    <w:rsid w:val="00AA2C45"/>
    <w:rsid w:val="00AA2DD7"/>
    <w:rsid w:val="00AA65F4"/>
    <w:rsid w:val="00AA710B"/>
    <w:rsid w:val="00AB0566"/>
    <w:rsid w:val="00AB1799"/>
    <w:rsid w:val="00AB732E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3878"/>
    <w:rsid w:val="00AE4FED"/>
    <w:rsid w:val="00AE6E45"/>
    <w:rsid w:val="00AF32F8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22EC2"/>
    <w:rsid w:val="00B25AF6"/>
    <w:rsid w:val="00B2650C"/>
    <w:rsid w:val="00B3161C"/>
    <w:rsid w:val="00B32AE0"/>
    <w:rsid w:val="00B34865"/>
    <w:rsid w:val="00B35CB3"/>
    <w:rsid w:val="00B37899"/>
    <w:rsid w:val="00B42178"/>
    <w:rsid w:val="00B4280D"/>
    <w:rsid w:val="00B4413A"/>
    <w:rsid w:val="00B46E6C"/>
    <w:rsid w:val="00B47CB9"/>
    <w:rsid w:val="00B512AC"/>
    <w:rsid w:val="00B558BA"/>
    <w:rsid w:val="00B55FC2"/>
    <w:rsid w:val="00B56843"/>
    <w:rsid w:val="00B60746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735"/>
    <w:rsid w:val="00BA5061"/>
    <w:rsid w:val="00BB04FC"/>
    <w:rsid w:val="00BB2AA9"/>
    <w:rsid w:val="00BB61EF"/>
    <w:rsid w:val="00BB72C9"/>
    <w:rsid w:val="00BC10F2"/>
    <w:rsid w:val="00BC15C7"/>
    <w:rsid w:val="00BC3E95"/>
    <w:rsid w:val="00BC545B"/>
    <w:rsid w:val="00BC7003"/>
    <w:rsid w:val="00BD0DF5"/>
    <w:rsid w:val="00BD16C6"/>
    <w:rsid w:val="00BD5988"/>
    <w:rsid w:val="00BE02D7"/>
    <w:rsid w:val="00BE04CE"/>
    <w:rsid w:val="00BF094B"/>
    <w:rsid w:val="00BF24C5"/>
    <w:rsid w:val="00BF53DD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3235A"/>
    <w:rsid w:val="00C330EC"/>
    <w:rsid w:val="00C33535"/>
    <w:rsid w:val="00C35E05"/>
    <w:rsid w:val="00C372CA"/>
    <w:rsid w:val="00C37AC9"/>
    <w:rsid w:val="00C4143F"/>
    <w:rsid w:val="00C4296A"/>
    <w:rsid w:val="00C43553"/>
    <w:rsid w:val="00C4618F"/>
    <w:rsid w:val="00C50328"/>
    <w:rsid w:val="00C5127B"/>
    <w:rsid w:val="00C5148F"/>
    <w:rsid w:val="00C53676"/>
    <w:rsid w:val="00C54706"/>
    <w:rsid w:val="00C550F1"/>
    <w:rsid w:val="00C56EF6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3055"/>
    <w:rsid w:val="00C93EAB"/>
    <w:rsid w:val="00C9435D"/>
    <w:rsid w:val="00C959CB"/>
    <w:rsid w:val="00C9623C"/>
    <w:rsid w:val="00C967A1"/>
    <w:rsid w:val="00CA2125"/>
    <w:rsid w:val="00CA4CC4"/>
    <w:rsid w:val="00CA5F4E"/>
    <w:rsid w:val="00CA7350"/>
    <w:rsid w:val="00CA7E0F"/>
    <w:rsid w:val="00CA7EBD"/>
    <w:rsid w:val="00CB3083"/>
    <w:rsid w:val="00CB52CA"/>
    <w:rsid w:val="00CC1978"/>
    <w:rsid w:val="00CC2B0A"/>
    <w:rsid w:val="00CC6FBE"/>
    <w:rsid w:val="00CC78A8"/>
    <w:rsid w:val="00CC7FC4"/>
    <w:rsid w:val="00CD3744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3FEB"/>
    <w:rsid w:val="00D046BB"/>
    <w:rsid w:val="00D0514A"/>
    <w:rsid w:val="00D05EDA"/>
    <w:rsid w:val="00D0645C"/>
    <w:rsid w:val="00D112D3"/>
    <w:rsid w:val="00D1220E"/>
    <w:rsid w:val="00D16868"/>
    <w:rsid w:val="00D16F7F"/>
    <w:rsid w:val="00D17C33"/>
    <w:rsid w:val="00D17F34"/>
    <w:rsid w:val="00D20ED7"/>
    <w:rsid w:val="00D22A02"/>
    <w:rsid w:val="00D26F55"/>
    <w:rsid w:val="00D27247"/>
    <w:rsid w:val="00D303FC"/>
    <w:rsid w:val="00D314AB"/>
    <w:rsid w:val="00D465A1"/>
    <w:rsid w:val="00D52518"/>
    <w:rsid w:val="00D55A26"/>
    <w:rsid w:val="00D56915"/>
    <w:rsid w:val="00D5764C"/>
    <w:rsid w:val="00D65A71"/>
    <w:rsid w:val="00D67F59"/>
    <w:rsid w:val="00D7085E"/>
    <w:rsid w:val="00D70CD0"/>
    <w:rsid w:val="00D74CA1"/>
    <w:rsid w:val="00D7614A"/>
    <w:rsid w:val="00D777FD"/>
    <w:rsid w:val="00D8193F"/>
    <w:rsid w:val="00D842FE"/>
    <w:rsid w:val="00D85A0F"/>
    <w:rsid w:val="00D868EE"/>
    <w:rsid w:val="00D91DB7"/>
    <w:rsid w:val="00D96880"/>
    <w:rsid w:val="00DA1F5E"/>
    <w:rsid w:val="00DA25A9"/>
    <w:rsid w:val="00DA43AC"/>
    <w:rsid w:val="00DA47A2"/>
    <w:rsid w:val="00DB0F83"/>
    <w:rsid w:val="00DC0172"/>
    <w:rsid w:val="00DC29FE"/>
    <w:rsid w:val="00DC2F82"/>
    <w:rsid w:val="00DC3D68"/>
    <w:rsid w:val="00DC51AA"/>
    <w:rsid w:val="00DC582E"/>
    <w:rsid w:val="00DC6EDA"/>
    <w:rsid w:val="00DD084E"/>
    <w:rsid w:val="00DD1702"/>
    <w:rsid w:val="00DD6A44"/>
    <w:rsid w:val="00DE1E5F"/>
    <w:rsid w:val="00DE4685"/>
    <w:rsid w:val="00DE644C"/>
    <w:rsid w:val="00DE6824"/>
    <w:rsid w:val="00DF09F2"/>
    <w:rsid w:val="00DF2D50"/>
    <w:rsid w:val="00DF4D80"/>
    <w:rsid w:val="00DF779A"/>
    <w:rsid w:val="00E032DC"/>
    <w:rsid w:val="00E03F79"/>
    <w:rsid w:val="00E11B2D"/>
    <w:rsid w:val="00E14A70"/>
    <w:rsid w:val="00E14E7B"/>
    <w:rsid w:val="00E16F39"/>
    <w:rsid w:val="00E17656"/>
    <w:rsid w:val="00E22415"/>
    <w:rsid w:val="00E22B71"/>
    <w:rsid w:val="00E22BBD"/>
    <w:rsid w:val="00E2358F"/>
    <w:rsid w:val="00E23A4A"/>
    <w:rsid w:val="00E23B66"/>
    <w:rsid w:val="00E24585"/>
    <w:rsid w:val="00E2710B"/>
    <w:rsid w:val="00E27191"/>
    <w:rsid w:val="00E3210A"/>
    <w:rsid w:val="00E33C44"/>
    <w:rsid w:val="00E35052"/>
    <w:rsid w:val="00E37824"/>
    <w:rsid w:val="00E405E9"/>
    <w:rsid w:val="00E43139"/>
    <w:rsid w:val="00E637E9"/>
    <w:rsid w:val="00E63D45"/>
    <w:rsid w:val="00E66A18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5C2"/>
    <w:rsid w:val="00EA095C"/>
    <w:rsid w:val="00EA45DC"/>
    <w:rsid w:val="00EB1A68"/>
    <w:rsid w:val="00EB539E"/>
    <w:rsid w:val="00EB6124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BAA"/>
    <w:rsid w:val="00EE502D"/>
    <w:rsid w:val="00EE575C"/>
    <w:rsid w:val="00EF06F5"/>
    <w:rsid w:val="00EF19ED"/>
    <w:rsid w:val="00EF2DF0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A1A"/>
    <w:rsid w:val="00F1578E"/>
    <w:rsid w:val="00F17F11"/>
    <w:rsid w:val="00F17FFC"/>
    <w:rsid w:val="00F23741"/>
    <w:rsid w:val="00F248E2"/>
    <w:rsid w:val="00F350E9"/>
    <w:rsid w:val="00F362EA"/>
    <w:rsid w:val="00F379A2"/>
    <w:rsid w:val="00F40EAD"/>
    <w:rsid w:val="00F41231"/>
    <w:rsid w:val="00F46B8B"/>
    <w:rsid w:val="00F5389A"/>
    <w:rsid w:val="00F5537F"/>
    <w:rsid w:val="00F5639C"/>
    <w:rsid w:val="00F61132"/>
    <w:rsid w:val="00F66BA7"/>
    <w:rsid w:val="00F70CCE"/>
    <w:rsid w:val="00F73756"/>
    <w:rsid w:val="00F74830"/>
    <w:rsid w:val="00F76AB8"/>
    <w:rsid w:val="00F80854"/>
    <w:rsid w:val="00F843AD"/>
    <w:rsid w:val="00F84D99"/>
    <w:rsid w:val="00F85697"/>
    <w:rsid w:val="00F93B6A"/>
    <w:rsid w:val="00FA1EEF"/>
    <w:rsid w:val="00FA2012"/>
    <w:rsid w:val="00FA2F6F"/>
    <w:rsid w:val="00FA3102"/>
    <w:rsid w:val="00FA79B1"/>
    <w:rsid w:val="00FB5A52"/>
    <w:rsid w:val="00FB7815"/>
    <w:rsid w:val="00FC19A8"/>
    <w:rsid w:val="00FC1D16"/>
    <w:rsid w:val="00FC256F"/>
    <w:rsid w:val="00FC39D2"/>
    <w:rsid w:val="00FC67DB"/>
    <w:rsid w:val="00FD23F0"/>
    <w:rsid w:val="00FD5BC3"/>
    <w:rsid w:val="00FD613E"/>
    <w:rsid w:val="00FD658C"/>
    <w:rsid w:val="00FE530C"/>
    <w:rsid w:val="00FF04E0"/>
    <w:rsid w:val="00FF5361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44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44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44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44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44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44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44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44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44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44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6987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910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160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1533</izvorni_sadrzaj>
    <derivirana_varijabla naziv="DomainObject.Predmet.Broj_1">1533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2017.</izvorni_sadrzaj>
    <derivirana_varijabla naziv="DomainObject.Predmet.DatumOsnivanja_1">27.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St-1533/2017</izvorni_sadrzaj>
    <derivirana_varijabla naziv="DomainObject.Predmet.OznakaBroj_1">St-1533/2017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 l3 St-4/17</izvorni_sadrzaj>
    <derivirana_varijabla naziv="DomainObject.Predmet.PrimjedbaSuca_1">Postoji  l3 St-4/17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TROJNAŠ jednostavno društvo s ograničenom odgovornošću za trgovinu i proizvodnju</izvorni_sadrzaj>
    <derivirana_varijabla naziv="DomainObject.Predmet.StrankaFormated_1">  TROJNAŠ jednostavno društvo s ograničenom odgovornošću za trgovinu i proizvodnju</derivirana_varijabla>
  </DomainObject.Predmet.StrankaFormated>
  <DomainObject.Predmet.StrankaFormatedOIB>
    <izvorni_sadrzaj>  TROJNAŠ jednostavno društvo s ograničenom odgovornošću za trgovinu i proizvodnju, OIB 11703531631</izvorni_sadrzaj>
    <derivirana_varijabla naziv="DomainObject.Predmet.StrankaFormatedOIB_1">  TROJNAŠ jednostavno društvo s ograničenom odgovornošću za trgovinu i proizvodnju, OIB 11703531631</derivirana_varijabla>
  </DomainObject.Predmet.StrankaFormatedOIB>
  <DomainObject.Predmet.StrankaFormatedWithAdress>
    <izvorni_sadrzaj> TROJNAŠ jednostavno društvo s ograničenom odgovornošću za trgovinu i proizvodnju, Planinska 56, 31305 Draž</izvorni_sadrzaj>
    <derivirana_varijabla naziv="DomainObject.Predmet.StrankaFormatedWithAdress_1"> TROJNAŠ jednostavno društvo s ograničenom odgovornošću za trgovinu i proizvodnju, Planinska 56, 31305 Draž</derivirana_varijabla>
  </DomainObject.Predmet.StrankaFormatedWithAdress>
  <DomainObject.Predmet.StrankaFormatedWithAdressOIB>
    <izvorni_sadrzaj> TROJNAŠ jednostavno društvo s ograničenom odgovornošću za trgovinu i proizvodnju, OIB 11703531631, Planinska 56, 31305 Draž</izvorni_sadrzaj>
    <derivirana_varijabla naziv="DomainObject.Predmet.StrankaFormatedWithAdressOIB_1"> TROJNAŠ jednostavno društvo s ograničenom odgovornošću za trgovinu i proizvodnju, OIB 11703531631, Planinska 56, 31305 Draž</derivirana_varijabla>
  </DomainObject.Predmet.StrankaFormatedWithAdressOIB>
  <DomainObject.Predmet.StrankaWithAdress>
    <izvorni_sadrzaj>TROJNAŠ jednostavno društvo s ograničenom odgovornošću za trgovinu i proizvodnju Planinska 56,31305 Draž</izvorni_sadrzaj>
    <derivirana_varijabla naziv="DomainObject.Predmet.StrankaWithAdress_1">TROJNAŠ jednostavno društvo s ograničenom odgovornošću za trgovinu i proizvodnju Planinska 56,31305 Draž</derivirana_varijabla>
  </DomainObject.Predmet.StrankaWithAdress>
  <DomainObject.Predmet.StrankaWithAdressOIB>
    <izvorni_sadrzaj>TROJNAŠ jednostavno društvo s ograničenom odgovornošću za trgovinu i proizvodnju, OIB 11703531631, Planinska 56,31305 Draž</izvorni_sadrzaj>
    <derivirana_varijabla naziv="DomainObject.Predmet.StrankaWithAdressOIB_1">TROJNAŠ jednostavno društvo s ograničenom odgovornošću za trgovinu i proizvodnju, OIB 11703531631, Planinska 56,31305 Draž</derivirana_varijabla>
  </DomainObject.Predmet.StrankaWithAdressOIB>
  <DomainObject.Predmet.StrankaNazivFormated>
    <izvorni_sadrzaj>TROJNAŠ jednostavno društvo s ograničenom odgovornošću za trgovinu i proizvodnju</izvorni_sadrzaj>
    <derivirana_varijabla naziv="DomainObject.Predmet.StrankaNazivFormated_1">TROJNAŠ jednostavno društvo s ograničenom odgovornošću za trgovinu i proizvodnju</derivirana_varijabla>
  </DomainObject.Predmet.StrankaNazivFormated>
  <DomainObject.Predmet.StrankaNazivFormatedOIB>
    <izvorni_sadrzaj>TROJNAŠ jednostavno društvo s ograničenom odgovornošću za trgovinu i proizvodnju, OIB 11703531631</izvorni_sadrzaj>
    <derivirana_varijabla naziv="DomainObject.Predmet.StrankaNazivFormatedOIB_1">TROJNAŠ jednostavno društvo s ograničenom odgovornošću za trgovinu i proizvodnju, OIB 11703531631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TROJNAŠ jednostavno društvo s ograničenom odgovornošću za trgovinu i proizvodnju</item>
    </izvorni_sadrzaj>
    <derivirana_varijabla naziv="DomainObject.Predmet.StrankaListFormated_1">
      <item>TROJNAŠ jednostavno društvo s ograničenom odgovornošću za trgovinu i proizvodnju</item>
    </derivirana_varijabla>
  </DomainObject.Predmet.StrankaListFormated>
  <DomainObject.Predmet.StrankaListFormatedOIB>
    <izvorni_sadrzaj>
      <item>TROJNAŠ jednostavno društvo s ograničenom odgovornošću za trgovinu i proizvodnju, OIB 11703531631</item>
    </izvorni_sadrzaj>
    <derivirana_varijabla naziv="DomainObject.Predmet.StrankaListFormatedOIB_1">
      <item>TROJNAŠ jednostavno društvo s ograničenom odgovornošću za trgovinu i proizvodnju, OIB 11703531631</item>
    </derivirana_varijabla>
  </DomainObject.Predmet.StrankaListFormatedOIB>
  <DomainObject.Predmet.StrankaListFormatedWithAdress>
    <izvorni_sadrzaj>
      <item>TROJNAŠ jednostavno društvo s ograničenom odgovornošću za trgovinu i proizvodnju, Planinska 56, 31305 Draž</item>
    </izvorni_sadrzaj>
    <derivirana_varijabla naziv="DomainObject.Predmet.StrankaListFormatedWithAdress_1">
      <item>TROJNAŠ jednostavno društvo s ograničenom odgovornošću za trgovinu i proizvodnju, Planinska 56, 31305 Draž</item>
    </derivirana_varijabla>
  </DomainObject.Predmet.StrankaListFormatedWithAdress>
  <DomainObject.Predmet.StrankaListFormatedWithAdressOIB>
    <izvorni_sadrzaj>
      <item>TROJNAŠ jednostavno društvo s ograničenom odgovornošću za trgovinu i proizvodnju, OIB 11703531631, Planinska 56, 31305 Draž</item>
    </izvorni_sadrzaj>
    <derivirana_varijabla naziv="DomainObject.Predmet.StrankaListFormatedWithAdressOIB_1">
      <item>TROJNAŠ jednostavno društvo s ograničenom odgovornošću za trgovinu i proizvodnju, OIB 11703531631, Planinska 56, 31305 Draž</item>
    </derivirana_varijabla>
  </DomainObject.Predmet.StrankaListFormatedWithAdressOIB>
  <DomainObject.Predmet.StrankaListNazivFormated>
    <izvorni_sadrzaj>
      <item>TROJNAŠ jednostavno društvo s ograničenom odgovornošću za trgovinu i proizvodnju</item>
    </izvorni_sadrzaj>
    <derivirana_varijabla naziv="DomainObject.Predmet.StrankaListNazivFormated_1">
      <item>TROJNAŠ jednostavno društvo s ograničenom odgovornošću za trgovinu i proizvodnju</item>
    </derivirana_varijabla>
  </DomainObject.Predmet.StrankaListNazivFormated>
  <DomainObject.Predmet.StrankaListNazivFormatedOIB>
    <izvorni_sadrzaj>
      <item>TROJNAŠ jednostavno društvo s ograničenom odgovornošću za trgovinu i proizvodnju, OIB 11703531631</item>
    </izvorni_sadrzaj>
    <derivirana_varijabla naziv="DomainObject.Predmet.StrankaListNazivFormatedOIB_1">
      <item>TROJNAŠ jednostavno društvo s ograničenom odgovornošću za trgovinu i proizvodnju, OIB 11703531631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TROJNAŠ jednostavno društvo s ograničenom odgovornošću za trgovinu i proizvodnju</izvorni_sadrzaj>
    <derivirana_varijabla naziv="DomainObject.Predmet.StrankaIDrugi_1">TROJNAŠ jednostavno društvo s ograničenom odgovornošću za trgovinu i proizvodnju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TROJNAŠ jednostavno društvo s ograničenom odgovornošću za trgovinu i proizvodnju, OIB 11703531631, Planinska 56, 31305 Draž</izvorni_sadrzaj>
    <derivirana_varijabla naziv="DomainObject.Predmet.StrankaIDrugiAdressOIB_1">TROJNAŠ jednostavno društvo s ograničenom odgovornošću za trgovinu i proizvodnju, OIB 11703531631, Planinska 56, 31305 Draž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TROJNAŠ jednostavno društvo s ograničenom odgovornošću za trgovinu i proizvodnju</item>
    </izvorni_sadrzaj>
    <derivirana_varijabla naziv="DomainObject.Predmet.SudioniciListNaziv_1">
      <item>TROJNAŠ jednostavno društvo s ograničenom odgovornošću za trgovinu i proizvodnju</item>
    </derivirana_varijabla>
  </DomainObject.Predmet.SudioniciListNaziv>
  <DomainObject.Predmet.SudioniciListAdressOIB>
    <izvorni_sadrzaj>
      <item>TROJNAŠ jednostavno društvo s ograničenom odgovornošću za trgovinu i proizvodnju, OIB 11703531631, Planinska 56,31305 Draž</item>
    </izvorni_sadrzaj>
    <derivirana_varijabla naziv="DomainObject.Predmet.SudioniciListAdressOIB_1">
      <item>TROJNAŠ jednostavno društvo s ograničenom odgovornošću za trgovinu i proizvodnju, OIB 11703531631, Planinska 56,31305 Draž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11703531631</item>
    </izvorni_sadrzaj>
    <derivirana_varijabla naziv="DomainObject.Predmet.SudioniciListNazivOIB_1">
      <item>, OIB 11703531631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92635A-0E10-4D22-A6DB-B74666A814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401</properties:Words>
  <properties:Characters>2229</properties:Characters>
  <properties:Lines>82</properties:Lines>
  <properties:Paragraphs>27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2747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2018-10-31T09:00:00Z</dcterms:created>
  <dc:creator>sban</dc:creator>
  <cp:lastModifiedBy>Maja Kocijan</cp:lastModifiedBy>
  <cp:lastPrinted>2018-10-31T09:11:00Z</cp:lastPrinted>
  <dcterms:modified xmlns:xsi="http://www.w3.org/2001/XMLSchema-instance" xsi:type="dcterms:W3CDTF">2018-10-31T09:18:00Z</dcterms:modified>
  <cp:revision>5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- odbacuje 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