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1fd5" w14:paraId="2721fd5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372C2">
        <w:t>od 28</w:t>
      </w:r>
      <w:r w:rsidR="00C572D2">
        <w:t xml:space="preserve">. </w:t>
      </w:r>
      <w:r w:rsidR="0023043B">
        <w:t>prosinca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372C2">
        <w:t>ŠARMER j.d.o.o., Pag, Križevačka ulica 17, OIB: 92961257182</w:t>
      </w:r>
      <w:r w:rsidR="0039437A" w:rsidRPr="0039437A">
        <w:t>,</w:t>
      </w:r>
      <w:r w:rsidR="00EF3F9E">
        <w:t xml:space="preserve"> </w:t>
      </w:r>
      <w:r w:rsidR="00DD380D">
        <w:t>28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372C2">
        <w:t>ŠARMER j.d.o.o., Pag, Križevačka ulica 17, OIB: 92961257182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4B06FE">
        <w:t>2</w:t>
      </w:r>
      <w:r w:rsidR="00DD380D">
        <w:t>8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8372C2">
        <w:rPr>
          <w:color w:themeColor="text1" w:val="000000"/>
        </w:rPr>
        <w:t>4</w:t>
      </w:r>
      <w:r w:rsidR="00741367">
        <w:rPr>
          <w:color w:themeColor="text1" w:val="000000"/>
        </w:rPr>
        <w:t>,</w:t>
      </w:r>
      <w:r w:rsidR="0023043B">
        <w:rPr>
          <w:color w:themeColor="text1" w:val="000000"/>
        </w:rPr>
        <w:t>2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8372C2">
        <w:t>Hrvoje Kraljičković iz Zagreba, Trg hrvatskih velikana 4, OIB: 63875916042</w:t>
      </w:r>
      <w:r w:rsidR="0023043B">
        <w:t>9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372C2">
        <w:t>ŠARMER j.d.o.o., Pag, Križevačka ulica 17, OIB: 92961257182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8372C2">
        <w:t>28</w:t>
      </w:r>
      <w:r w:rsidR="00C572D2">
        <w:t xml:space="preserve">. </w:t>
      </w:r>
      <w:r w:rsidR="0023043B">
        <w:t>prosinca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8372C2">
        <w:t>23</w:t>
      </w:r>
      <w:r w:rsidR="0079567A" w:rsidRPr="00EF3F9E">
        <w:t>.</w:t>
      </w:r>
      <w:r w:rsidR="00E34074">
        <w:t xml:space="preserve"> </w:t>
      </w:r>
      <w:r w:rsidR="0023043B">
        <w:t xml:space="preserve">prosinca </w:t>
      </w:r>
      <w:r w:rsidR="0079567A" w:rsidRPr="00EF3F9E">
        <w:t>201</w:t>
      </w:r>
      <w:r w:rsidR="0023043B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8372C2">
        <w:t>7.003,30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D38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8372C2">
        <w:t xml:space="preserve">Erste &amp; Steiermärkische Bank </w:t>
      </w:r>
      <w:r w:rsidR="00E76F3A">
        <w:t xml:space="preserve">d.d.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8372C2">
        <w:t>10</w:t>
      </w:r>
      <w:r w:rsidR="00131DF8">
        <w:t xml:space="preserve">. </w:t>
      </w:r>
      <w:r w:rsidR="00DD380D">
        <w:t>siječnja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4B06FE">
        <w:t>2</w:t>
      </w:r>
      <w:r w:rsidR="00DD380D">
        <w:t>8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8372C2">
        <w:t>8.970,37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8372C2">
        <w:t>213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4B06FE">
        <w:t>2</w:t>
      </w:r>
      <w:r w:rsidR="00DD380D">
        <w:t>8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23043B" w:rsidP="008372C2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23043B" w:rsidP="008372C2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8372C2" w:rsidP="00F3159A" w:rsidR="008372C2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lastRenderedPageBreak/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645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23043B">
      <w:t xml:space="preserve">Poslovni broj: 5 </w:t>
    </w:r>
    <w:r w:rsidR="0023043B" w:rsidRPr="008C3132">
      <w:t>St-</w:t>
    </w:r>
    <w:r w:rsidR="0023043B">
      <w:t>11</w:t>
    </w:r>
    <w:r w:rsidR="008372C2">
      <w:t>67</w:t>
    </w:r>
    <w:r w:rsidR="0023043B">
      <w:t>/16-10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646146">
      <w:t>1</w:t>
    </w:r>
    <w:r w:rsidR="0023043B">
      <w:t>1</w:t>
    </w:r>
    <w:r w:rsidR="008372C2">
      <w:t>67</w:t>
    </w:r>
    <w:r w:rsidR="00DD380D">
      <w:t>/1</w:t>
    </w:r>
    <w:r w:rsidR="0023043B">
      <w:t>6</w:t>
    </w:r>
    <w:r w:rsidR="00646146">
      <w:t>-</w:t>
    </w:r>
    <w:r w:rsidR="0023043B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54DBF"/>
    <w:rsid w:val="0026645A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4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4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4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4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4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4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4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4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St-1167/2016</izvorni_sadrzaj>
    <derivirana_varijabla naziv="DomainObject.Predmet.OznakaBroj_1">St-1167/2016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ŠARMER j.d.o.o. za ugostiteljstvo i trgovinu</izvorni_sadrzaj>
    <derivirana_varijabla naziv="DomainObject.Predmet.ProtustrankaFormated_1">  ŠARMER j.d.o.o. za ugostiteljstvo i trgovinu</derivirana_varijabla>
  </DomainObject.Predmet.ProtustrankaFormated>
  <DomainObject.Predmet.ProtustrankaFormatedOIB>
    <izvorni_sadrzaj>  ŠARMER j.d.o.o. za ugostiteljstvo i trgovinu, OIB 92961257182</izvorni_sadrzaj>
    <derivirana_varijabla naziv="DomainObject.Predmet.ProtustrankaFormatedOIB_1">  ŠARMER j.d.o.o. za ugostiteljstvo i trgovinu, OIB 92961257182</derivirana_varijabla>
  </DomainObject.Predmet.ProtustrankaFormatedOIB>
  <DomainObject.Predmet.ProtustrankaFormatedWithAdress>
    <izvorni_sadrzaj> ŠARMER j.d.o.o. za ugostiteljstvo i trgovinu, Križevačka ulica 17, 23250 Pag</izvorni_sadrzaj>
    <derivirana_varijabla naziv="DomainObject.Predmet.ProtustrankaFormatedWithAdress_1"> ŠARMER j.d.o.o. za ugostiteljstvo i trgovinu, Križevačka ulica 17, 23250 Pag</derivirana_varijabla>
  </DomainObject.Predmet.ProtustrankaFormatedWithAdress>
  <DomainObject.Predmet.ProtustrankaFormatedWithAdressOIB>
    <izvorni_sadrzaj> ŠARMER j.d.o.o. za ugostiteljstvo i trgovinu, OIB 92961257182, Križevačka ulica 17, 23250 Pag</izvorni_sadrzaj>
    <derivirana_varijabla naziv="DomainObject.Predmet.ProtustrankaFormatedWithAdressOIB_1"> ŠARMER j.d.o.o. za ugostiteljstvo i trgovinu, OIB 92961257182, Križevačka ulica 17, 23250 Pag</derivirana_varijabla>
  </DomainObject.Predmet.ProtustrankaFormatedWithAdressOIB>
  <DomainObject.Predmet.ProtustrankaWithAdress>
    <izvorni_sadrzaj>ŠARMER j.d.o.o. za ugostiteljstvo i trgovinu Križevačka ulica 17, 23250 Pag</izvorni_sadrzaj>
    <derivirana_varijabla naziv="DomainObject.Predmet.ProtustrankaWithAdress_1">ŠARMER j.d.o.o. za ugostiteljstvo i trgovinu Križevačka ulica 17, 23250 Pag</derivirana_varijabla>
  </DomainObject.Predmet.ProtustrankaWithAdress>
  <DomainObject.Predmet.ProtustrankaWithAdressOIB>
    <izvorni_sadrzaj>ŠARMER j.d.o.o. za ugostiteljstvo i trgovinu, OIB 92961257182, Križevačka ulica 17, 23250 Pag</izvorni_sadrzaj>
    <derivirana_varijabla naziv="DomainObject.Predmet.ProtustrankaWithAdressOIB_1">ŠARMER j.d.o.o. za ugostiteljstvo i trgovinu, OIB 92961257182, Križevačka ulica 17, 23250 Pag</derivirana_varijabla>
  </DomainObject.Predmet.ProtustrankaWithAdressOIB>
  <DomainObject.Predmet.ProtustrankaNazivFormated>
    <izvorni_sadrzaj>ŠARMER j.d.o.o. za ugostiteljstvo i trgovinu</izvorni_sadrzaj>
    <derivirana_varijabla naziv="DomainObject.Predmet.ProtustrankaNazivFormated_1">ŠARMER j.d.o.o. za ugostiteljstvo i trgovinu</derivirana_varijabla>
  </DomainObject.Predmet.ProtustrankaNazivFormated>
  <DomainObject.Predmet.ProtustrankaNazivFormatedOIB>
    <izvorni_sadrzaj>ŠARMER j.d.o.o. za ugostiteljstvo i trgovinu, OIB 92961257182</izvorni_sadrzaj>
    <derivirana_varijabla naziv="DomainObject.Predmet.ProtustrankaNazivFormatedOIB_1">ŠARMER j.d.o.o. za ugostiteljstvo i trgovinu, OIB 92961257182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7003.30</izvorni_sadrzaj>
    <derivirana_varijabla naziv="DomainObject.Predmet.TrenutnaVrijednost_1">7003.30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ŠARMER j.d.o.o. za ugostiteljstvo i trgovinu</item>
    </izvorni_sadrzaj>
    <derivirana_varijabla naziv="DomainObject.Predmet.ProtuStrankaListFormated_1">
      <item>ŠARMER j.d.o.o. za ugostiteljstvo i trgovinu</item>
    </derivirana_varijabla>
  </DomainObject.Predmet.ProtuStrankaListFormated>
  <DomainObject.Predmet.ProtuStrankaListFormatedOIB>
    <izvorni_sadrzaj>
      <item>ŠARMER j.d.o.o. za ugostiteljstvo i trgovinu, OIB 92961257182</item>
    </izvorni_sadrzaj>
    <derivirana_varijabla naziv="DomainObject.Predmet.ProtuStrankaListFormatedOIB_1">
      <item>ŠARMER j.d.o.o. za ugostiteljstvo i trgovinu, OIB 92961257182</item>
    </derivirana_varijabla>
  </DomainObject.Predmet.ProtuStrankaListFormatedOIB>
  <DomainObject.Predmet.ProtuStrankaListFormatedWithAdress>
    <izvorni_sadrzaj>
      <item>ŠARMER j.d.o.o. za ugostiteljstvo i trgovinu, Križevačka ulica 17, 23250 Pag</item>
    </izvorni_sadrzaj>
    <derivirana_varijabla naziv="DomainObject.Predmet.ProtuStrankaListFormatedWithAdress_1">
      <item>ŠARMER j.d.o.o. za ugostiteljstvo i trgovinu, Križevačka ulica 17, 23250 Pag</item>
    </derivirana_varijabla>
  </DomainObject.Predmet.ProtuStrankaListFormatedWithAdress>
  <DomainObject.Predmet.ProtuStrankaListFormatedWithAdressOIB>
    <izvorni_sadrzaj>
      <item>ŠARMER j.d.o.o. za ugostiteljstvo i trgovinu, OIB 92961257182, Križevačka ulica 17, 23250 Pag</item>
    </izvorni_sadrzaj>
    <derivirana_varijabla naziv="DomainObject.Predmet.ProtuStrankaListFormatedWithAdressOIB_1">
      <item>ŠARMER j.d.o.o. za ugostiteljstvo i trgovinu, OIB 92961257182, Križevačka ulica 17, 23250 Pag</item>
    </derivirana_varijabla>
  </DomainObject.Predmet.ProtuStrankaListFormatedWithAdressOIB>
  <DomainObject.Predmet.ProtuStrankaListNazivFormated>
    <izvorni_sadrzaj>
      <item>ŠARMER j.d.o.o. za ugostiteljstvo i trgovinu</item>
    </izvorni_sadrzaj>
    <derivirana_varijabla naziv="DomainObject.Predmet.ProtuStrankaListNazivFormated_1">
      <item>ŠARMER j.d.o.o. za ugostiteljstvo i trgovinu</item>
    </derivirana_varijabla>
  </DomainObject.Predmet.ProtuStrankaListNazivFormated>
  <DomainObject.Predmet.ProtuStrankaListNazivFormatedOIB>
    <izvorni_sadrzaj>
      <item>ŠARMER j.d.o.o. za ugostiteljstvo i trgovinu, OIB 92961257182</item>
    </izvorni_sadrzaj>
    <derivirana_varijabla naziv="DomainObject.Predmet.ProtuStrankaListNazivFormatedOIB_1">
      <item>ŠARMER j.d.o.o. za ugostiteljstvo i trgovinu, OIB 92961257182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ŠARMER j.d.o.o. za ugostiteljstvo i trgovinu</izvorni_sadrzaj>
    <derivirana_varijabla naziv="DomainObject.Predmet.ProtustrankaIDrugi_1">ŠARMER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ŠARMER j.d.o.o. za ugostiteljstvo i trgovinu, OIB 92961257182, Križevačka ulica 17, 23250 Pag</izvorni_sadrzaj>
    <derivirana_varijabla naziv="DomainObject.Predmet.ProtustrankaIDrugiAdressOIB_1">ŠARMER j.d.o.o. za ugostiteljstvo i trgovinu, OIB 92961257182, Križevačka ulica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ŠARMER j.d.o.o. za ugostiteljstvo i trgovinu</item>
    </izvorni_sadrzaj>
    <derivirana_varijabla naziv="DomainObject.Predmet.SudioniciListNaziv_1">
      <item>FINA</item>
      <item>ŠARMER j.d.o.o. za ugostiteljstvo i trgovinu</item>
    </derivirana_varijabla>
  </DomainObject.Predmet.SudioniciListNaziv>
  <DomainObject.Predmet.SudioniciListAdressOIB>
    <izvorni_sadrzaj>
      <item>FINA, OIB 85821130368</item>
      <item>ŠARMER j.d.o.o. za ugostiteljstvo i trgovinu, OIB 92961257182, Križevačka ulica 17,23250 Pag</item>
    </izvorni_sadrzaj>
    <derivirana_varijabla naziv="DomainObject.Predmet.SudioniciListAdressOIB_1">
      <item>FINA, OIB 85821130368</item>
      <item>ŠARMER j.d.o.o. za ugostiteljstvo i trgovinu, OIB 92961257182, Križevačka ulica 17,23250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92961257182</item>
    </izvorni_sadrzaj>
    <derivirana_varijabla naziv="DomainObject.Predmet.SudioniciListNazivOIB_1">
      <item>, OIB 85821130368</item>
      <item>, OIB 92961257182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E6B18-6383-4351-A5FD-D15C0C906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1000</properties:Words>
  <properties:Characters>5407</properties:Characters>
  <properties:Lines>167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2017-03-28T12:01:00Z</dcterms:created>
  <dc:creator>Administrator</dc:creator>
  <cp:lastModifiedBy>Krešimir Torbarina</cp:lastModifiedBy>
  <cp:lastPrinted>2017-03-28T12:01:00Z</cp:lastPrinted>
  <dcterms:modified xmlns:xsi="http://www.w3.org/2001/XMLSchema-instance" xsi:type="dcterms:W3CDTF">2017-03-28T12:03:00Z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