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b55f" w14:paraId="88bb55f" w:rsidRDefault="0016647C" w:rsidP="0016647C" w:rsidR="0016647C">
      <w:pPr>
        <w:pStyle w:val="Tijeloteksta"/>
        <w:jc w:val="right"/>
        <w15:collapsed w:val="false"/>
      </w:pPr>
      <w:r>
        <w:t>6 St-</w:t>
      </w:r>
      <w:r w:rsidR="00F576B9">
        <w:t>1172</w:t>
      </w:r>
      <w:r w:rsidR="00625A90">
        <w:t>/</w:t>
      </w:r>
      <w:r w:rsidR="00332A0A">
        <w:t>15</w:t>
      </w:r>
      <w:r w:rsidR="00625A90">
        <w:t>-</w:t>
      </w:r>
      <w:proofErr w:type="spellStart"/>
      <w:r w:rsidR="00F576B9">
        <w:t>15</w:t>
      </w:r>
      <w:proofErr w:type="spellEnd"/>
    </w:p>
    <w:p w:rsidRDefault="0016647C" w:rsidP="0016647C" w:rsidR="0016647C">
      <w:r>
        <w:rPr>
          <w:rStyle w:val="Naglaeno"/>
        </w:rPr>
        <w:t xml:space="preserve">             </w:t>
      </w:r>
      <w:r w:rsidR="000D5498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47C" w:rsidP="0016647C" w:rsidR="0016647C" w:rsidRPr="00D21A2C"/>
    <w:p w:rsidRDefault="0016647C" w:rsidP="0016647C" w:rsidR="0016647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6647C" w:rsidP="0016647C" w:rsidR="0016647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6647C" w:rsidP="0016647C" w:rsidR="0016647C"/>
    <w:p w:rsidRDefault="0016647C" w:rsidP="0016647C" w:rsidR="0016647C"/>
    <w:p w:rsidRDefault="0016647C" w:rsidP="0016647C" w:rsidR="0016647C"/>
    <w:p w:rsidRDefault="0016647C" w:rsidP="0016647C" w:rsidR="0016647C"/>
    <w:p w:rsidRDefault="0016647C" w:rsidP="0016647C" w:rsidR="0016647C">
      <w:pPr>
        <w:jc w:val="center"/>
      </w:pPr>
    </w:p>
    <w:p w:rsidRDefault="0016647C" w:rsidP="0016647C" w:rsidR="0016647C" w:rsidRPr="00D14516">
      <w:pPr>
        <w:jc w:val="center"/>
      </w:pPr>
      <w:r>
        <w:t>Z A K L J U Č A K</w:t>
      </w:r>
    </w:p>
    <w:p w:rsidRDefault="0016647C" w:rsidP="0016647C" w:rsidR="0016647C" w:rsidRPr="00D14516"/>
    <w:p w:rsidRDefault="0016647C" w:rsidP="0016647C" w:rsidR="0016647C">
      <w:pPr>
        <w:jc w:val="both"/>
      </w:pPr>
      <w:r>
        <w:tab/>
        <w:t>Trgovački sud u Osijeku, po stečajno</w:t>
      </w:r>
      <w:r w:rsidR="000D5498">
        <w:t>j sutkinji</w:t>
      </w:r>
      <w:r>
        <w:t xml:space="preserve"> Nadi Roso, u stečajnom postupku nad dužnikom </w:t>
      </w:r>
      <w:r w:rsidR="00F576B9" w:rsidRPr="00F576B9">
        <w:t>TEHNO TIM d.o.o. Vinkovci, Gajeva 15, OIB: 93533946537, MBS: 030087523</w:t>
      </w:r>
      <w:r w:rsidR="00A17398" w:rsidRPr="00A17398">
        <w:rPr>
          <w:b/>
        </w:rPr>
        <w:t>,</w:t>
      </w:r>
      <w:r>
        <w:t xml:space="preserve"> dana </w:t>
      </w:r>
      <w:r w:rsidR="00F576B9">
        <w:t>14</w:t>
      </w:r>
      <w:r w:rsidR="00462B58">
        <w:t xml:space="preserve">. </w:t>
      </w:r>
      <w:r w:rsidR="001F1E0A">
        <w:t>veljače</w:t>
      </w:r>
      <w:r w:rsidR="00462B58">
        <w:t xml:space="preserve"> 2017.</w:t>
      </w:r>
      <w:r>
        <w:t xml:space="preserve">g., </w:t>
      </w:r>
    </w:p>
    <w:p w:rsidRDefault="0016647C" w:rsidP="0016647C" w:rsidR="0016647C">
      <w:pPr>
        <w:jc w:val="both"/>
      </w:pPr>
      <w:r>
        <w:t xml:space="preserve"> </w:t>
      </w:r>
      <w:r w:rsidR="00B65C4D">
        <w:t xml:space="preserve"> </w:t>
      </w:r>
    </w:p>
    <w:p w:rsidRDefault="00157286" w:rsidP="005E3291" w:rsidR="00157286">
      <w:pPr>
        <w:pStyle w:val="Tijeloteksta"/>
        <w:rPr>
          <w:bCs/>
        </w:rPr>
      </w:pPr>
    </w:p>
    <w:p w:rsidRDefault="00F1706F" w:rsidP="00F1706F" w:rsidR="00F1706F" w:rsidRPr="00067C4A">
      <w:pPr>
        <w:pStyle w:val="Tijeloteksta"/>
        <w:ind w:firstLine="360"/>
        <w:jc w:val="center"/>
      </w:pPr>
      <w:r w:rsidRPr="00067C4A">
        <w:rPr>
          <w:bCs/>
        </w:rPr>
        <w:t>z a k l j u č i o    j  e</w:t>
      </w:r>
    </w:p>
    <w:p w:rsidRDefault="00BB210D" w:rsidR="00BB210D">
      <w:pPr>
        <w:pStyle w:val="Tijeloteksta"/>
        <w:jc w:val="center"/>
      </w:pPr>
    </w:p>
    <w:p w:rsidRDefault="00157286" w:rsidP="00F1706F" w:rsidR="00157286">
      <w:pPr>
        <w:pStyle w:val="Tijeloteksta"/>
      </w:pPr>
    </w:p>
    <w:p w:rsidRDefault="003405E1" w:rsidP="00F576B9" w:rsidR="004446BE" w:rsidRPr="008705E3">
      <w:pPr>
        <w:pStyle w:val="Tijeloteksta"/>
        <w:numPr>
          <w:ilvl w:val="0"/>
          <w:numId w:val="2"/>
        </w:numPr>
      </w:pPr>
      <w:r>
        <w:t>Poziva se</w:t>
      </w:r>
      <w:r w:rsidR="00920EE0" w:rsidRPr="00920EE0">
        <w:t xml:space="preserve">  </w:t>
      </w:r>
      <w:r w:rsidR="00462B58">
        <w:t>zakonski zastupnik</w:t>
      </w:r>
      <w:r w:rsidR="00920EE0" w:rsidRPr="00920EE0">
        <w:t xml:space="preserve"> dužnika </w:t>
      </w:r>
      <w:r w:rsidR="00F576B9" w:rsidRPr="00F576B9">
        <w:t xml:space="preserve">Mario Pavlović, </w:t>
      </w:r>
      <w:r w:rsidR="00C27A50">
        <w:t>Vinkovci, A. Cesarca 3</w:t>
      </w:r>
      <w:bookmarkStart w:name="_GoBack" w:id="0"/>
      <w:bookmarkEnd w:id="0"/>
      <w:r w:rsidR="00F576B9" w:rsidRPr="00F576B9">
        <w:t xml:space="preserve"> </w:t>
      </w:r>
      <w:r w:rsidR="0016647C">
        <w:t>da u suradnji sa stečajn</w:t>
      </w:r>
      <w:r w:rsidR="00A17398">
        <w:t>i</w:t>
      </w:r>
      <w:r w:rsidR="0016647C">
        <w:t>m upravitelj</w:t>
      </w:r>
      <w:r w:rsidR="00A17398">
        <w:t>em</w:t>
      </w:r>
      <w:r w:rsidR="0016647C">
        <w:t xml:space="preserve"> </w:t>
      </w:r>
      <w:r w:rsidR="00F576B9" w:rsidRPr="00F576B9">
        <w:t xml:space="preserve">Zdenko </w:t>
      </w:r>
      <w:proofErr w:type="spellStart"/>
      <w:r w:rsidR="00F576B9" w:rsidRPr="00F576B9">
        <w:t>Bešlić</w:t>
      </w:r>
      <w:proofErr w:type="spellEnd"/>
      <w:r w:rsidR="00F576B9" w:rsidRPr="00F576B9">
        <w:t>, Sl. Brod, P. Krešimira IV. br. 4, OIB: 40568270984</w:t>
      </w:r>
      <w:r w:rsidR="00B65C4D">
        <w:t xml:space="preserve">, </w:t>
      </w:r>
      <w:r w:rsidR="00F10E0B">
        <w:t xml:space="preserve">izvrši pregled, pohranu i izlučivanje arhivske građe </w:t>
      </w:r>
      <w:r w:rsidR="00EA4292">
        <w:t xml:space="preserve">dužnika </w:t>
      </w:r>
      <w:r w:rsidR="00F576B9" w:rsidRPr="00F576B9">
        <w:t>TEHNO TIM d.o.o. Vinkovci, Gajeva 15, OIB: 93533946537, MBS: 030087523,</w:t>
      </w:r>
      <w:r w:rsidR="00B65C4D">
        <w:t xml:space="preserve"> </w:t>
      </w:r>
      <w:r w:rsidR="00F10E0B">
        <w:t xml:space="preserve">sukladno zakonskim propisima, </w:t>
      </w:r>
      <w:r w:rsidR="0016647C">
        <w:t xml:space="preserve">te da sačini Zapisnik o izlučenoj arhivskoj građi koji će potpisati te dostaviti ovome sudu na gornji broj predmeta, u roku od 15 dana, </w:t>
      </w:r>
      <w:r w:rsidR="00BD20CE">
        <w:t>u protivno će mu se izreći novčana kazna u iznosu od 3.000,00 kn koja se može zamijeniti kaznom zatvora (čl. 107 i čl. 336 SZ).</w:t>
      </w:r>
    </w:p>
    <w:p w:rsidRDefault="00D960F3" w:rsidR="00D960F3">
      <w:pPr>
        <w:pStyle w:val="Tijeloteksta"/>
      </w:pPr>
    </w:p>
    <w:p w:rsidRDefault="001F1E0A" w:rsidR="00D960F3">
      <w:pPr>
        <w:pStyle w:val="Tijeloteksta"/>
      </w:pPr>
      <w:r>
        <w:t xml:space="preserve"> </w:t>
      </w: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F576B9">
        <w:t>14</w:t>
      </w:r>
      <w:r w:rsidR="00067C4A">
        <w:t xml:space="preserve">. </w:t>
      </w:r>
      <w:r w:rsidR="001F1E0A">
        <w:t>veljače</w:t>
      </w:r>
      <w:r w:rsidR="00625A90">
        <w:t xml:space="preserve"> 2017</w:t>
      </w:r>
      <w:r w:rsidR="00A0026B">
        <w:t>. g.</w:t>
      </w:r>
    </w:p>
    <w:p w:rsidRDefault="007B1032" w:rsidP="00BB5CE6" w:rsidR="007B1032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B65C4D" w:rsidP="0004597F" w:rsidR="0004597F">
      <w:pPr>
        <w:jc w:val="both"/>
      </w:pPr>
      <w:r>
        <w:t>Snježana Markotić Jurić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0E0B" w:rsidP="0008411E" w:rsidR="00F10E0B">
      <w:pPr>
        <w:pStyle w:val="Tijeloteksta"/>
        <w:jc w:val="left"/>
      </w:pP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67C4A" w:rsidP="00F1706F" w:rsidR="00067C4A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920EE0" w:rsidP="00413F0C" w:rsidR="003405E1" w:rsidRPr="003405E1">
      <w:pPr>
        <w:numPr>
          <w:ilvl w:val="0"/>
          <w:numId w:val="4"/>
        </w:numPr>
        <w:rPr>
          <w:bCs/>
        </w:rPr>
      </w:pPr>
      <w:proofErr w:type="spellStart"/>
      <w:r w:rsidRPr="00920EE0">
        <w:t>z.z</w:t>
      </w:r>
      <w:proofErr w:type="spellEnd"/>
      <w:r w:rsidRPr="00920EE0">
        <w:t xml:space="preserve">. dužnika </w:t>
      </w:r>
    </w:p>
    <w:p w:rsidRDefault="00F10E0B" w:rsidP="00067C4A" w:rsidR="00BA45E2" w:rsidRPr="00067C4A">
      <w:pPr>
        <w:pStyle w:val="Odlomakpopisa"/>
        <w:numPr>
          <w:ilvl w:val="0"/>
          <w:numId w:val="4"/>
        </w:numPr>
      </w:pPr>
      <w:r w:rsidRPr="00067C4A">
        <w:rPr>
          <w:bCs/>
        </w:rPr>
        <w:t>k</w:t>
      </w:r>
      <w:r w:rsidR="00625A90">
        <w:rPr>
          <w:bCs/>
        </w:rPr>
        <w:t xml:space="preserve">al. </w:t>
      </w:r>
      <w:r w:rsidR="00F576B9">
        <w:rPr>
          <w:bCs/>
        </w:rPr>
        <w:t>14</w:t>
      </w:r>
      <w:r w:rsidR="001F1E0A">
        <w:rPr>
          <w:bCs/>
        </w:rPr>
        <w:t>/3</w:t>
      </w:r>
    </w:p>
    <w:p w:rsidRDefault="00067C4A" w:rsidP="00067C4A" w:rsidR="00067C4A"/>
    <w:sectPr w:rsidR="00067C4A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67C4A"/>
    <w:rsid w:val="0008411E"/>
    <w:rsid w:val="00092D87"/>
    <w:rsid w:val="000D5498"/>
    <w:rsid w:val="00137863"/>
    <w:rsid w:val="00157286"/>
    <w:rsid w:val="0016647C"/>
    <w:rsid w:val="00172A7B"/>
    <w:rsid w:val="00182F2F"/>
    <w:rsid w:val="001A4785"/>
    <w:rsid w:val="001C0F29"/>
    <w:rsid w:val="001F1E0A"/>
    <w:rsid w:val="002553C1"/>
    <w:rsid w:val="00260FFD"/>
    <w:rsid w:val="002662EA"/>
    <w:rsid w:val="00297D28"/>
    <w:rsid w:val="002A77C2"/>
    <w:rsid w:val="002C2752"/>
    <w:rsid w:val="00305A6E"/>
    <w:rsid w:val="0032250B"/>
    <w:rsid w:val="0033269D"/>
    <w:rsid w:val="00332A0A"/>
    <w:rsid w:val="003405E1"/>
    <w:rsid w:val="003876EE"/>
    <w:rsid w:val="003B6B24"/>
    <w:rsid w:val="003C1A32"/>
    <w:rsid w:val="003E6A42"/>
    <w:rsid w:val="00413F0C"/>
    <w:rsid w:val="0042787A"/>
    <w:rsid w:val="004446BE"/>
    <w:rsid w:val="004569C8"/>
    <w:rsid w:val="00462B58"/>
    <w:rsid w:val="004909AC"/>
    <w:rsid w:val="0049290D"/>
    <w:rsid w:val="004D1B08"/>
    <w:rsid w:val="004E044B"/>
    <w:rsid w:val="00520114"/>
    <w:rsid w:val="00544009"/>
    <w:rsid w:val="005709F5"/>
    <w:rsid w:val="005A4A48"/>
    <w:rsid w:val="005C5406"/>
    <w:rsid w:val="005E3291"/>
    <w:rsid w:val="0061254C"/>
    <w:rsid w:val="006127EF"/>
    <w:rsid w:val="0062505C"/>
    <w:rsid w:val="00625A90"/>
    <w:rsid w:val="006320F3"/>
    <w:rsid w:val="00636F03"/>
    <w:rsid w:val="006476C8"/>
    <w:rsid w:val="00665EDE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505E0"/>
    <w:rsid w:val="008705E3"/>
    <w:rsid w:val="00884167"/>
    <w:rsid w:val="008A3183"/>
    <w:rsid w:val="008A7160"/>
    <w:rsid w:val="008B7905"/>
    <w:rsid w:val="008C16A1"/>
    <w:rsid w:val="00920EE0"/>
    <w:rsid w:val="00940156"/>
    <w:rsid w:val="00951182"/>
    <w:rsid w:val="009676DC"/>
    <w:rsid w:val="0097129F"/>
    <w:rsid w:val="009D5986"/>
    <w:rsid w:val="009E536C"/>
    <w:rsid w:val="009F1EB9"/>
    <w:rsid w:val="00A0026B"/>
    <w:rsid w:val="00A14974"/>
    <w:rsid w:val="00A17398"/>
    <w:rsid w:val="00AA2CB1"/>
    <w:rsid w:val="00AA50F1"/>
    <w:rsid w:val="00B655F7"/>
    <w:rsid w:val="00B65C4D"/>
    <w:rsid w:val="00B90BE2"/>
    <w:rsid w:val="00BA45E2"/>
    <w:rsid w:val="00BB210D"/>
    <w:rsid w:val="00BB5CE6"/>
    <w:rsid w:val="00BC21E8"/>
    <w:rsid w:val="00BD20CE"/>
    <w:rsid w:val="00BD54E6"/>
    <w:rsid w:val="00BD68FC"/>
    <w:rsid w:val="00BF61F7"/>
    <w:rsid w:val="00C21D09"/>
    <w:rsid w:val="00C27A50"/>
    <w:rsid w:val="00C64FE8"/>
    <w:rsid w:val="00C72FD4"/>
    <w:rsid w:val="00CB1949"/>
    <w:rsid w:val="00D267B2"/>
    <w:rsid w:val="00D85C47"/>
    <w:rsid w:val="00D960F3"/>
    <w:rsid w:val="00DD4E91"/>
    <w:rsid w:val="00DF7D1F"/>
    <w:rsid w:val="00E16432"/>
    <w:rsid w:val="00E2757E"/>
    <w:rsid w:val="00E54436"/>
    <w:rsid w:val="00E55347"/>
    <w:rsid w:val="00E55F17"/>
    <w:rsid w:val="00E866C6"/>
    <w:rsid w:val="00EA4292"/>
    <w:rsid w:val="00F10E0B"/>
    <w:rsid w:val="00F1333E"/>
    <w:rsid w:val="00F1706F"/>
    <w:rsid w:val="00F24604"/>
    <w:rsid w:val="00F3776A"/>
    <w:rsid w:val="00F51A8B"/>
    <w:rsid w:val="00F576B9"/>
    <w:rsid w:val="00F775B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Odlomakpopisa" w:type="paragraph">
    <w:name w:val="List Paragraph"/>
    <w:basedOn w:val="Normal"/>
    <w:uiPriority w:val="34"/>
    <w:qFormat/>
    <w:rsid w:val="00067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A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5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Odlomakpopisa" w:type="paragraph">
    <w:name w:val="List Paragraph"/>
    <w:basedOn w:val="Normal"/>
    <w:uiPriority w:val="34"/>
    <w:qFormat/>
    <w:rsid w:val="00067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A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5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St-1172/2015-15</izvorni_sadrzaj>
    <derivirana_varijabla naziv="DomainObject.Oznaka_1">St-1172/2015-15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rujna 2016.</izvorni_sadrzaj>
    <derivirana_varijabla naziv="DomainObject.Predmet.DatumRjesavanja_1">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postoji ST-1681/15
subjekt brisan rješenjem Tt-16/7448</izvorni_sadrzaj>
    <derivirana_varijabla naziv="DomainObject.Predmet.PrimjedbaSuca_1">postoji ST-1681/15
subjekt brisan rješenjem Tt-16/7448</derivirana_varijabla>
  </DomainObject.Predmet.PrimjedbaSuca>
  <DomainObject.Predmet.ProtustrankaFormated>
    <izvorni_sadrzaj>  TEHNO TIM d.o.o. za proizvodnju, trgovinu i usluge</izvorni_sadrzaj>
    <derivirana_varijabla naziv="DomainObject.Predmet.ProtustrankaFormated_1">  TEHNO TIM d.o.o. za proizvodnju, trgovinu i usluge</derivirana_varijabla>
  </DomainObject.Predmet.ProtustrankaFormated>
  <DomainObject.Predmet.ProtustrankaFormatedOIB>
    <izvorni_sadrzaj>  TEHNO TIM d.o.o. za proizvodnju, trgovinu i usluge, OIB 93533946537</izvorni_sadrzaj>
    <derivirana_varijabla naziv="DomainObject.Predmet.ProtustrankaFormatedOIB_1">  TEHNO TIM d.o.o. za proizvodnju, trgovinu i usluge, OIB 93533946537</derivirana_varijabla>
  </DomainObject.Predmet.ProtustrankaFormatedOIB>
  <DomainObject.Predmet.ProtustrankaFormatedWithAdress>
    <izvorni_sadrzaj> TEHNO TIM d.o.o. za proizvodnju, trgovinu i usluge, Gajeva 15, 32100 Vinkovci</izvorni_sadrzaj>
    <derivirana_varijabla naziv="DomainObject.Predmet.ProtustrankaFormatedWithAdress_1"> TEHNO TIM d.o.o. za proizvodnju, trgovinu i usluge, Gajeva 15, 32100 Vinkovci</derivirana_varijabla>
  </DomainObject.Predmet.ProtustrankaFormatedWithAdress>
  <DomainObject.Predmet.ProtustrankaFormatedWithAdressOIB>
    <izvorni_sadrzaj> TEHNO TIM d.o.o. za proizvodnju, trgovinu i usluge, OIB 93533946537, Gajeva 15, 32100 Vinkovci</izvorni_sadrzaj>
    <derivirana_varijabla naziv="DomainObject.Predmet.ProtustrankaFormatedWithAdressOIB_1"> TEHNO TIM d.o.o. za proizvodnju, trgovinu i usluge, OIB 93533946537, Gajeva 15, 32100 Vinkovci</derivirana_varijabla>
  </DomainObject.Predmet.ProtustrankaFormatedWithAdressOIB>
  <DomainObject.Predmet.ProtustrankaWithAdress>
    <izvorni_sadrzaj>TEHNO TIM d.o.o. za proizvodnju, trgovinu i usluge Gajeva 15, 32100 Vinkovci</izvorni_sadrzaj>
    <derivirana_varijabla naziv="DomainObject.Predmet.ProtustrankaWithAdress_1">TEHNO TIM d.o.o. za proizvodnju, trgovinu i usluge Gajeva 15, 32100 Vinkovci</derivirana_varijabla>
  </DomainObject.Predmet.ProtustrankaWithAdress>
  <DomainObject.Predmet.ProtustrankaWithAdressOIB>
    <izvorni_sadrzaj>TEHNO TIM d.o.o. za proizvodnju, trgovinu i usluge, OIB 93533946537, Gajeva 15, 32100 Vinkovci</izvorni_sadrzaj>
    <derivirana_varijabla naziv="DomainObject.Predmet.ProtustrankaWithAdressOIB_1">TEHNO TIM d.o.o. za proizvodnju, trgovinu i usluge, OIB 93533946537, Gajeva 15, 32100 Vinkovci</derivirana_varijabla>
  </DomainObject.Predmet.ProtustrankaWithAdressOIB>
  <DomainObject.Predmet.ProtustrankaNazivFormated>
    <izvorni_sadrzaj>TEHNO TIM d.o.o. za proizvodnju, trgovinu i usluge</izvorni_sadrzaj>
    <derivirana_varijabla naziv="DomainObject.Predmet.ProtustrankaNazivFormated_1">TEHNO TIM d.o.o. za proizvodnju, trgovinu i usluge</derivirana_varijabla>
  </DomainObject.Predmet.ProtustrankaNazivFormated>
  <DomainObject.Predmet.ProtustrankaNazivFormatedOIB>
    <izvorni_sadrzaj>TEHNO TIM d.o.o. za proizvodnju, trgovinu i usluge, OIB 93533946537</izvorni_sadrzaj>
    <derivirana_varijabla naziv="DomainObject.Predmet.ProtustrankaNazivFormatedOIB_1">TEHNO TIM d.o.o. za proizvodnju, trgovinu i usluge, OIB 93533946537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 TIM d.o.o. za proizvodnju, trgovinu i usluge</item>
    </izvorni_sadrzaj>
    <derivirana_varijabla naziv="DomainObject.Predmet.ProtuStrankaListFormated_1">
      <item>TEHNO TIM d.o.o. za proizvodnju, trgovinu i usluge</item>
    </derivirana_varijabla>
  </DomainObject.Predmet.ProtuStrankaListFormated>
  <DomainObject.Predmet.ProtuStrankaListFormatedOIB>
    <izvorni_sadrzaj>
      <item>TEHNO TIM d.o.o. za proizvodnju, trgovinu i usluge, OIB 93533946537</item>
    </izvorni_sadrzaj>
    <derivirana_varijabla naziv="DomainObject.Predmet.ProtuStrankaListFormatedOIB_1">
      <item>TEHNO TIM d.o.o. za proizvodnju, trgovinu i usluge, OIB 93533946537</item>
    </derivirana_varijabla>
  </DomainObject.Predmet.ProtuStrankaListFormatedOIB>
  <DomainObject.Predmet.ProtuStrankaListFormatedWithAdress>
    <izvorni_sadrzaj>
      <item>TEHNO TIM d.o.o. za proizvodnju, trgovinu i usluge, Gajeva 15, 32100 Vinkovci</item>
    </izvorni_sadrzaj>
    <derivirana_varijabla naziv="DomainObject.Predmet.ProtuStrankaListFormatedWithAdress_1">
      <item>TEHNO TIM d.o.o. za proizvodnju, trgovinu i usluge, Gajeva 15, 32100 Vinkovci</item>
    </derivirana_varijabla>
  </DomainObject.Predmet.ProtuStrankaListFormatedWithAdress>
  <DomainObject.Predmet.ProtuStrankaListFormatedWithAdressOIB>
    <izvorni_sadrzaj>
      <item>TEHNO TIM d.o.o. za proizvodnju, trgovinu i usluge, OIB 93533946537, Gajeva 15, 32100 Vinkovci</item>
    </izvorni_sadrzaj>
    <derivirana_varijabla naziv="DomainObject.Predmet.ProtuStrankaListFormatedWithAdressOIB_1">
      <item>TEHNO TIM d.o.o. za proizvodnju, trgovinu i usluge, OIB 93533946537, Gajeva 15, 32100 Vinkovci</item>
    </derivirana_varijabla>
  </DomainObject.Predmet.ProtuStrankaListFormatedWithAdressOIB>
  <DomainObject.Predmet.ProtuStrankaListNazivFormated>
    <izvorni_sadrzaj>
      <item>TEHNO TIM d.o.o. za proizvodnju, trgovinu i usluge</item>
    </izvorni_sadrzaj>
    <derivirana_varijabla naziv="DomainObject.Predmet.ProtuStrankaListNazivFormated_1">
      <item>TEHNO TIM d.o.o. za proizvodnju, trgovinu i usluge</item>
    </derivirana_varijabla>
  </DomainObject.Predmet.ProtuStrankaListNazivFormated>
  <DomainObject.Predmet.ProtuStrankaListNazivFormatedOIB>
    <izvorni_sadrzaj>
      <item>TEHNO TIM d.o.o. za proizvodnju, trgovinu i usluge, OIB 93533946537</item>
    </izvorni_sadrzaj>
    <derivirana_varijabla naziv="DomainObject.Predmet.ProtuStrankaListNazivFormatedOIB_1">
      <item>TEHNO TIM d.o.o. za proizvodnju, trgovinu i usluge, OIB 93533946537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St-1172/2015-15</izvorni_sadrzaj>
    <derivirana_varijabla naziv="DomainObject.PoslovniBrojDokumenta_1">St-1172/2015-15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 TIM d.o.o. za proizvodnju, trgovinu i usluge</izvorni_sadrzaj>
    <derivirana_varijabla naziv="DomainObject.Predmet.ProtustrankaIDrugi_1">TEHNO TIM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 TIM d.o.o. za proizvodnju, trgovinu i usluge, OIB 93533946537, Gajeva 15, 32100 Vinkovci</izvorni_sadrzaj>
    <derivirana_varijabla naziv="DomainObject.Predmet.ProtustrankaIDrugiAdressOIB_1">TEHNO TIM d.o.o. za proizvodnju, trgovinu i usluge, OIB 93533946537, Gajeva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St-1172/2015-11</izvorni_sadrzaj>
    <derivirana_varijabla naziv="DomainObject.Predmet.OdlukaRjesenje.Oznaka_1">St-1172/2015-11</derivirana_varijabla>
  </DomainObject.Predmet.OdlukaRjesenje.Oznaka>
  <DomainObject.Predmet.SudioniciListNaziv>
    <izvorni_sadrzaj>
      <item>FINA RC OSIJEK</item>
      <item>TEHNO TIM d.o.o. za proizvodnju, trgovinu i usluge</item>
    </izvorni_sadrzaj>
    <derivirana_varijabla naziv="DomainObject.Predmet.SudioniciListNaziv_1">
      <item>FINA RC OSIJEK</item>
      <item>TEHNO TIM d.o.o. za proizvodnju, trgovinu i usluge</item>
    </derivirana_varijabla>
  </DomainObject.Predmet.SudioniciListNaziv>
  <DomainObject.Predmet.SudioniciListAdressOIB>
    <izvorni_sadrzaj>
      <item>FINA RC OSIJEK, OIB 85821130368</item>
      <item>TEHNO TIM d.o.o. za proizvodnju, trgovinu i usluge, OIB 93533946537, Gajeva 15,32100 Vinkovci</item>
    </izvorni_sadrzaj>
    <derivirana_varijabla naziv="DomainObject.Predmet.SudioniciListAdressOIB_1">
      <item>FINA RC OSIJEK, OIB 85821130368</item>
      <item>TEHNO TIM d.o.o. za proizvodnju, trgovinu i usluge, OIB 93533946537, Gajeva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93533946537</item>
    </izvorni_sadrzaj>
    <derivirana_varijabla naziv="DomainObject.Predmet.SudioniciListNazivOIB_1">
      <item>, OIB 85821130368</item>
      <item>, OIB 93533946537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7D1F0-5A15-424A-9CD1-CAF891037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940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2017-02-14T12:34:00Z</dcterms:created>
  <dc:creator>..</dc:creator>
  <cp:lastModifiedBy>Snježana Markotić Jurić</cp:lastModifiedBy>
  <cp:lastPrinted>2017-02-01T09:00:00Z</cp:lastPrinted>
  <dcterms:modified xmlns:xsi="http://www.w3.org/2001/XMLSchema-instance" xsi:type="dcterms:W3CDTF">2017-02-14T12:37:00Z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St-1172/2015-15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