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68381d" w14:paraId="468381d" w:rsidRDefault="004D12D6" w:rsidP="004D12D6" w:rsidR="004D12D6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4D12D6" w:rsidP="004D12D6" w:rsidR="004D12D6" w:rsidRPr="009C5689">
      <w:r w:rsidRPr="009C5689">
        <w:t xml:space="preserve">REPUBLIKA HRVATSKA </w:t>
      </w:r>
    </w:p>
    <w:p w:rsidRDefault="004D12D6" w:rsidP="004D12D6" w:rsidR="004D12D6" w:rsidRPr="009C5689">
      <w:r w:rsidRPr="009C5689">
        <w:t>Trgovački sud u Zagrebu</w:t>
      </w:r>
    </w:p>
    <w:p w:rsidRDefault="004D12D6" w:rsidP="004D12D6" w:rsidR="004D12D6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67475D" w:rsidP="004D12D6" w:rsidR="004D12D6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9</w:t>
      </w:r>
      <w:r w:rsidR="00056735">
        <w:t>6</w:t>
      </w:r>
      <w:r>
        <w:t>. St-</w:t>
      </w:r>
      <w:r w:rsidR="00CF32D5">
        <w:t>5888</w:t>
      </w:r>
      <w:r>
        <w:t>/201</w:t>
      </w:r>
      <w:r w:rsidR="00CF32D5">
        <w:t>5</w:t>
      </w:r>
    </w:p>
    <w:p w:rsidRDefault="004D12D6" w:rsidP="004D12D6" w:rsidR="004D12D6" w:rsidRPr="009C5689"/>
    <w:p w:rsidRDefault="004D12D6" w:rsidP="004D12D6" w:rsidR="004D12D6" w:rsidRPr="009C5689"/>
    <w:p w:rsidRDefault="004D12D6" w:rsidP="004D12D6" w:rsidR="004D12D6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 xml:space="preserve">Trgovački sud u Zagrebu, u skraćenom stečajnom postupku temeljem odredbe članka 430. Stečajnog zakona (“Narodne novine” broj 71/15, dalje: SZ), dana </w:t>
      </w:r>
      <w:r w:rsidR="00354835">
        <w:t>0</w:t>
      </w:r>
      <w:r w:rsidRPr="009C5689">
        <w:t xml:space="preserve">5. </w:t>
      </w:r>
      <w:r w:rsidR="00354835">
        <w:t>listopada</w:t>
      </w:r>
      <w:r w:rsidRPr="009C5689">
        <w:t xml:space="preserve"> 201</w:t>
      </w:r>
      <w:r w:rsidR="00A90B79">
        <w:t>6</w:t>
      </w:r>
      <w:r w:rsidRPr="009C5689">
        <w:t>., objavljuje:</w:t>
      </w:r>
    </w:p>
    <w:p w:rsidRDefault="004D12D6" w:rsidP="004D12D6" w:rsidR="004D12D6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4D12D6" w:rsidP="004D12D6" w:rsidR="004D12D6" w:rsidRPr="009C5689">
      <w:pPr>
        <w:rPr>
          <w:b/>
        </w:rPr>
      </w:pPr>
    </w:p>
    <w:p w:rsidRDefault="004D12D6" w:rsidP="000C36A7" w:rsidR="004D12D6" w:rsidRPr="009C5689">
      <w:pPr>
        <w:jc w:val="both"/>
      </w:pPr>
      <w:r w:rsidRPr="009C5689">
        <w:t xml:space="preserve">I </w:t>
      </w:r>
      <w:r w:rsidRPr="009C5689">
        <w:tab/>
        <w:t>Za dužnika</w:t>
      </w:r>
      <w:r w:rsidR="00354835">
        <w:t xml:space="preserve"> </w:t>
      </w:r>
      <w:r w:rsidR="00520574">
        <w:t xml:space="preserve">NOVATECH ISTRAŽIVANJE d.o.o. OIB:13396698225, Zagreb, </w:t>
      </w:r>
      <w:proofErr w:type="spellStart"/>
      <w:r w:rsidR="00520574">
        <w:t>Gundulićeva</w:t>
      </w:r>
      <w:proofErr w:type="spellEnd"/>
      <w:r w:rsidR="00520574">
        <w:t xml:space="preserve"> 35.</w:t>
      </w:r>
    </w:p>
    <w:p w:rsidRDefault="004D12D6" w:rsidP="004D12D6" w:rsidR="004D12D6" w:rsidRPr="009C5689">
      <w:pPr>
        <w:pStyle w:val="Odlomakpopisa"/>
        <w:ind w:left="1428"/>
      </w:pPr>
    </w:p>
    <w:p w:rsidRDefault="004D12D6" w:rsidP="004D12D6" w:rsidR="004D12D6" w:rsidRPr="009C5689">
      <w:r w:rsidRPr="009C5689">
        <w:t>II</w:t>
      </w:r>
      <w:r w:rsidRPr="009C5689">
        <w:tab/>
        <w:t xml:space="preserve">Iznos duga evidentiran na temelju neizvršenih osnova za plaćanje je </w:t>
      </w:r>
      <w:r w:rsidR="00CF32D5">
        <w:t>7.918,43</w:t>
      </w:r>
      <w:r w:rsidRPr="009C5689">
        <w:t xml:space="preserve"> kn.</w:t>
      </w:r>
    </w:p>
    <w:p w:rsidRDefault="004D12D6" w:rsidP="004D12D6" w:rsidR="004D12D6" w:rsidRPr="009C5689">
      <w:pPr>
        <w:ind w:left="360"/>
      </w:pPr>
      <w:r w:rsidRPr="009C5689">
        <w:t xml:space="preserve"> </w:t>
      </w:r>
    </w:p>
    <w:p w:rsidRDefault="004D12D6" w:rsidP="004D12D6" w:rsidR="004D12D6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D12D6" w:rsidP="004D12D6" w:rsidR="004D12D6" w:rsidRPr="009C5689">
      <w:pPr>
        <w:ind w:firstLine="720"/>
        <w:jc w:val="both"/>
      </w:pPr>
    </w:p>
    <w:p w:rsidRDefault="004D12D6" w:rsidP="004D12D6" w:rsidR="004D12D6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D12D6" w:rsidP="004D12D6" w:rsidR="004D12D6" w:rsidRPr="009C5689">
      <w:pPr>
        <w:pStyle w:val="Odlomakpopisa"/>
      </w:pPr>
    </w:p>
    <w:p w:rsidRDefault="004D12D6" w:rsidP="004D12D6" w:rsidR="004D12D6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4D12D6" w:rsidP="004D12D6" w:rsidR="004D12D6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D12D6" w:rsidP="004D12D6" w:rsidR="004D12D6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4D12D6" w:rsidP="004D12D6" w:rsidR="004D12D6" w:rsidRPr="009C5689">
      <w:pPr>
        <w:jc w:val="center"/>
      </w:pPr>
    </w:p>
    <w:p w:rsidRDefault="004D12D6" w:rsidP="004D12D6" w:rsidR="004D12D6" w:rsidRPr="009C5689">
      <w:pPr>
        <w:jc w:val="center"/>
      </w:pPr>
      <w:r w:rsidRPr="009C5689">
        <w:t xml:space="preserve">Zagreb, </w:t>
      </w:r>
      <w:r w:rsidR="00215D5B">
        <w:t>0</w:t>
      </w:r>
      <w:r w:rsidRPr="009C5689">
        <w:t xml:space="preserve">5. </w:t>
      </w:r>
      <w:r w:rsidR="00215D5B">
        <w:t>listopada</w:t>
      </w:r>
      <w:r w:rsidRPr="009C5689">
        <w:t xml:space="preserve"> 201</w:t>
      </w:r>
      <w:r w:rsidR="00F97C1B">
        <w:t>6</w:t>
      </w:r>
      <w:r w:rsidRPr="009C5689">
        <w:t>.</w:t>
      </w:r>
    </w:p>
    <w:p w:rsidRDefault="004D12D6" w:rsidP="004D12D6" w:rsidR="004D12D6" w:rsidRPr="009C5689"/>
    <w:p w:rsidRDefault="004D12D6" w:rsidP="002B11AD" w:rsidR="004D12D6" w:rsidRPr="009C5689">
      <w:pPr>
        <w:jc w:val="right"/>
      </w:pPr>
      <w:r w:rsidRPr="009C5689">
        <w:t xml:space="preserve">        </w:t>
      </w:r>
      <w:r w:rsidR="00056735">
        <w:t>Viša sudska savjetnica</w:t>
      </w:r>
      <w:r w:rsidRPr="009C5689">
        <w:t>:</w:t>
      </w:r>
    </w:p>
    <w:p w:rsidRDefault="004D12D6" w:rsidP="002B11AD" w:rsidR="002B11AD">
      <w:pPr>
        <w:ind w:firstLine="708"/>
        <w:jc w:val="right"/>
      </w:pPr>
      <w:r w:rsidRPr="009C5689">
        <w:t xml:space="preserve">     </w:t>
      </w:r>
      <w:r w:rsidR="00056735">
        <w:t>Teuta Klinžić Zajec</w:t>
      </w:r>
      <w:r w:rsidR="002B11AD">
        <w:t>,v.r.</w:t>
      </w:r>
    </w:p>
    <w:p w:rsidRDefault="002B11AD" w:rsidP="002B11AD" w:rsidR="002B11AD">
      <w:pPr>
        <w:ind w:firstLine="708"/>
        <w:jc w:val="right"/>
      </w:pPr>
    </w:p>
    <w:p w:rsidRDefault="002B11AD" w:rsidP="002B11AD" w:rsidR="002B11AD">
      <w:pPr>
        <w:ind w:firstLine="708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2B11AD" w:rsidP="002B11AD" w:rsidR="002B11AD">
      <w:pPr>
        <w:ind w:firstLine="708"/>
        <w:jc w:val="right"/>
      </w:pPr>
      <w:r>
        <w:t>ovlašteni službenik:</w:t>
      </w:r>
    </w:p>
    <w:p w:rsidRDefault="002B11AD" w:rsidP="002B11AD" w:rsidR="002B11AD">
      <w:pPr>
        <w:ind w:firstLine="708"/>
        <w:jc w:val="right"/>
      </w:pPr>
      <w:r>
        <w:t>Višnja Jurlina</w:t>
      </w:r>
    </w:p>
    <w:p w:rsidRDefault="004D12D6" w:rsidP="004D12D6" w:rsidR="004D12D6" w:rsidRPr="009C5689">
      <w:pPr>
        <w:jc w:val="right"/>
      </w:pPr>
    </w:p>
    <w:p w:rsidRDefault="004D12D6" w:rsidP="004D12D6" w:rsidR="004D12D6" w:rsidRPr="009C5689">
      <w:pPr>
        <w:jc w:val="right"/>
      </w:pPr>
    </w:p>
    <w:p w:rsidRDefault="004D12D6" w:rsidP="004D12D6" w:rsidR="004D12D6" w:rsidRPr="009C5689"/>
    <w:p w:rsidRDefault="003279B2" w:rsidR="003279B2"/>
    <w:sectPr w:rsidSect="00ED6AA8" w:rsidR="003279B2">
      <w:headerReference w:type="even" r:id="rId9"/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7C1B" w:rsidR="00F51F18">
      <w:r>
        <w:separator/>
      </w:r>
    </w:p>
  </w:endnote>
  <w:endnote w:id="0" w:type="continuationSeparator">
    <w:p w:rsidRDefault="00F97C1B" w:rsidR="00F51F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7C1B" w:rsidR="00F51F18">
      <w:r>
        <w:separator/>
      </w:r>
    </w:p>
  </w:footnote>
  <w:footnote w:id="0" w:type="continuationSeparator">
    <w:p w:rsidRDefault="00F97C1B" w:rsidR="00F51F1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E270B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12D6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B11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E270B" w:rsidR="003D35F9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358A6"/>
    <w:rsid w:val="00021BCC"/>
    <w:rsid w:val="00047812"/>
    <w:rsid w:val="00056735"/>
    <w:rsid w:val="000B35AB"/>
    <w:rsid w:val="000B6A44"/>
    <w:rsid w:val="000C36A7"/>
    <w:rsid w:val="0017795A"/>
    <w:rsid w:val="001A1DBD"/>
    <w:rsid w:val="001E3342"/>
    <w:rsid w:val="00215D5B"/>
    <w:rsid w:val="002358A6"/>
    <w:rsid w:val="00275833"/>
    <w:rsid w:val="002B11AD"/>
    <w:rsid w:val="002E270B"/>
    <w:rsid w:val="003279B2"/>
    <w:rsid w:val="00354835"/>
    <w:rsid w:val="003D2682"/>
    <w:rsid w:val="003E31D6"/>
    <w:rsid w:val="004717B0"/>
    <w:rsid w:val="004C193A"/>
    <w:rsid w:val="004C7490"/>
    <w:rsid w:val="004D12D6"/>
    <w:rsid w:val="0050562B"/>
    <w:rsid w:val="00520574"/>
    <w:rsid w:val="00546F8A"/>
    <w:rsid w:val="0060613D"/>
    <w:rsid w:val="006078DE"/>
    <w:rsid w:val="0067475D"/>
    <w:rsid w:val="006E0EEE"/>
    <w:rsid w:val="007122B2"/>
    <w:rsid w:val="007C267E"/>
    <w:rsid w:val="007E7ACD"/>
    <w:rsid w:val="007F0152"/>
    <w:rsid w:val="00824A0E"/>
    <w:rsid w:val="00854216"/>
    <w:rsid w:val="008C1DFF"/>
    <w:rsid w:val="008C458D"/>
    <w:rsid w:val="008E7A35"/>
    <w:rsid w:val="00900D72"/>
    <w:rsid w:val="00922CD1"/>
    <w:rsid w:val="0093505F"/>
    <w:rsid w:val="00A74195"/>
    <w:rsid w:val="00A90B79"/>
    <w:rsid w:val="00AA4C98"/>
    <w:rsid w:val="00AC0A5E"/>
    <w:rsid w:val="00AE518C"/>
    <w:rsid w:val="00C30569"/>
    <w:rsid w:val="00CA316C"/>
    <w:rsid w:val="00CF32D5"/>
    <w:rsid w:val="00D90876"/>
    <w:rsid w:val="00E75169"/>
    <w:rsid w:val="00ED6CFA"/>
    <w:rsid w:val="00F51F18"/>
    <w:rsid w:val="00F97C1B"/>
    <w:rsid w:val="00FA2869"/>
    <w:rsid w:val="00FB7730"/>
    <w:rsid w:val="00FD3180"/>
    <w:rsid w:val="00FD54B8"/>
    <w:rsid w:val="00FE5D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D12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D12D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1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B11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11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11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11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D12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D12D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D12D6"/>
    <w:rPr>
      <w:sz w:val="24"/>
      <w:szCs w:val="24"/>
    </w:rPr>
  </w:style>
  <w:style w:styleId="Brojstranice" w:type="character">
    <w:name w:val="page number"/>
    <w:basedOn w:val="Zadanifontodlomka"/>
    <w:rsid w:val="004D12D6"/>
  </w:style>
  <w:style w:styleId="Odlomakpopisa" w:type="paragraph">
    <w:name w:val="List Paragraph"/>
    <w:basedOn w:val="Normal"/>
    <w:uiPriority w:val="34"/>
    <w:qFormat/>
    <w:rsid w:val="004D12D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4D12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D12D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B11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B11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11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11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11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2016.</izvorni_sadrzaj>
    <derivirana_varijabla naziv="DomainObject.DatumDonosenjaOdluke_1">5.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5888</izvorni_sadrzaj>
    <derivirana_varijabla naziv="DomainObject.Predmet.Broj_1">5888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St-5888/2015</izvorni_sadrzaj>
    <derivirana_varijabla naziv="DomainObject.Predmet.OznakaBroj_1">St-5888/2015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NOVATECH ISTRAŽIVANJE d.o.o.</izvorni_sadrzaj>
    <derivirana_varijabla naziv="DomainObject.Predmet.ProtustrankaFormated_1">  NOVATECH ISTRAŽIVANJE d.o.o.</derivirana_varijabla>
  </DomainObject.Predmet.ProtustrankaFormated>
  <DomainObject.Predmet.ProtustrankaFormatedOIB>
    <izvorni_sadrzaj>  NOVATECH ISTRAŽIVANJE d.o.o., OIB 13396698225</izvorni_sadrzaj>
    <derivirana_varijabla naziv="DomainObject.Predmet.ProtustrankaFormatedOIB_1">  NOVATECH ISTRAŽIVANJE d.o.o., OIB 13396698225</derivirana_varijabla>
  </DomainObject.Predmet.ProtustrankaFormatedOIB>
  <DomainObject.Predmet.ProtustrankaFormatedWithAdress>
    <izvorni_sadrzaj> NOVATECH ISTRAŽIVANJE d.o.o., Gundulićeva 35, 10000 Zagreb</izvorni_sadrzaj>
    <derivirana_varijabla naziv="DomainObject.Predmet.ProtustrankaFormatedWithAdress_1"> NOVATECH ISTRAŽIVANJE d.o.o., Gundulićeva 35, 10000 Zagreb</derivirana_varijabla>
  </DomainObject.Predmet.ProtustrankaFormatedWithAdress>
  <DomainObject.Predmet.ProtustrankaFormatedWithAdressOIB>
    <izvorni_sadrzaj> NOVATECH ISTRAŽIVANJE d.o.o., OIB 13396698225, Gundulićeva 35, 10000 Zagreb</izvorni_sadrzaj>
    <derivirana_varijabla naziv="DomainObject.Predmet.ProtustrankaFormatedWithAdressOIB_1"> NOVATECH ISTRAŽIVANJE d.o.o., OIB 13396698225, Gundulićeva 35, 10000 Zagreb</derivirana_varijabla>
  </DomainObject.Predmet.ProtustrankaFormatedWithAdressOIB>
  <DomainObject.Predmet.ProtustrankaWithAdress>
    <izvorni_sadrzaj>NOVATECH ISTRAŽIVANJE d.o.o. Gundulićeva 35, 10000 Zagreb</izvorni_sadrzaj>
    <derivirana_varijabla naziv="DomainObject.Predmet.ProtustrankaWithAdress_1">NOVATECH ISTRAŽIVANJE d.o.o. Gundulićeva 35, 10000 Zagreb</derivirana_varijabla>
  </DomainObject.Predmet.ProtustrankaWithAdress>
  <DomainObject.Predmet.ProtustrankaWithAdressOIB>
    <izvorni_sadrzaj>NOVATECH ISTRAŽIVANJE d.o.o., OIB 13396698225, Gundulićeva 35, 10000 Zagreb</izvorni_sadrzaj>
    <derivirana_varijabla naziv="DomainObject.Predmet.ProtustrankaWithAdressOIB_1">NOVATECH ISTRAŽIVANJE d.o.o., OIB 13396698225, Gundulićeva 35, 10000 Zagreb</derivirana_varijabla>
  </DomainObject.Predmet.ProtustrankaWithAdressOIB>
  <DomainObject.Predmet.ProtustrankaNazivFormated>
    <izvorni_sadrzaj>NOVATECH ISTRAŽIVANJE d.o.o.</izvorni_sadrzaj>
    <derivirana_varijabla naziv="DomainObject.Predmet.ProtustrankaNazivFormated_1">NOVATECH ISTRAŽIVANJE d.o.o.</derivirana_varijabla>
  </DomainObject.Predmet.ProtustrankaNazivFormated>
  <DomainObject.Predmet.ProtustrankaNazivFormatedOIB>
    <izvorni_sadrzaj>NOVATECH ISTRAŽIVANJE d.o.o., OIB 13396698225</izvorni_sadrzaj>
    <derivirana_varijabla naziv="DomainObject.Predmet.ProtustrankaNazivFormatedOIB_1">NOVATECH ISTRAŽIVANJE d.o.o., OIB 13396698225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NOVATECH ISTRAŽIVANJE d.o.o.</item>
    </izvorni_sadrzaj>
    <derivirana_varijabla naziv="DomainObject.Predmet.ProtuStrankaListFormated_1">
      <item>NOVATECH ISTRAŽIVANJE d.o.o.</item>
    </derivirana_varijabla>
  </DomainObject.Predmet.ProtuStrankaListFormated>
  <DomainObject.Predmet.ProtuStrankaListFormatedOIB>
    <izvorni_sadrzaj>
      <item>NOVATECH ISTRAŽIVANJE d.o.o., OIB 13396698225</item>
    </izvorni_sadrzaj>
    <derivirana_varijabla naziv="DomainObject.Predmet.ProtuStrankaListFormatedOIB_1">
      <item>NOVATECH ISTRAŽIVANJE d.o.o., OIB 13396698225</item>
    </derivirana_varijabla>
  </DomainObject.Predmet.ProtuStrankaListFormatedOIB>
  <DomainObject.Predmet.ProtuStrankaListFormatedWithAdress>
    <izvorni_sadrzaj>
      <item>NOVATECH ISTRAŽIVANJE d.o.o., Gundulićeva 35, 10000 Zagreb</item>
    </izvorni_sadrzaj>
    <derivirana_varijabla naziv="DomainObject.Predmet.ProtuStrankaListFormatedWithAdress_1">
      <item>NOVATECH ISTRAŽIVANJE d.o.o., Gundulićeva 35, 10000 Zagreb</item>
    </derivirana_varijabla>
  </DomainObject.Predmet.ProtuStrankaListFormatedWithAdress>
  <DomainObject.Predmet.ProtuStrankaListFormatedWithAdressOIB>
    <izvorni_sadrzaj>
      <item>NOVATECH ISTRAŽIVANJE d.o.o., OIB 13396698225, Gundulićeva 35, 10000 Zagreb</item>
    </izvorni_sadrzaj>
    <derivirana_varijabla naziv="DomainObject.Predmet.ProtuStrankaListFormatedWithAdressOIB_1">
      <item>NOVATECH ISTRAŽIVANJE d.o.o., OIB 13396698225, Gundulićeva 35, 10000 Zagreb</item>
    </derivirana_varijabla>
  </DomainObject.Predmet.ProtuStrankaListFormatedWithAdressOIB>
  <DomainObject.Predmet.ProtuStrankaListNazivFormated>
    <izvorni_sadrzaj>
      <item>NOVATECH ISTRAŽIVANJE d.o.o.</item>
    </izvorni_sadrzaj>
    <derivirana_varijabla naziv="DomainObject.Predmet.ProtuStrankaListNazivFormated_1">
      <item>NOVATECH ISTRAŽIVANJE d.o.o.</item>
    </derivirana_varijabla>
  </DomainObject.Predmet.ProtuStrankaListNazivFormated>
  <DomainObject.Predmet.ProtuStrankaListNazivFormatedOIB>
    <izvorni_sadrzaj>
      <item>NOVATECH ISTRAŽIVANJE d.o.o., OIB 13396698225</item>
    </izvorni_sadrzaj>
    <derivirana_varijabla naziv="DomainObject.Predmet.ProtuStrankaListNazivFormatedOIB_1">
      <item>NOVATECH ISTRAŽIVANJE d.o.o., OIB 13396698225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2016.</izvorni_sadrzaj>
    <derivirana_varijabla naziv="DomainObject.Datum_1">5.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NOVATECH ISTRAŽIVANJE d.o.o.</izvorni_sadrzaj>
    <derivirana_varijabla naziv="DomainObject.Predmet.ProtustrankaIDrugi_1">NOVATECH ISTRAŽIVANJE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NOVATECH ISTRAŽIVANJE d.o.o., OIB 13396698225, Gundulićeva 35, 10000 Zagreb</izvorni_sadrzaj>
    <derivirana_varijabla naziv="DomainObject.Predmet.ProtustrankaIDrugiAdressOIB_1">NOVATECH ISTRAŽIVANJE d.o.o., OIB 13396698225, Gundulićeva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NOVATECH ISTRAŽIVANJE d.o.o.</item>
    </izvorni_sadrzaj>
    <derivirana_varijabla naziv="DomainObject.Predmet.SudioniciListNaziv_1">
      <item>FINA Regionalni centar Zagreb</item>
      <item>NOVATECH ISTRAŽIVANJE d.o.o.</item>
    </derivirana_varijabla>
  </DomainObject.Predmet.SudioniciListNaziv>
  <DomainObject.Predmet.SudioniciListAdressOIB>
    <izvorni_sadrzaj>
      <item>FINA Regionalni centar Zagreb, OIB 85821130368, Trg svibanjskih žrtava 1995. br.1,10000 Zagreb</item>
      <item>NOVATECH ISTRAŽIVANJE d.o.o., OIB 13396698225, Gundulićeva 35,10000 Zagreb</item>
    </izvorni_sadrzaj>
    <derivirana_varijabla naziv="DomainObject.Predmet.SudioniciListAdressOIB_1">
      <item>FINA Regionalni centar Zagreb, OIB 85821130368, Trg svibanjskih žrtava 1995. br.1,10000 Zagreb</item>
      <item>NOVATECH ISTRAŽIVANJE d.o.o., OIB 13396698225, Gundulićeva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13396698225</item>
    </izvorni_sadrzaj>
    <derivirana_varijabla naziv="DomainObject.Predmet.SudioniciListNazivOIB_1">
      <item>, OIB 85821130368</item>
      <item>, OIB 13396698225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240</properties:Words>
  <properties:Characters>1352</properties:Characters>
  <properties:Lines>45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2016-10-04T12:51:00Z</dcterms:created>
  <dc:creator>Višnja Jurlina</dc:creator>
  <cp:lastModifiedBy>Višnja Jurlina</cp:lastModifiedBy>
  <cp:lastPrinted>2016-10-04T12:50:00Z</cp:lastPrinted>
  <dcterms:modified xmlns:xsi="http://www.w3.org/2001/XMLSchema-instance" xsi:type="dcterms:W3CDTF">2016-10-05T09:35:00Z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