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8c51" w14:paraId="b0a8c51" w:rsidRDefault="00183F4C" w:rsidR="00183F4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83F4C" w:rsidR="00183F4C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8552C1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</w:t>
      </w:r>
      <w:r w:rsidR="00C1532C" w:rsidRPr="00C1532C">
        <w:rPr>
          <w:b/>
          <w:sz w:val="24"/>
        </w:rPr>
        <w:t xml:space="preserve"> </w:t>
      </w:r>
      <w:r w:rsidR="00671412" w:rsidRPr="00671412">
        <w:rPr>
          <w:b/>
          <w:sz w:val="24"/>
        </w:rPr>
        <w:t xml:space="preserve"> 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253DB5">
        <w:rPr>
          <w:sz w:val="24"/>
        </w:rPr>
        <w:t>St-1429</w:t>
      </w:r>
      <w:r w:rsidR="00B23C10" w:rsidRPr="00B23C10">
        <w:rPr>
          <w:sz w:val="24"/>
        </w:rPr>
        <w:t>/15</w:t>
      </w:r>
      <w:r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</w:t>
      </w:r>
      <w:r w:rsidR="00253DB5">
        <w:rPr>
          <w:sz w:val="24"/>
        </w:rPr>
        <w:t>, OIB:</w:t>
      </w:r>
      <w:r w:rsidR="00253DB5" w:rsidRPr="00253DB5">
        <w:t xml:space="preserve"> </w:t>
      </w:r>
      <w:r w:rsidR="00253DB5">
        <w:rPr>
          <w:sz w:val="24"/>
        </w:rPr>
        <w:t>85821130368</w:t>
      </w:r>
      <w:r w:rsidRPr="00B23C10">
        <w:rPr>
          <w:sz w:val="24"/>
        </w:rPr>
        <w:t xml:space="preserve">, za provedbu skraćenog stečajnog postupka nad dužnikom </w:t>
      </w:r>
      <w:r w:rsidR="00253DB5">
        <w:rPr>
          <w:sz w:val="24"/>
        </w:rPr>
        <w:t>GOTIĆ d.o.o. u likvidaciji, Zagreb, Granice 31a, OIB: 08664915744</w:t>
      </w:r>
      <w:r w:rsidR="0098779D">
        <w:rPr>
          <w:sz w:val="24"/>
        </w:rPr>
        <w:t xml:space="preserve">, </w:t>
      </w:r>
      <w:r w:rsidR="00183F4C">
        <w:rPr>
          <w:sz w:val="24"/>
        </w:rPr>
        <w:t>22</w:t>
      </w:r>
      <w:r w:rsidRPr="00B23C10">
        <w:rPr>
          <w:sz w:val="24"/>
        </w:rPr>
        <w:t>. listopada 2015.,</w:t>
      </w:r>
    </w:p>
    <w:p w:rsidRDefault="00133DAD" w:rsidP="00B23C10" w:rsidR="00133DAD" w:rsidRPr="00133DAD">
      <w:pPr>
        <w:rPr>
          <w:sz w:val="24"/>
        </w:rPr>
      </w:pPr>
    </w:p>
    <w:p w:rsidRDefault="00133DAD" w:rsidP="00CF56FE" w:rsidR="00CF56FE" w:rsidRPr="00183F4C">
      <w:pPr>
        <w:jc w:val="center"/>
        <w:rPr>
          <w:sz w:val="24"/>
          <w:szCs w:val="24"/>
        </w:rPr>
      </w:pPr>
      <w:r w:rsidRPr="00183F4C">
        <w:rPr>
          <w:sz w:val="24"/>
          <w:szCs w:val="24"/>
        </w:rPr>
        <w:t xml:space="preserve">z a k </w:t>
      </w:r>
      <w:proofErr w:type="spellStart"/>
      <w:r w:rsidRPr="00183F4C">
        <w:rPr>
          <w:sz w:val="24"/>
          <w:szCs w:val="24"/>
        </w:rPr>
        <w:t>l</w:t>
      </w:r>
      <w:r w:rsidR="00123529" w:rsidRPr="00183F4C">
        <w:rPr>
          <w:sz w:val="24"/>
          <w:szCs w:val="24"/>
        </w:rPr>
        <w:t>j</w:t>
      </w:r>
      <w:proofErr w:type="spellEnd"/>
      <w:r w:rsidR="00123529" w:rsidRPr="00183F4C">
        <w:rPr>
          <w:sz w:val="24"/>
          <w:szCs w:val="24"/>
        </w:rPr>
        <w:t xml:space="preserve"> u č i o   j e</w:t>
      </w:r>
      <w:r w:rsidR="00CF56FE" w:rsidRPr="00183F4C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83F4C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253DB5" w:rsidRPr="00253DB5">
        <w:rPr>
          <w:sz w:val="24"/>
          <w:szCs w:val="24"/>
        </w:rPr>
        <w:t>GOTIĆ d.o.o. u likvidaciji, Zagreb, Granice 31a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183F4C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8552C1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9376C5" w:rsidP="008552C1" w:rsidR="009376C5">
      <w:pPr>
        <w:jc w:val="both"/>
        <w:rPr>
          <w:sz w:val="24"/>
          <w:szCs w:val="24"/>
        </w:rPr>
      </w:pPr>
    </w:p>
    <w:p w:rsidRDefault="008552C1" w:rsidP="008552C1" w:rsidR="008552C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8552C1" w:rsidP="008552C1" w:rsidR="008552C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Ivana Rogić </w:t>
      </w:r>
    </w:p>
    <w:p w:rsidRDefault="008552C1" w:rsidP="008552C1" w:rsidR="008552C1">
      <w:pPr>
        <w:jc w:val="right"/>
        <w:rPr>
          <w:sz w:val="24"/>
          <w:szCs w:val="24"/>
        </w:rPr>
      </w:pPr>
    </w:p>
    <w:sectPr w:rsidSect="00183F4C" w:rsidR="008552C1">
      <w:headerReference w:type="even" r:id="rId10"/>
      <w:headerReference w:type="default" r:id="rId11"/>
      <w:pgSz w:h="16838" w:w="11906"/>
      <w:pgMar w:gutter="0" w:footer="709" w:header="709" w:left="1797" w:bottom="1134" w:right="1826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52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60BD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830"/>
    <w:rsid w:val="00161E62"/>
    <w:rsid w:val="0016207A"/>
    <w:rsid w:val="00163542"/>
    <w:rsid w:val="00163CE1"/>
    <w:rsid w:val="0016422E"/>
    <w:rsid w:val="00167C07"/>
    <w:rsid w:val="00172DF9"/>
    <w:rsid w:val="00183F4C"/>
    <w:rsid w:val="001864B6"/>
    <w:rsid w:val="00195BE8"/>
    <w:rsid w:val="001A028B"/>
    <w:rsid w:val="001A3C39"/>
    <w:rsid w:val="001A59BE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53DB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C5CF8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657B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3CC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4DF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0EE4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3D96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2F72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853A0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B71AD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1112"/>
    <w:rsid w:val="00833134"/>
    <w:rsid w:val="00833B9B"/>
    <w:rsid w:val="0083471A"/>
    <w:rsid w:val="0084102D"/>
    <w:rsid w:val="00843DC0"/>
    <w:rsid w:val="00851F8B"/>
    <w:rsid w:val="00854BDB"/>
    <w:rsid w:val="008552C1"/>
    <w:rsid w:val="008579D5"/>
    <w:rsid w:val="00857A13"/>
    <w:rsid w:val="008600EF"/>
    <w:rsid w:val="00860796"/>
    <w:rsid w:val="0086767B"/>
    <w:rsid w:val="00872255"/>
    <w:rsid w:val="0087348C"/>
    <w:rsid w:val="00877940"/>
    <w:rsid w:val="00881544"/>
    <w:rsid w:val="00883C53"/>
    <w:rsid w:val="00890C84"/>
    <w:rsid w:val="008935AC"/>
    <w:rsid w:val="008A09C7"/>
    <w:rsid w:val="008B2AD5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6C5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1A18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0FBE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096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AE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BF7135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52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4C78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0BA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E4423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0ADE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52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2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2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2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2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52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2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2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2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2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1429</izvorni_sadrzaj>
    <derivirana_varijabla naziv="DomainObject.Predmet.Broj_1">1429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St-1429/2015</izvorni_sadrzaj>
    <derivirana_varijabla naziv="DomainObject.Predmet.OznakaBroj_1">St-1429/2015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GOTIĆ d.o.o. - u likvidaciji</izvorni_sadrzaj>
    <derivirana_varijabla naziv="DomainObject.Predmet.ProtustrankaFormated_1">  GOTIĆ d.o.o. - u likvidaciji</derivirana_varijabla>
  </DomainObject.Predmet.ProtustrankaFormated>
  <DomainObject.Predmet.ProtustrankaFormatedOIB>
    <izvorni_sadrzaj>  GOTIĆ d.o.o. - u likvidaciji, OIB 08664915744</izvorni_sadrzaj>
    <derivirana_varijabla naziv="DomainObject.Predmet.ProtustrankaFormatedOIB_1">  GOTIĆ d.o.o. - u likvidaciji, OIB 08664915744</derivirana_varijabla>
  </DomainObject.Predmet.ProtustrankaFormatedOIB>
  <DomainObject.Predmet.ProtustrankaFormatedWithAdress>
    <izvorni_sadrzaj> GOTIĆ d.o.o. - u likvidaciji, Granice 31/a, 10000 Zagreb</izvorni_sadrzaj>
    <derivirana_varijabla naziv="DomainObject.Predmet.ProtustrankaFormatedWithAdress_1"> GOTIĆ d.o.o. - u likvidaciji, Granice 31/a, 10000 Zagreb</derivirana_varijabla>
  </DomainObject.Predmet.ProtustrankaFormatedWithAdress>
  <DomainObject.Predmet.ProtustrankaFormatedWithAdressOIB>
    <izvorni_sadrzaj> GOTIĆ d.o.o. - u likvidaciji, OIB 08664915744, Granice 31/a, 10000 Zagreb</izvorni_sadrzaj>
    <derivirana_varijabla naziv="DomainObject.Predmet.ProtustrankaFormatedWithAdressOIB_1"> GOTIĆ d.o.o. - u likvidaciji, OIB 08664915744, Granice 31/a, 10000 Zagreb</derivirana_varijabla>
  </DomainObject.Predmet.ProtustrankaFormatedWithAdressOIB>
  <DomainObject.Predmet.ProtustrankaWithAdress>
    <izvorni_sadrzaj>GOTIĆ d.o.o. - u likvidaciji Granice 31/a, 10000 Zagreb</izvorni_sadrzaj>
    <derivirana_varijabla naziv="DomainObject.Predmet.ProtustrankaWithAdress_1">GOTIĆ d.o.o. - u likvidaciji Granice 31/a, 10000 Zagreb</derivirana_varijabla>
  </DomainObject.Predmet.ProtustrankaWithAdress>
  <DomainObject.Predmet.ProtustrankaWithAdressOIB>
    <izvorni_sadrzaj>GOTIĆ d.o.o. - u likvidaciji, OIB 08664915744, Granice 31/a, 10000 Zagreb</izvorni_sadrzaj>
    <derivirana_varijabla naziv="DomainObject.Predmet.ProtustrankaWithAdressOIB_1">GOTIĆ d.o.o. - u likvidaciji, OIB 08664915744, Granice 31/a, 10000 Zagreb</derivirana_varijabla>
  </DomainObject.Predmet.ProtustrankaWithAdressOIB>
  <DomainObject.Predmet.ProtustrankaNazivFormated>
    <izvorni_sadrzaj>GOTIĆ d.o.o. - u likvidaciji</izvorni_sadrzaj>
    <derivirana_varijabla naziv="DomainObject.Predmet.ProtustrankaNazivFormated_1">GOTIĆ d.o.o. - u likvidaciji</derivirana_varijabla>
  </DomainObject.Predmet.ProtustrankaNazivFormated>
  <DomainObject.Predmet.ProtustrankaNazivFormatedOIB>
    <izvorni_sadrzaj>GOTIĆ d.o.o. - u likvidaciji, OIB 08664915744</izvorni_sadrzaj>
    <derivirana_varijabla naziv="DomainObject.Predmet.ProtustrankaNazivFormatedOIB_1">GOTIĆ d.o.o. - u likvidaciji, OIB 08664915744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GOTIĆ d.o.o. - u likvidaciji</item>
    </izvorni_sadrzaj>
    <derivirana_varijabla naziv="DomainObject.Predmet.ProtuStrankaListFormated_1">
      <item>GOTIĆ d.o.o. - u likvidaciji</item>
    </derivirana_varijabla>
  </DomainObject.Predmet.ProtuStrankaListFormated>
  <DomainObject.Predmet.ProtuStrankaListFormatedOIB>
    <izvorni_sadrzaj>
      <item>GOTIĆ d.o.o. - u likvidaciji, OIB 08664915744</item>
    </izvorni_sadrzaj>
    <derivirana_varijabla naziv="DomainObject.Predmet.ProtuStrankaListFormatedOIB_1">
      <item>GOTIĆ d.o.o. - u likvidaciji, OIB 08664915744</item>
    </derivirana_varijabla>
  </DomainObject.Predmet.ProtuStrankaListFormatedOIB>
  <DomainObject.Predmet.ProtuStrankaListFormatedWithAdress>
    <izvorni_sadrzaj>
      <item>GOTIĆ d.o.o. - u likvidaciji, Granice 31/a, 10000 Zagreb</item>
    </izvorni_sadrzaj>
    <derivirana_varijabla naziv="DomainObject.Predmet.ProtuStrankaListFormatedWithAdress_1">
      <item>GOTIĆ d.o.o. - u likvidaciji, Granice 31/a, 10000 Zagreb</item>
    </derivirana_varijabla>
  </DomainObject.Predmet.ProtuStrankaListFormatedWithAdress>
  <DomainObject.Predmet.ProtuStrankaListFormatedWithAdressOIB>
    <izvorni_sadrzaj>
      <item>GOTIĆ d.o.o. - u likvidaciji, OIB 08664915744, Granice 31/a, 10000 Zagreb</item>
    </izvorni_sadrzaj>
    <derivirana_varijabla naziv="DomainObject.Predmet.ProtuStrankaListFormatedWithAdressOIB_1">
      <item>GOTIĆ d.o.o. - u likvidaciji, OIB 08664915744, Granice 31/a, 10000 Zagreb</item>
    </derivirana_varijabla>
  </DomainObject.Predmet.ProtuStrankaListFormatedWithAdressOIB>
  <DomainObject.Predmet.ProtuStrankaListNazivFormated>
    <izvorni_sadrzaj>
      <item>GOTIĆ d.o.o. - u likvidaciji</item>
    </izvorni_sadrzaj>
    <derivirana_varijabla naziv="DomainObject.Predmet.ProtuStrankaListNazivFormated_1">
      <item>GOTIĆ d.o.o. - u likvidaciji</item>
    </derivirana_varijabla>
  </DomainObject.Predmet.ProtuStrankaListNazivFormated>
  <DomainObject.Predmet.ProtuStrankaListNazivFormatedOIB>
    <izvorni_sadrzaj>
      <item>GOTIĆ d.o.o. - u likvidaciji, OIB 08664915744</item>
    </izvorni_sadrzaj>
    <derivirana_varijabla naziv="DomainObject.Predmet.ProtuStrankaListNazivFormatedOIB_1">
      <item>GOTIĆ d.o.o. - u likvidaciji, OIB 08664915744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GOTIĆ d.o.o. - u likvidaciji</izvorni_sadrzaj>
    <derivirana_varijabla naziv="DomainObject.Predmet.ProtustrankaIDrugi_1">GOTIĆ 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GOTIĆ d.o.o. - u likvidaciji, OIB 08664915744, Granice 31/a, 10000 Zagreb</izvorni_sadrzaj>
    <derivirana_varijabla naziv="DomainObject.Predmet.ProtustrankaIDrugiAdressOIB_1">GOTIĆ d.o.o. - u likvidaciji, OIB 08664915744, Granice 31/a,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GOTIĆ d.o.o. - u likvidaciji</item>
      <item>FINA Regionalni centar Zagreb</item>
    </izvorni_sadrzaj>
    <derivirana_varijabla naziv="DomainObject.Predmet.SudioniciListNaziv_1">
      <item>GOTIĆ d.o.o. - u likvidaciji</item>
      <item>FINA Regionalni centar Zagreb</item>
    </derivirana_varijabla>
  </DomainObject.Predmet.SudioniciListNaziv>
  <DomainObject.Predmet.SudioniciListAdressOIB>
    <izvorni_sadrzaj>
      <item>GOTIĆ d.o.o. - u likvidaciji, OIB 08664915744, Granice 31/a,10000 Zagreb</item>
      <item>FINA Regionalni centar Zagreb, OIB 85821130368, Trg svibanjskih žrtava 1995. 1,10000 Zagreb</item>
    </izvorni_sadrzaj>
    <derivirana_varijabla naziv="DomainObject.Predmet.SudioniciListAdressOIB_1">
      <item>GOTIĆ d.o.o. - u likvidaciji, OIB 08664915744, Granice 31/a,10000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08664915744</item>
      <item>, OIB 85821130368</item>
    </izvorni_sadrzaj>
    <derivirana_varijabla naziv="DomainObject.Predmet.SudioniciListNazivOIB_1">
      <item>, OIB 08664915744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1642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2015-10-09T07:52:00Z</dcterms:created>
  <dc:creator>Korisnik</dc:creator>
  <cp:lastModifiedBy>Ivana Rogić</cp:lastModifiedBy>
  <cp:lastPrinted>2015-10-22T13:17:00Z</cp:lastPrinted>
  <dcterms:modified xmlns:xsi="http://www.w3.org/2001/XMLSchema-instance" xsi:type="dcterms:W3CDTF">2015-10-22T13:18:00Z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