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1742" w14:paraId="43f1742" w:rsidRDefault="00346F00" w:rsidP="00F9212F" w:rsidR="00FB262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35pt;height:75.75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368F3" w:rsidR="0078535C" w:rsidRPr="00C37D5D">
        <w:tc>
          <w:tcPr>
            <w:tcW w:type="dxa" w:w="3060"/>
          </w:tcPr>
          <w:p w:rsidRDefault="00F9212F" w:rsidP="008368F3" w:rsidR="0078535C" w:rsidRPr="00C37D5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>REPU</w:t>
            </w:r>
            <w:r w:rsidR="0078535C" w:rsidRPr="00C37D5D">
              <w:rPr>
                <w:b w:val="false"/>
                <w:bCs/>
                <w:sz w:val="24"/>
                <w:szCs w:val="24"/>
              </w:rPr>
              <w:t>BLIKA HRVATSKA</w:t>
            </w:r>
          </w:p>
          <w:p w:rsidRDefault="0078535C" w:rsidP="008368F3" w:rsidR="0078535C" w:rsidRPr="00C37D5D">
            <w:pPr>
              <w:jc w:val="center"/>
            </w:pPr>
            <w:r w:rsidRPr="00C37D5D">
              <w:t>Trgovački sud u Zagrebu</w:t>
            </w:r>
          </w:p>
          <w:p w:rsidRDefault="0078535C" w:rsidP="008368F3" w:rsidR="0078535C" w:rsidRPr="00C37D5D">
            <w:pPr>
              <w:jc w:val="center"/>
            </w:pPr>
            <w:r w:rsidRPr="00C37D5D">
              <w:t>Zagreb, Amruševa 2/II</w:t>
            </w:r>
          </w:p>
        </w:tc>
      </w:tr>
    </w:tbl>
    <w:p w:rsidRDefault="0078535C" w:rsidP="0078535C" w:rsidR="0078535C">
      <w:pPr>
        <w:jc w:val="right"/>
      </w:pPr>
      <w:r w:rsidRPr="00C37D5D">
        <w:tab/>
      </w:r>
      <w:proofErr w:type="spellStart"/>
      <w:r>
        <w:t>40.St</w:t>
      </w:r>
      <w:proofErr w:type="spellEnd"/>
      <w:r>
        <w:t>-</w:t>
      </w:r>
      <w:proofErr w:type="spellStart"/>
      <w:r>
        <w:t>2</w:t>
      </w:r>
      <w:r w:rsidR="00AD0D55">
        <w:t>39</w:t>
      </w:r>
      <w:proofErr w:type="spellEnd"/>
      <w:r>
        <w:t>/</w:t>
      </w:r>
      <w:proofErr w:type="spellStart"/>
      <w:r>
        <w:t>14</w:t>
      </w:r>
      <w:proofErr w:type="spellEnd"/>
    </w:p>
    <w:p w:rsidRDefault="0078535C" w:rsidP="0078535C" w:rsidR="0078535C" w:rsidRPr="00E264CB">
      <w:pPr>
        <w:jc w:val="center"/>
      </w:pPr>
      <w:r>
        <w:t>R E P U B L I K A  H R V A T S K A</w:t>
      </w:r>
    </w:p>
    <w:p w:rsidRDefault="0078535C" w:rsidP="0078535C" w:rsidR="0078535C" w:rsidRPr="00AB513D">
      <w:pPr>
        <w:jc w:val="center"/>
      </w:pPr>
      <w:r w:rsidRPr="00AB513D">
        <w:t>R J E Š E NJ E</w:t>
      </w:r>
    </w:p>
    <w:p w:rsidRDefault="0078535C" w:rsidP="00F9212F" w:rsidR="0078535C">
      <w:pPr>
        <w:jc w:val="both"/>
      </w:pPr>
      <w:r>
        <w:tab/>
      </w:r>
    </w:p>
    <w:p w:rsidRDefault="0078535C" w:rsidP="0078535C" w:rsidR="0078535C" w:rsidRPr="00AD19EC">
      <w:pPr>
        <w:ind w:firstLine="708"/>
        <w:jc w:val="both"/>
      </w:pPr>
      <w:r>
        <w:t xml:space="preserve">Trgovački sud u Zagrebu  po sucu Anti Galiću kao stečajnom sucu, u stečajnom postupku nad imovinom dužnika </w:t>
      </w:r>
      <w:proofErr w:type="spellStart"/>
      <w:r w:rsidR="00AD0D55">
        <w:t>VILLICUS</w:t>
      </w:r>
      <w:proofErr w:type="spellEnd"/>
      <w:r w:rsidR="00AD0D55">
        <w:t xml:space="preserve"> d.o.o. u stečaju, Zagreb, Stonska 9 (</w:t>
      </w:r>
      <w:proofErr w:type="spellStart"/>
      <w:r w:rsidR="00AD0D55">
        <w:t>OIB</w:t>
      </w:r>
      <w:proofErr w:type="spellEnd"/>
      <w:r w:rsidR="00AD0D55">
        <w:t xml:space="preserve"> </w:t>
      </w:r>
      <w:proofErr w:type="spellStart"/>
      <w:r w:rsidR="00AD0D55">
        <w:t>72078514204</w:t>
      </w:r>
      <w:proofErr w:type="spellEnd"/>
      <w:r w:rsidR="00AD0D55">
        <w:t>),</w:t>
      </w:r>
      <w:r>
        <w:t xml:space="preserve"> dana </w:t>
      </w:r>
      <w:proofErr w:type="spellStart"/>
      <w:r w:rsidR="00AD0D55">
        <w:t>1</w:t>
      </w:r>
      <w:r w:rsidR="005F14B8">
        <w:t>.</w:t>
      </w:r>
      <w:r w:rsidR="00773539">
        <w:t>travnja</w:t>
      </w:r>
      <w:proofErr w:type="spellEnd"/>
      <w:r>
        <w:t xml:space="preserve"> </w:t>
      </w:r>
      <w:proofErr w:type="spellStart"/>
      <w:r>
        <w:t>201</w:t>
      </w:r>
      <w:r w:rsidR="005F14B8">
        <w:t>6</w:t>
      </w:r>
      <w:proofErr w:type="spellEnd"/>
      <w:r w:rsidR="005F14B8">
        <w:t>.</w:t>
      </w:r>
    </w:p>
    <w:p w:rsidRDefault="0078535C" w:rsidP="0078535C" w:rsidR="0078535C" w:rsidRPr="0078535C">
      <w:pPr>
        <w:jc w:val="both"/>
        <w:rPr>
          <w:sz w:val="40"/>
          <w:szCs w:val="40"/>
        </w:rPr>
      </w:pPr>
    </w:p>
    <w:p w:rsidRDefault="0078535C" w:rsidP="0078535C" w:rsidR="0078535C" w:rsidRPr="007F2A73">
      <w:pPr>
        <w:ind w:left="2880"/>
      </w:pPr>
      <w:r w:rsidRPr="007F2A73">
        <w:t xml:space="preserve">         r i j e š i o   j e</w:t>
      </w:r>
      <w:r w:rsidRPr="007F2A73">
        <w:tab/>
      </w:r>
    </w:p>
    <w:p w:rsidRDefault="0078535C" w:rsidP="0078535C" w:rsidR="0078535C" w:rsidRPr="00AD19EC">
      <w:pPr>
        <w:jc w:val="both"/>
      </w:pPr>
    </w:p>
    <w:p w:rsidRDefault="0078535C" w:rsidP="0078535C" w:rsidR="0078535C" w:rsidRPr="00AD19EC">
      <w:pPr>
        <w:ind w:left="720"/>
        <w:jc w:val="both"/>
      </w:pPr>
      <w:r w:rsidRPr="00AD19EC">
        <w:t xml:space="preserve">I. Saziva se skupština vjerovnika u stečajnom postupku nad </w:t>
      </w:r>
      <w:proofErr w:type="spellStart"/>
      <w:r w:rsidR="00773539">
        <w:t>VILLICUS</w:t>
      </w:r>
      <w:proofErr w:type="spellEnd"/>
      <w:r w:rsidR="00773539">
        <w:t xml:space="preserve"> d.o.o. u stečaju Zagreb, Stonska 9</w:t>
      </w:r>
      <w:r w:rsidRPr="00AD19EC">
        <w:t xml:space="preserve">, </w:t>
      </w:r>
      <w:r w:rsidR="00773539">
        <w:t>(</w:t>
      </w:r>
      <w:proofErr w:type="spellStart"/>
      <w:r w:rsidR="00773539">
        <w:t>OIB</w:t>
      </w:r>
      <w:proofErr w:type="spellEnd"/>
      <w:r w:rsidR="00773539">
        <w:t xml:space="preserve"> </w:t>
      </w:r>
      <w:proofErr w:type="spellStart"/>
      <w:r w:rsidR="00773539">
        <w:t>72078514204</w:t>
      </w:r>
      <w:proofErr w:type="spellEnd"/>
      <w:r w:rsidR="00773539">
        <w:t xml:space="preserve">) </w:t>
      </w:r>
      <w:r w:rsidRPr="00AD19EC">
        <w:t>za  dan:</w:t>
      </w:r>
    </w:p>
    <w:p w:rsidRDefault="0078535C" w:rsidP="0078535C" w:rsidR="0078535C" w:rsidRPr="00C37D5D">
      <w:pPr>
        <w:ind w:left="720"/>
        <w:jc w:val="both"/>
      </w:pPr>
    </w:p>
    <w:p w:rsidRDefault="00773539" w:rsidP="0078535C" w:rsidR="0078535C" w:rsidRPr="00C37D5D">
      <w:pPr>
        <w:ind w:left="720"/>
        <w:jc w:val="both"/>
      </w:pPr>
      <w:proofErr w:type="spellStart"/>
      <w:r>
        <w:rPr>
          <w:b/>
        </w:rPr>
        <w:t>18</w:t>
      </w:r>
      <w:proofErr w:type="spellEnd"/>
      <w:r>
        <w:rPr>
          <w:b/>
        </w:rPr>
        <w:t>. svibnja</w:t>
      </w:r>
      <w:r w:rsidR="0088240D">
        <w:rPr>
          <w:b/>
        </w:rPr>
        <w:t xml:space="preserve"> </w:t>
      </w:r>
      <w:proofErr w:type="spellStart"/>
      <w:r w:rsidR="0078535C">
        <w:rPr>
          <w:b/>
        </w:rPr>
        <w:t>201</w:t>
      </w:r>
      <w:r w:rsidR="005F14B8">
        <w:rPr>
          <w:b/>
        </w:rPr>
        <w:t>6</w:t>
      </w:r>
      <w:proofErr w:type="spellEnd"/>
      <w:r w:rsidR="0078535C">
        <w:rPr>
          <w:b/>
        </w:rPr>
        <w:t>.</w:t>
      </w:r>
      <w:r w:rsidR="0078535C" w:rsidRPr="00C37D5D">
        <w:rPr>
          <w:b/>
        </w:rPr>
        <w:t xml:space="preserve"> u </w:t>
      </w:r>
      <w:proofErr w:type="spellStart"/>
      <w:r w:rsidR="0088240D">
        <w:rPr>
          <w:b/>
        </w:rPr>
        <w:t>1</w:t>
      </w:r>
      <w:r>
        <w:rPr>
          <w:b/>
        </w:rPr>
        <w:t>0</w:t>
      </w:r>
      <w:proofErr w:type="spellEnd"/>
      <w:r w:rsidR="0088240D">
        <w:rPr>
          <w:b/>
        </w:rPr>
        <w:t>,</w:t>
      </w:r>
      <w:proofErr w:type="spellStart"/>
      <w:r w:rsidR="00BC5C29">
        <w:rPr>
          <w:b/>
        </w:rPr>
        <w:t>3</w:t>
      </w:r>
      <w:r w:rsidR="0088240D">
        <w:rPr>
          <w:b/>
        </w:rPr>
        <w:t>0</w:t>
      </w:r>
      <w:proofErr w:type="spellEnd"/>
      <w:r w:rsidR="0078535C" w:rsidRPr="00C37D5D">
        <w:rPr>
          <w:b/>
        </w:rPr>
        <w:t xml:space="preserve"> sati </w:t>
      </w:r>
      <w:r w:rsidR="0078535C" w:rsidRPr="00C37D5D">
        <w:t>u zgradi</w:t>
      </w:r>
      <w:r w:rsidR="0078535C" w:rsidRPr="00C37D5D">
        <w:rPr>
          <w:b/>
        </w:rPr>
        <w:t xml:space="preserve"> </w:t>
      </w:r>
      <w:r w:rsidR="0078535C" w:rsidRPr="00C37D5D">
        <w:t xml:space="preserve">Trgovačkog suda u Zagrebu, Petrinjska 8, </w:t>
      </w:r>
      <w:r w:rsidR="00BC5C29">
        <w:t xml:space="preserve">soba </w:t>
      </w:r>
      <w:proofErr w:type="spellStart"/>
      <w:r w:rsidR="005F14B8">
        <w:t>100</w:t>
      </w:r>
      <w:proofErr w:type="spellEnd"/>
      <w:r w:rsidR="005F14B8">
        <w:t xml:space="preserve">, </w:t>
      </w:r>
      <w:r w:rsidR="0078535C" w:rsidRPr="00C37D5D">
        <w:t>sa slijedećim:</w:t>
      </w:r>
    </w:p>
    <w:p w:rsidRDefault="00BD534A" w:rsidP="0078535C" w:rsidR="00BD534A">
      <w:pPr>
        <w:ind w:left="709"/>
        <w:jc w:val="both"/>
      </w:pPr>
    </w:p>
    <w:p w:rsidRDefault="0078535C" w:rsidP="0078535C" w:rsidR="0078535C" w:rsidRPr="00C37D5D">
      <w:pPr>
        <w:ind w:left="709"/>
        <w:jc w:val="both"/>
      </w:pPr>
      <w:r w:rsidRPr="00C37D5D">
        <w:t>Dnevnim redom:</w:t>
      </w:r>
    </w:p>
    <w:p w:rsidRDefault="00493C16" w:rsidP="0078535C" w:rsidR="00493C16">
      <w:pPr>
        <w:ind w:left="709"/>
        <w:jc w:val="both"/>
      </w:pPr>
    </w:p>
    <w:p w:rsidRDefault="007644B6" w:rsidP="00F9212F" w:rsidR="007644B6">
      <w:pPr>
        <w:numPr>
          <w:ilvl w:val="0"/>
          <w:numId w:val="9"/>
        </w:numPr>
        <w:jc w:val="both"/>
      </w:pPr>
      <w:r>
        <w:t>Izvješće stečajnog upravitelja o tijeku stečajnog postupka i stanju stečajne mase</w:t>
      </w:r>
      <w:r w:rsidR="00F9212F">
        <w:t>.</w:t>
      </w:r>
    </w:p>
    <w:p w:rsidRDefault="00C10411" w:rsidP="0078535C" w:rsidR="00C10411">
      <w:pPr>
        <w:ind w:left="709"/>
        <w:jc w:val="both"/>
      </w:pPr>
    </w:p>
    <w:p w:rsidRDefault="007644B6" w:rsidP="007644B6" w:rsidR="00F9212F">
      <w:pPr>
        <w:ind w:left="709"/>
        <w:jc w:val="both"/>
      </w:pPr>
      <w:r>
        <w:t>2.</w:t>
      </w:r>
      <w:r w:rsidR="00F9212F">
        <w:t xml:space="preserve"> </w:t>
      </w:r>
      <w:r w:rsidR="00493C16">
        <w:t xml:space="preserve">Donošenje odluke o </w:t>
      </w:r>
      <w:r w:rsidR="00F9212F">
        <w:t>načinu unovčenja</w:t>
      </w:r>
      <w:r w:rsidR="00493C16">
        <w:t xml:space="preserve"> </w:t>
      </w:r>
      <w:r w:rsidR="00773539">
        <w:t xml:space="preserve">nekretnina na kojima ne postoji </w:t>
      </w:r>
      <w:proofErr w:type="spellStart"/>
      <w:r w:rsidR="00773539">
        <w:t>razlučno</w:t>
      </w:r>
      <w:proofErr w:type="spellEnd"/>
      <w:r w:rsidR="00773539">
        <w:t xml:space="preserve"> pravo.</w:t>
      </w:r>
    </w:p>
    <w:p w:rsidRDefault="0025060C" w:rsidP="0025060C" w:rsidR="0025060C">
      <w:pPr>
        <w:ind w:firstLine="720"/>
        <w:jc w:val="both"/>
      </w:pPr>
    </w:p>
    <w:p w:rsidRDefault="007644B6" w:rsidP="007644B6" w:rsidR="007644B6">
      <w:pPr>
        <w:jc w:val="center"/>
      </w:pPr>
      <w:r w:rsidRPr="00C37D5D">
        <w:t>Obrazloženje</w:t>
      </w:r>
    </w:p>
    <w:p w:rsidRDefault="007644B6" w:rsidP="007644B6" w:rsidR="007644B6">
      <w:pPr>
        <w:jc w:val="center"/>
      </w:pPr>
    </w:p>
    <w:p w:rsidRDefault="007644B6" w:rsidP="00F9212F" w:rsidR="003C3BF6">
      <w:pPr>
        <w:ind w:firstLine="708"/>
        <w:jc w:val="both"/>
      </w:pPr>
      <w:r w:rsidRPr="00C37D5D">
        <w:t xml:space="preserve">Podneskom </w:t>
      </w:r>
      <w:r>
        <w:t xml:space="preserve"> od </w:t>
      </w:r>
      <w:proofErr w:type="spellStart"/>
      <w:r w:rsidR="00773539">
        <w:t>24</w:t>
      </w:r>
      <w:proofErr w:type="spellEnd"/>
      <w:r w:rsidR="00F9212F">
        <w:t xml:space="preserve">. ožujka </w:t>
      </w:r>
      <w:proofErr w:type="spellStart"/>
      <w:r w:rsidR="00F9212F">
        <w:t>2016</w:t>
      </w:r>
      <w:proofErr w:type="spellEnd"/>
      <w:r w:rsidR="00F9212F">
        <w:t xml:space="preserve">. </w:t>
      </w:r>
      <w:r w:rsidR="003C3BF6">
        <w:t xml:space="preserve">stečajni je upravitelj predložio održavanje skupštine vjerovnika. </w:t>
      </w:r>
    </w:p>
    <w:p w:rsidRDefault="003C3BF6" w:rsidP="00F9212F" w:rsidR="00823013">
      <w:pPr>
        <w:ind w:firstLine="708"/>
        <w:jc w:val="both"/>
      </w:pPr>
      <w:r>
        <w:t xml:space="preserve">Slijedom svega naprijed navedenog, a temeljem odredbe članka </w:t>
      </w:r>
      <w:proofErr w:type="spellStart"/>
      <w:r w:rsidR="001D0A77">
        <w:t>38.b</w:t>
      </w:r>
      <w:proofErr w:type="spellEnd"/>
      <w:r w:rsidR="001D0A77">
        <w:t xml:space="preserve">. </w:t>
      </w:r>
      <w:r w:rsidR="00A84C1A" w:rsidRPr="00645508">
        <w:t xml:space="preserve">Stečajnog zakona (NN </w:t>
      </w:r>
      <w:proofErr w:type="spellStart"/>
      <w:r w:rsidR="00A84C1A" w:rsidRPr="00645508">
        <w:t>44</w:t>
      </w:r>
      <w:proofErr w:type="spellEnd"/>
      <w:r w:rsidR="00A84C1A" w:rsidRPr="00645508">
        <w:t>/</w:t>
      </w:r>
      <w:proofErr w:type="spellStart"/>
      <w:r w:rsidR="00A84C1A" w:rsidRPr="00645508">
        <w:t>96</w:t>
      </w:r>
      <w:proofErr w:type="spellEnd"/>
      <w:r w:rsidR="00A84C1A" w:rsidRPr="00645508">
        <w:t xml:space="preserve"> do </w:t>
      </w:r>
      <w:proofErr w:type="spellStart"/>
      <w:r w:rsidR="00CB2481">
        <w:t>133</w:t>
      </w:r>
      <w:proofErr w:type="spellEnd"/>
      <w:r w:rsidR="00CB2481">
        <w:t>/</w:t>
      </w:r>
      <w:proofErr w:type="spellStart"/>
      <w:r w:rsidR="00CB2481">
        <w:t>12</w:t>
      </w:r>
      <w:proofErr w:type="spellEnd"/>
      <w:r w:rsidR="00CB2481">
        <w:t>,</w:t>
      </w:r>
      <w:r w:rsidR="00A84C1A" w:rsidRPr="00645508">
        <w:t xml:space="preserve"> dalje </w:t>
      </w:r>
      <w:proofErr w:type="spellStart"/>
      <w:r w:rsidR="00A84C1A" w:rsidRPr="00645508">
        <w:t>SZ</w:t>
      </w:r>
      <w:proofErr w:type="spellEnd"/>
      <w:r w:rsidR="00A84C1A" w:rsidRPr="00645508">
        <w:t>)</w:t>
      </w:r>
      <w:r w:rsidR="00F9212F">
        <w:t xml:space="preserve">, koji se u ovom postupku primjenjuje temeljem odredbe članka </w:t>
      </w:r>
      <w:proofErr w:type="spellStart"/>
      <w:r w:rsidR="00F9212F">
        <w:t>441</w:t>
      </w:r>
      <w:proofErr w:type="spellEnd"/>
      <w:r w:rsidR="00F9212F">
        <w:t xml:space="preserve">. stavak 1. </w:t>
      </w:r>
      <w:proofErr w:type="spellStart"/>
      <w:r w:rsidR="00F9212F">
        <w:t>SZ</w:t>
      </w:r>
      <w:proofErr w:type="spellEnd"/>
      <w:r w:rsidR="00F9212F">
        <w:t>-</w:t>
      </w:r>
      <w:proofErr w:type="spellStart"/>
      <w:r w:rsidR="00F9212F">
        <w:t>a15</w:t>
      </w:r>
      <w:proofErr w:type="spellEnd"/>
      <w:r w:rsidR="00F9212F">
        <w:t>,</w:t>
      </w:r>
      <w:r w:rsidR="001D0A77">
        <w:t xml:space="preserve"> r</w:t>
      </w:r>
      <w:r w:rsidR="00F9212F">
        <w:t>i</w:t>
      </w:r>
      <w:r w:rsidR="001D0A77">
        <w:t>ješeno je kao u izreci.</w:t>
      </w:r>
    </w:p>
    <w:p w:rsidRDefault="00F9212F" w:rsidP="00F9212F" w:rsidR="00F9212F" w:rsidRPr="00645508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 xml:space="preserve">Zagreb, </w:t>
      </w:r>
      <w:r w:rsidR="00773539">
        <w:t>1. travnja</w:t>
      </w:r>
      <w:r w:rsidR="00F9212F">
        <w:t xml:space="preserve"> </w:t>
      </w:r>
      <w:proofErr w:type="spellStart"/>
      <w:r w:rsidR="00F9212F">
        <w:t>2016</w:t>
      </w:r>
      <w:proofErr w:type="spellEnd"/>
      <w:r w:rsidR="00F9212F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773539">
        <w:t xml:space="preserve">    </w:t>
      </w:r>
      <w:r w:rsidR="00086EB8" w:rsidRPr="00645508">
        <w:t>Sudac:</w:t>
      </w:r>
    </w:p>
    <w:p w:rsidRDefault="00736EF6" w:rsidP="009F6A11" w:rsidR="009F6A11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9F6A11">
        <w:t>v.r.</w:t>
      </w:r>
    </w:p>
    <w:p w:rsidRDefault="001D0A77" w:rsidP="009F6A11" w:rsidR="009F6A11" w:rsidRPr="001D0A77">
      <w:pPr>
        <w:ind w:firstLine="708"/>
        <w:jc w:val="both"/>
      </w:pPr>
      <w:r w:rsidRPr="001D0A77">
        <w:t>UPUTA O PRAVNOM LIJEKU:</w:t>
      </w:r>
    </w:p>
    <w:p w:rsidRDefault="001D0A77" w:rsidP="001D0A77" w:rsidR="001D0A77" w:rsidRPr="001D0A77">
      <w:pPr>
        <w:pStyle w:val="Tijeloteksta"/>
        <w:rPr>
          <w:rFonts w:cs="Times New Roman" w:hAnsi="Times New Roman" w:ascii="Times New Roman"/>
        </w:rPr>
      </w:pPr>
      <w:r w:rsidRPr="001D0A77">
        <w:rPr>
          <w:rFonts w:cs="Times New Roman" w:hAnsi="Times New Roman" w:ascii="Times New Roman"/>
        </w:rPr>
        <w:t xml:space="preserve">Protiv ovog rješenja nije dopuštena žalba (čl. </w:t>
      </w:r>
      <w:proofErr w:type="spellStart"/>
      <w:r w:rsidRPr="001D0A77">
        <w:rPr>
          <w:rFonts w:cs="Times New Roman" w:hAnsi="Times New Roman" w:ascii="Times New Roman"/>
        </w:rPr>
        <w:t>278</w:t>
      </w:r>
      <w:proofErr w:type="spellEnd"/>
      <w:r w:rsidRPr="001D0A77">
        <w:rPr>
          <w:rFonts w:cs="Times New Roman" w:hAnsi="Times New Roman" w:ascii="Times New Roman"/>
        </w:rPr>
        <w:t xml:space="preserve">. </w:t>
      </w:r>
      <w:proofErr w:type="spellStart"/>
      <w:r w:rsidRPr="001D0A77">
        <w:rPr>
          <w:rFonts w:cs="Times New Roman" w:hAnsi="Times New Roman" w:ascii="Times New Roman"/>
        </w:rPr>
        <w:t>ZPP</w:t>
      </w:r>
      <w:proofErr w:type="spellEnd"/>
      <w:r w:rsidRPr="001D0A77">
        <w:rPr>
          <w:rFonts w:cs="Times New Roman" w:hAnsi="Times New Roman" w:ascii="Times New Roman"/>
        </w:rPr>
        <w:t xml:space="preserve">-a a u vezi čl. 6. </w:t>
      </w:r>
      <w:proofErr w:type="spellStart"/>
      <w:r w:rsidRPr="001D0A77">
        <w:rPr>
          <w:rFonts w:cs="Times New Roman" w:hAnsi="Times New Roman" w:ascii="Times New Roman"/>
        </w:rPr>
        <w:t>SZ</w:t>
      </w:r>
      <w:proofErr w:type="spellEnd"/>
      <w:r w:rsidRPr="001D0A77">
        <w:rPr>
          <w:rFonts w:cs="Times New Roman" w:hAnsi="Times New Roman" w:ascii="Times New Roman"/>
        </w:rPr>
        <w:t xml:space="preserve">-a). </w:t>
      </w:r>
    </w:p>
    <w:p w:rsidRDefault="009F6A11" w:rsidP="009F6A11" w:rsidR="009F6A11">
      <w:pPr>
        <w:jc w:val="both"/>
      </w:pPr>
    </w:p>
    <w:p w:rsidRDefault="009F6A11" w:rsidP="009F6A11" w:rsidR="001D0A7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F6A11" w:rsidP="00974456" w:rsidR="009F6A11">
      <w:pPr>
        <w:jc w:val="both"/>
      </w:pPr>
      <w:r>
        <w:tab/>
        <w:t>Valentina Delač</w:t>
      </w:r>
    </w:p>
    <w:sectPr w:rsidSect="00167C21" w:rsidR="009F6A11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2A9" w:rsidR="006B32A9">
      <w:r>
        <w:separator/>
      </w:r>
    </w:p>
  </w:endnote>
  <w:endnote w:id="0" w:type="continuationSeparator">
    <w:p w:rsidRDefault="006B32A9" w:rsidR="006B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2A9" w:rsidR="006B32A9">
      <w:r>
        <w:separator/>
      </w:r>
    </w:p>
  </w:footnote>
  <w:footnote w:id="0" w:type="continuationSeparator">
    <w:p w:rsidRDefault="006B32A9" w:rsidR="006B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A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3464" w:rsidP="00A12C3D" w:rsidR="00383464" w:rsidRPr="00A12C3D">
    <w:pPr>
      <w:pStyle w:val="Zaglavlje"/>
      <w:jc w:val="right"/>
    </w:pPr>
    <w:proofErr w:type="spellStart"/>
    <w:r>
      <w:t>40</w:t>
    </w:r>
    <w:proofErr w:type="spellEnd"/>
    <w:r>
      <w:t>-St-</w:t>
    </w:r>
    <w:proofErr w:type="spellStart"/>
    <w:r w:rsidR="00A2720B">
      <w:t>280</w:t>
    </w:r>
    <w:proofErr w:type="spellEnd"/>
    <w:r w:rsidR="00A2720B">
      <w:t>/</w:t>
    </w:r>
    <w:proofErr w:type="spellStart"/>
    <w:r w:rsidR="00A2720B">
      <w:t>14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E7C56"/>
    <w:multiLevelType w:val="hybridMultilevel"/>
    <w:tmpl w:val="B3BCBD34"/>
    <w:lvl w:tplc="A976B336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C0D705C"/>
    <w:multiLevelType w:val="hybridMultilevel"/>
    <w:tmpl w:val="EBBC436E"/>
    <w:lvl w:tplc="A1F4914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ind w:hanging="180" w:left="7549"/>
      </w:pPr>
    </w:lvl>
  </w:abstractNum>
  <w:abstractNum w:abstractNumId="2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44C500C8"/>
    <w:multiLevelType w:val="hybridMultilevel"/>
    <w:tmpl w:val="567AE28A"/>
    <w:lvl w:tplc="21702058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A0ABD"/>
    <w:rsid w:val="0000778A"/>
    <w:rsid w:val="00023656"/>
    <w:rsid w:val="00031560"/>
    <w:rsid w:val="00047093"/>
    <w:rsid w:val="00062F3C"/>
    <w:rsid w:val="0008428F"/>
    <w:rsid w:val="00086EB8"/>
    <w:rsid w:val="000D350A"/>
    <w:rsid w:val="000D3E10"/>
    <w:rsid w:val="000E77FF"/>
    <w:rsid w:val="000F00A7"/>
    <w:rsid w:val="00105DED"/>
    <w:rsid w:val="0011117E"/>
    <w:rsid w:val="0013601B"/>
    <w:rsid w:val="00136031"/>
    <w:rsid w:val="001401A9"/>
    <w:rsid w:val="0014174A"/>
    <w:rsid w:val="00153E95"/>
    <w:rsid w:val="00161B58"/>
    <w:rsid w:val="0016709E"/>
    <w:rsid w:val="00167C21"/>
    <w:rsid w:val="0017480D"/>
    <w:rsid w:val="00185CCC"/>
    <w:rsid w:val="00197BDA"/>
    <w:rsid w:val="001A0199"/>
    <w:rsid w:val="001A59AD"/>
    <w:rsid w:val="001B30E7"/>
    <w:rsid w:val="001D0A77"/>
    <w:rsid w:val="001D17FB"/>
    <w:rsid w:val="001D42E0"/>
    <w:rsid w:val="00203EBE"/>
    <w:rsid w:val="002048C5"/>
    <w:rsid w:val="00222021"/>
    <w:rsid w:val="00223552"/>
    <w:rsid w:val="00232160"/>
    <w:rsid w:val="00243F05"/>
    <w:rsid w:val="0025060C"/>
    <w:rsid w:val="00274521"/>
    <w:rsid w:val="00275B58"/>
    <w:rsid w:val="00276268"/>
    <w:rsid w:val="002812CE"/>
    <w:rsid w:val="002944F0"/>
    <w:rsid w:val="002A2BF8"/>
    <w:rsid w:val="002B1F84"/>
    <w:rsid w:val="002C15FA"/>
    <w:rsid w:val="002E2883"/>
    <w:rsid w:val="002E62F7"/>
    <w:rsid w:val="002F15B8"/>
    <w:rsid w:val="00323102"/>
    <w:rsid w:val="00333139"/>
    <w:rsid w:val="00346F00"/>
    <w:rsid w:val="00361730"/>
    <w:rsid w:val="00374D53"/>
    <w:rsid w:val="00380A99"/>
    <w:rsid w:val="00383464"/>
    <w:rsid w:val="003B6F27"/>
    <w:rsid w:val="003C3BF6"/>
    <w:rsid w:val="003D0DBD"/>
    <w:rsid w:val="003D25C8"/>
    <w:rsid w:val="004048D4"/>
    <w:rsid w:val="004270F7"/>
    <w:rsid w:val="00430D99"/>
    <w:rsid w:val="004451EF"/>
    <w:rsid w:val="0045250C"/>
    <w:rsid w:val="004560D9"/>
    <w:rsid w:val="00493C16"/>
    <w:rsid w:val="004A7535"/>
    <w:rsid w:val="004B0809"/>
    <w:rsid w:val="004C5C6C"/>
    <w:rsid w:val="004D73BC"/>
    <w:rsid w:val="004D7CF5"/>
    <w:rsid w:val="004E2C11"/>
    <w:rsid w:val="004E5E3E"/>
    <w:rsid w:val="00513852"/>
    <w:rsid w:val="00515969"/>
    <w:rsid w:val="00526D62"/>
    <w:rsid w:val="005318A9"/>
    <w:rsid w:val="00532525"/>
    <w:rsid w:val="00552900"/>
    <w:rsid w:val="00584EA7"/>
    <w:rsid w:val="00592CB5"/>
    <w:rsid w:val="005C2EB1"/>
    <w:rsid w:val="005D56F9"/>
    <w:rsid w:val="005F14B8"/>
    <w:rsid w:val="005F5633"/>
    <w:rsid w:val="00600043"/>
    <w:rsid w:val="0061272E"/>
    <w:rsid w:val="00617E48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856F3"/>
    <w:rsid w:val="0069044F"/>
    <w:rsid w:val="00696C63"/>
    <w:rsid w:val="006A48C8"/>
    <w:rsid w:val="006A7E7B"/>
    <w:rsid w:val="006B32A9"/>
    <w:rsid w:val="006C2827"/>
    <w:rsid w:val="006C3587"/>
    <w:rsid w:val="006D240B"/>
    <w:rsid w:val="006D4DB7"/>
    <w:rsid w:val="006D61E1"/>
    <w:rsid w:val="007025E0"/>
    <w:rsid w:val="00707754"/>
    <w:rsid w:val="00736EF6"/>
    <w:rsid w:val="0074479B"/>
    <w:rsid w:val="0075380F"/>
    <w:rsid w:val="007644B6"/>
    <w:rsid w:val="007678A2"/>
    <w:rsid w:val="00773539"/>
    <w:rsid w:val="0078535C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35B42"/>
    <w:rsid w:val="008368F3"/>
    <w:rsid w:val="00877097"/>
    <w:rsid w:val="0088240D"/>
    <w:rsid w:val="00883836"/>
    <w:rsid w:val="0088567D"/>
    <w:rsid w:val="008D0264"/>
    <w:rsid w:val="008F701B"/>
    <w:rsid w:val="00900636"/>
    <w:rsid w:val="00923F27"/>
    <w:rsid w:val="00924694"/>
    <w:rsid w:val="0093446A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6A11"/>
    <w:rsid w:val="00A12C3D"/>
    <w:rsid w:val="00A1560A"/>
    <w:rsid w:val="00A2720B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B0C84"/>
    <w:rsid w:val="00AB5B3E"/>
    <w:rsid w:val="00AD0D55"/>
    <w:rsid w:val="00AE263A"/>
    <w:rsid w:val="00AE28C7"/>
    <w:rsid w:val="00AF1570"/>
    <w:rsid w:val="00B01320"/>
    <w:rsid w:val="00B019ED"/>
    <w:rsid w:val="00B34EC8"/>
    <w:rsid w:val="00B3642F"/>
    <w:rsid w:val="00B408B7"/>
    <w:rsid w:val="00B4366F"/>
    <w:rsid w:val="00B45135"/>
    <w:rsid w:val="00B46073"/>
    <w:rsid w:val="00B50989"/>
    <w:rsid w:val="00B51080"/>
    <w:rsid w:val="00B75233"/>
    <w:rsid w:val="00B9120F"/>
    <w:rsid w:val="00B9445D"/>
    <w:rsid w:val="00BA698F"/>
    <w:rsid w:val="00BA6D11"/>
    <w:rsid w:val="00BC214C"/>
    <w:rsid w:val="00BC5C29"/>
    <w:rsid w:val="00BD534A"/>
    <w:rsid w:val="00BD595B"/>
    <w:rsid w:val="00BE3191"/>
    <w:rsid w:val="00BE5BAA"/>
    <w:rsid w:val="00BF476C"/>
    <w:rsid w:val="00C10411"/>
    <w:rsid w:val="00C207E1"/>
    <w:rsid w:val="00C21015"/>
    <w:rsid w:val="00C311AF"/>
    <w:rsid w:val="00C31D80"/>
    <w:rsid w:val="00C41D74"/>
    <w:rsid w:val="00C43F18"/>
    <w:rsid w:val="00C46A70"/>
    <w:rsid w:val="00C771EB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0358C"/>
    <w:rsid w:val="00D27E4F"/>
    <w:rsid w:val="00D3205F"/>
    <w:rsid w:val="00D4368F"/>
    <w:rsid w:val="00D442B7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4201"/>
    <w:rsid w:val="00E60422"/>
    <w:rsid w:val="00E62ABF"/>
    <w:rsid w:val="00E66974"/>
    <w:rsid w:val="00E7442C"/>
    <w:rsid w:val="00E919CC"/>
    <w:rsid w:val="00EA2380"/>
    <w:rsid w:val="00EB0E50"/>
    <w:rsid w:val="00EC0FC1"/>
    <w:rsid w:val="00EC396C"/>
    <w:rsid w:val="00EC7AF6"/>
    <w:rsid w:val="00EE6472"/>
    <w:rsid w:val="00F04743"/>
    <w:rsid w:val="00F05ADB"/>
    <w:rsid w:val="00F07951"/>
    <w:rsid w:val="00F1365A"/>
    <w:rsid w:val="00F14BF2"/>
    <w:rsid w:val="00F2024C"/>
    <w:rsid w:val="00F459D3"/>
    <w:rsid w:val="00F607C4"/>
    <w:rsid w:val="00F63AC4"/>
    <w:rsid w:val="00F70E96"/>
    <w:rsid w:val="00F82725"/>
    <w:rsid w:val="00F82CEF"/>
    <w:rsid w:val="00F868C9"/>
    <w:rsid w:val="00F86E5D"/>
    <w:rsid w:val="00F9212F"/>
    <w:rsid w:val="00F92F05"/>
    <w:rsid w:val="00FA7D65"/>
    <w:rsid w:val="00FB2621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8535C"/>
    <w:rPr>
      <w:b/>
      <w:sz w:val="22"/>
    </w:rPr>
  </w:style>
  <w:style w:styleId="Odlomakpopisa" w:type="paragraph">
    <w:name w:val="List Paragraph"/>
    <w:basedOn w:val="Normal"/>
    <w:uiPriority w:val="34"/>
    <w:qFormat/>
    <w:rsid w:val="002A2BF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D2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5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5C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5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5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St-239/2014-71</izvorni_sadrzaj>
    <derivirana_varijabla naziv="DomainObject.Oznaka_1">St-239/2014-71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2014.</izvorni_sadrzaj>
    <derivirana_varijabla naziv="DomainObject.Predmet.DatumOsnivanja_1">26.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VILLICUS d.o.o. za graditeljstvo i trgovinu zastupanog po punomoćniku GORAN KOVAČEVIĆ; DRAGUTIN VIDAKOVIĆ</izvorni_sadrzaj>
    <derivirana_varijabla naziv="DomainObject.Predmet.ProtustrankaFormated_1">  VILLICUS d.o.o. za graditeljstvo i trgovinu zastupanog po punomoćniku GORAN KOVAČEVIĆ; DRAGUTIN VIDAKOVIĆ</derivirana_varijabla>
  </DomainObject.Predmet.ProtustrankaFormated>
  <DomainObject.Predmet.ProtustrankaFormatedOIB>
    <izvorni_sadrzaj>  VILLICUS d.o.o. za graditeljstvo i trgovinu, OIB 72078514204 zastupanog po punomoćniku GORAN KOVAČEVIĆ; DRAGUTIN VIDAKOVIĆ</izvorni_sadrzaj>
    <derivirana_varijabla naziv="DomainObject.Predmet.ProtustrankaFormatedOIB_1">  VILLICUS d.o.o. za graditeljstvo i trgovinu, OIB 72078514204 zastupanog po punomoćniku GORAN KOVAČEVIĆ; DRAGUTIN VIDAKOVIĆ</derivirana_varijabla>
  </DomainObject.Predmet.ProtustrankaFormatedOIB>
  <DomainObject.Predmet.ProtustrankaFormatedWithAdress>
    <izvorni_sadrzaj> VILLICUS d.o.o. za graditeljstvo i trgovinu, Stonska 9, 10000 Zagreb zastupanog po punomoćniku GORAN KOVAČEVIĆ; DRAGUTIN VIDAKOVIĆ</izvorni_sadrzaj>
    <derivirana_varijabla naziv="DomainObject.Predmet.ProtustrankaFormatedWithAdress_1"> VILLICUS d.o.o. za graditeljstvo i trgovinu, Stonska 9, 10000 Zagreb zastupanog po punomoćniku GORAN KOVAČEVIĆ; DRAGUTIN VIDAKOVIĆ</derivirana_varijabla>
  </DomainObject.Predmet.ProtustrankaFormatedWithAdress>
  <DomainObject.Predmet.ProtustrankaFormatedWithAdressOIB>
    <izvorni_sadrzaj> VILLICUS d.o.o. za graditeljstvo i trgovinu, OIB 72078514204, Stonska 9, 10000 Zagreb zastupanog po punomoćniku GORAN KOVAČEVIĆ; DRAGUTIN VIDAKOVIĆ</izvorni_sadrzaj>
    <derivirana_varijabla naziv="DomainObject.Predmet.ProtustrankaFormatedWithAdressOIB_1"> VILLICUS d.o.o. za graditeljstvo i trgovinu, OIB 72078514204, Stonska 9, 10000 Zagreb zastupanog po punomoćniku GORAN KOVAČEVIĆ; DRAGUTIN VIDAKOVIĆ</derivirana_varijabla>
  </DomainObject.Predmet.ProtustrankaFormatedWithAdressOIB>
  <DomainObject.Predmet.ProtustrankaWithAdress>
    <izvorni_sadrzaj>VILLICUS d.o.o. za graditeljstvo i trgovinu Stonska 9, 10000 Zagreb</izvorni_sadrzaj>
    <derivirana_varijabla naziv="DomainObject.Predmet.ProtustrankaWithAdress_1">VILLICUS d.o.o. za graditeljstvo i trgovinu Stonska 9, 10000 Zagreb</derivirana_varijabla>
  </DomainObject.Predmet.ProtustrankaWithAdress>
  <DomainObject.Predmet.ProtustrankaWithAdressOIB>
    <izvorni_sadrzaj>VILLICUS d.o.o. za graditeljstvo i trgovinu, OIB 72078514204, Stonska 9, 10000 Zagreb</izvorni_sadrzaj>
    <derivirana_varijabla naziv="DomainObject.Predmet.ProtustrankaWithAdressOIB_1">VILLICUS d.o.o. za graditeljstvo i trgovinu, OIB 72078514204, Stonska 9, 10000 Zagreb</derivirana_varijabla>
  </DomainObject.Predmet.ProtustrankaWithAdressOIB>
  <DomainObject.Predmet.ProtustrankaNazivFormated>
    <izvorni_sadrzaj>VILLICUS d.o.o. za graditeljstvo i trgovinu</izvorni_sadrzaj>
    <derivirana_varijabla naziv="DomainObject.Predmet.ProtustrankaNazivFormated_1">VILLICUS d.o.o. za graditeljstvo i trgovinu</derivirana_varijabla>
  </DomainObject.Predmet.ProtustrankaNazivFormated>
  <DomainObject.Predmet.ProtustrankaNazivFormatedOIB>
    <izvorni_sadrzaj>VILLICUS d.o.o. za graditeljstvo i trgovinu, OIB 72078514204</izvorni_sadrzaj>
    <derivirana_varijabla naziv="DomainObject.Predmet.ProtustrankaNazivFormatedOIB_1">VILLICUS d.o.o. za graditeljstvo i trgovinu, OIB 72078514204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VILLICUS d.o.o. za graditeljstvo i trgovinu zastupanog po punomoćniku GORAN KOVAČEVIĆ; DRAGUTIN VIDAKOVIĆ</item>
    </izvorni_sadrzaj>
    <derivirana_varijabla naziv="DomainObject.Predmet.ProtuStrankaListFormated_1">
      <item>VILLICUS d.o.o. za graditeljstvo i trgovinu zastupanog po punomoćniku GORAN KOVAČEVIĆ; DRAGUTIN VIDAKOVIĆ</item>
    </derivirana_varijabla>
  </DomainObject.Predmet.ProtuStrankaListFormated>
  <DomainObject.Predmet.ProtuStrankaListFormatedOIB>
    <izvorni_sadrzaj>
      <item>VILLICUS d.o.o. za graditeljstvo i trgovinu, OIB 72078514204 zastupanog po punomoćniku GORAN KOVAČEVIĆ; DRAGUTIN VIDAKOVIĆ</item>
    </izvorni_sadrzaj>
    <derivirana_varijabla naziv="DomainObject.Predmet.ProtuStrankaListFormatedOIB_1">
      <item>VILLICUS d.o.o. za graditeljstvo i trgovinu, OIB 72078514204 zastupanog po punomoćniku GORAN KOVAČEVIĆ; DRAGUTIN VIDAKOVIĆ</item>
    </derivirana_varijabla>
  </DomainObject.Predmet.ProtuStrankaListFormatedOIB>
  <DomainObject.Predmet.ProtuStrankaListFormatedWithAdress>
    <izvorni_sadrzaj>
      <item>VILLICUS d.o.o. za graditeljstvo i trgovinu, Stonska 9, 10000 Zagreb zastupanog po punomoćniku GORAN KOVAČEVIĆ; DRAGUTIN VIDAKOVIĆ</item>
    </izvorni_sadrzaj>
    <derivirana_varijabla naziv="DomainObject.Predmet.ProtuStrankaListFormatedWithAdress_1">
      <item>VILLICUS d.o.o. za graditeljstvo i trgovinu, Stonska 9, 10000 Zagreb zastupanog po punomoćniku GORAN KOVAČEVIĆ; DRAGUTIN VIDAKOVIĆ</item>
    </derivirana_varijabla>
  </DomainObject.Predmet.ProtuStrankaListFormatedWithAdress>
  <DomainObject.Predmet.ProtuStrankaListFormatedWithAdressOIB>
    <izvorni_sadrzaj>
      <item>VILLICUS d.o.o. za graditeljstvo i trgovinu, OIB 72078514204, Stonska 9, 10000 Zagreb zastupanog po punomoćniku GORAN KOVAČEVIĆ; DRAGUTIN VIDAKOVIĆ</item>
    </izvorni_sadrzaj>
    <derivirana_varijabla naziv="DomainObject.Predmet.ProtuStrankaListFormatedWithAdressOIB_1">
      <item>VILLICUS d.o.o. za graditeljstvo i trgovinu, OIB 72078514204, Stonska 9, 10000 Zagreb zastupanog po punomoćniku GORAN KOVAČEVIĆ; DRAGUTIN VIDAKOVIĆ</item>
    </derivirana_varijabla>
  </DomainObject.Predmet.ProtuStrankaListFormatedWithAdressOIB>
  <DomainObject.Predmet.ProtuStrankaListNazivFormated>
    <izvorni_sadrzaj>
      <item>VILLICUS d.o.o. za graditeljstvo i trgovinu</item>
    </izvorni_sadrzaj>
    <derivirana_varijabla naziv="DomainObject.Predmet.ProtuStrankaListNazivFormated_1">
      <item>VILLICUS d.o.o. za graditeljstvo i trgovinu</item>
    </derivirana_varijabla>
  </DomainObject.Predmet.ProtuStrankaListNazivFormated>
  <DomainObject.Predmet.ProtuStrankaListNazivFormatedOIB>
    <izvorni_sadrzaj>
      <item>VILLICUS d.o.o. za graditeljstvo i trgovinu, OIB 72078514204</item>
    </izvorni_sadrzaj>
    <derivirana_varijabla naziv="DomainObject.Predmet.ProtuStrankaListNazivFormatedOIB_1">
      <item>VILLICUS d.o.o. za graditeljstvo i trgovinu, OIB 72078514204</item>
    </derivirana_varijabla>
  </DomainObject.Predmet.ProtuStrankaListNazivFormatedOIB>
  <DomainObject.Predmet.OstaliListFormated>
    <izvorni_sadrzaj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izvorni_sadrzaj>
    <derivirana_varijabla naziv="DomainObject.Predmet.OstaliListFormated_1"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derivirana_varijabla>
  </DomainObject.Predmet.OstaliListFormated>
  <DomainObject.Predmet.OstaliListFormatedOIB>
    <izvorni_sadrzaj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izvorni_sadrzaj>
    <derivirana_varijabla naziv="DomainObject.Predmet.OstaliListFormatedOIB_1"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derivirana_varijabla>
  </DomainObject.Predmet.OstaliListFormatedOIB>
  <DomainObject.Predmet.OstaliListFormatedWithAdress>
    <izvorni_sadrzaj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izvorni_sadrzaj>
    <derivirana_varijabla naziv="DomainObject.Predmet.OstaliListFormatedWithAdress_1"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derivirana_varijabla>
  </DomainObject.Predmet.OstaliListFormatedWithAdress>
  <DomainObject.Predmet.OstaliListFormatedWithAdressOIB>
    <izvorni_sadrzaj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izvorni_sadrzaj>
    <derivirana_varijabla naziv="DomainObject.Predmet.OstaliListFormatedWithAdressOIB_1"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derivirana_varijabla>
  </DomainObject.Predmet.OstaliListFormatedWithAdressOIB>
  <DomainObject.Predmet.OstaliListNazivFormated>
    <izvorni_sadrzaj>
      <item>GORAN KOVAČEVIĆ</item>
      <item>DRAGUTIN VIDAKOVIĆ</item>
      <item>Ivan Begić</item>
      <item>Ante Dragičević</item>
    </izvorni_sadrzaj>
    <derivirana_varijabla naziv="DomainObject.Predmet.OstaliListNazivFormated_1">
      <item>GORAN KOVAČEVIĆ</item>
      <item>DRAGUTIN VIDAKOVIĆ</item>
      <item>Ivan Begić</item>
      <item>Ante Dragičević</item>
    </derivirana_varijabla>
  </DomainObject.Predmet.OstaliListNazivFormated>
  <DomainObject.Predmet.OstaliListNazivFormatedOIB>
    <izvorni_sadrzaj>
      <item>GORAN KOVAČEVIĆ, OIB 14636587269</item>
      <item>DRAGUTIN VIDAKOVIĆ, OIB 83181745188</item>
      <item>Ivan Begić, OIB 74705419848</item>
      <item>Ante Dragičević, OIB 74126068971</item>
    </izvorni_sadrzaj>
    <derivirana_varijabla naziv="DomainObject.Predmet.OstaliListNazivFormatedOIB_1">
      <item>GORAN KOVAČEVIĆ, OIB 14636587269</item>
      <item>DRAGUTIN VIDAKOVIĆ, OIB 83181745188</item>
      <item>Ivan Begić, OIB 74705419848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St-239/2014-71</izvorni_sadrzaj>
    <derivirana_varijabla naziv="DomainObject.PoslovniBrojDokumenta_1">St-239/2014-71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VILLICUS d.o.o. za graditeljstvo i trgovinu</izvorni_sadrzaj>
    <derivirana_varijabla naziv="DomainObject.Predmet.ProtustrankaIDrugi_1">VILLICUS d.o.o. za graditeljstvo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VILLICUS d.o.o. za graditeljstvo i trgovinu, OIB 72078514204, Stonska 9, 10000 Zagreb</izvorni_sadrzaj>
    <derivirana_varijabla naziv="DomainObject.Predmet.ProtustrankaIDrugiAdressOIB_1">VILLICUS d.o.o. za graditeljstvo i trgovinu, OIB 72078514204,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VILLICUS d.o.o. za graditeljstvo i trgovinu</item>
      <item>GORAN KOVAČEVIĆ</item>
      <item>DRAGUTIN VIDAKOVIĆ</item>
      <item>Ivan Begić</item>
      <item>Ante Dragičević</item>
    </izvorni_sadrzaj>
    <derivirana_varijabla naziv="DomainObject.Predmet.SudioniciListNaziv_1">
      <item>FINA Regionalni centar Zagreb</item>
      <item>VILLICUS d.o.o. za graditeljstvo i trgovinu</item>
      <item>GORAN KOVAČEVIĆ</item>
      <item>DRAGUTIN VIDAKOVIĆ</item>
      <item>Ivan Begić</item>
      <item>Ante Dragičević</item>
    </derivirana_varijabla>
  </DomainObject.Predmet.SudioniciListNaziv>
  <DomainObject.Predmet.SudioniciListAdressOIB>
    <izvorni_sadrzaj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izvorni_sadrzaj>
    <derivirana_varijabla naziv="DomainObject.Predmet.SudioniciListAdressOIB_1"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72078514204</item>
      <item>, OIB 14636587269</item>
      <item>, OIB 83181745188</item>
      <item>, OIB 74705419848</item>
      <item>, OIB 74126068971</item>
    </izvorni_sadrzaj>
    <derivirana_varijabla naziv="DomainObject.Predmet.SudioniciListNazivOIB_1">
      <item>, OIB 85821130368</item>
      <item>, OIB 72078514204</item>
      <item>, OIB 14636587269</item>
      <item>, OIB 83181745188</item>
      <item>, OIB 74705419848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1</properties:Pages>
  <properties:Words>218</properties:Words>
  <properties:Characters>1086</properties:Characters>
  <properties:Lines>44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2016-04-01T07:38:00Z</dcterms:created>
  <dc:creator>BISERKA CALIC</dc:creator>
  <cp:lastModifiedBy>Valentina Delač</cp:lastModifiedBy>
  <cp:lastPrinted>2016-04-06T07:23:00Z</cp:lastPrinted>
  <dcterms:modified xmlns:xsi="http://www.w3.org/2001/XMLSchema-instance" xsi:type="dcterms:W3CDTF">2016-05-10T08:55:00Z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St-239/2014-71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