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518e" w14:paraId="a3c518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00051543">
        <w:rPr>
          <w:b/>
          <w:sz w:val="24"/>
          <w:szCs w:val="24"/>
        </w:rPr>
        <w:t xml:space="preserve">       </w:t>
      </w:r>
      <w:r w:rsidRPr="00E974B3">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6D3033">
        <w:rPr>
          <w:sz w:val="24"/>
          <w:szCs w:val="24"/>
        </w:rPr>
        <w:t>2270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w:t>
      </w:r>
      <w:r w:rsidR="00123F5F">
        <w:rPr>
          <w:sz w:val="24"/>
          <w:szCs w:val="24"/>
          <w:lang w:val="pt-BR"/>
        </w:rPr>
        <w:t>Trg svibanjskih žrtava 1995. 1</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dužnikom </w:t>
      </w:r>
      <w:r w:rsidR="005D75CB">
        <w:rPr>
          <w:sz w:val="24"/>
          <w:szCs w:val="24"/>
          <w:lang w:val="pt-BR"/>
        </w:rPr>
        <w:t xml:space="preserve">ALPINA PLAN d.o.o., OIB: 21006341523, </w:t>
      </w:r>
      <w:r w:rsidR="007C5749">
        <w:rPr>
          <w:sz w:val="24"/>
          <w:szCs w:val="24"/>
          <w:lang w:val="pt-BR"/>
        </w:rPr>
        <w:t xml:space="preserve">MBS: </w:t>
      </w:r>
      <w:r w:rsidR="007C5749" w:rsidRPr="007C5749">
        <w:rPr>
          <w:sz w:val="24"/>
          <w:szCs w:val="24"/>
          <w:lang w:val="pt-BR"/>
        </w:rPr>
        <w:t>080534930</w:t>
      </w:r>
      <w:r w:rsidR="007C5749">
        <w:rPr>
          <w:sz w:val="24"/>
          <w:szCs w:val="24"/>
          <w:lang w:val="pt-BR"/>
        </w:rPr>
        <w:t xml:space="preserve">, </w:t>
      </w:r>
      <w:r w:rsidR="005D75CB">
        <w:rPr>
          <w:sz w:val="24"/>
          <w:szCs w:val="24"/>
          <w:lang w:val="pt-BR"/>
        </w:rPr>
        <w:t xml:space="preserve">Samobor, Svete Ane 14, 23. svibnja </w:t>
      </w:r>
      <w:r w:rsidR="00A1420F">
        <w:rPr>
          <w:sz w:val="24"/>
          <w:szCs w:val="24"/>
          <w:lang w:val="pt-BR"/>
        </w:rPr>
        <w:t>2017</w:t>
      </w:r>
      <w:r w:rsidR="0098563E" w:rsidRPr="00E974B3">
        <w:rPr>
          <w:sz w:val="24"/>
          <w:szCs w:val="24"/>
          <w:lang w:val="pt-BR"/>
        </w:rPr>
        <w:t>.</w:t>
      </w:r>
      <w:r w:rsidR="00123F5F">
        <w:rPr>
          <w:sz w:val="24"/>
          <w:szCs w:val="24"/>
        </w:rPr>
        <w:t xml:space="preserve">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886955" w:rsidR="007B593F"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86955">
        <w:rPr>
          <w:sz w:val="24"/>
          <w:szCs w:val="24"/>
          <w:lang w:val="pt-BR"/>
        </w:rPr>
        <w:t xml:space="preserve">ALPINA PLAN d.o.o., OIB: 21006341523, MBS: </w:t>
      </w:r>
      <w:r w:rsidR="00886955" w:rsidRPr="007C5749">
        <w:rPr>
          <w:sz w:val="24"/>
          <w:szCs w:val="24"/>
          <w:lang w:val="pt-BR"/>
        </w:rPr>
        <w:t>080534930</w:t>
      </w:r>
      <w:r w:rsidR="00886955">
        <w:rPr>
          <w:sz w:val="24"/>
          <w:szCs w:val="24"/>
          <w:lang w:val="pt-BR"/>
        </w:rPr>
        <w:t xml:space="preserve">, Samobor, Svete Ane 14.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A647F3">
        <w:rPr>
          <w:sz w:val="24"/>
          <w:szCs w:val="24"/>
        </w:rPr>
        <w:t xml:space="preserve">Ivici Belošević </w:t>
      </w:r>
      <w:r w:rsidR="00ED5B51" w:rsidRPr="00ED5B51">
        <w:rPr>
          <w:sz w:val="24"/>
          <w:szCs w:val="24"/>
        </w:rPr>
        <w:t xml:space="preserve">OIB: </w:t>
      </w:r>
      <w:r w:rsidR="00A647F3">
        <w:rPr>
          <w:sz w:val="24"/>
          <w:szCs w:val="24"/>
        </w:rPr>
        <w:t xml:space="preserve">93428941097 iz Sesveta, Maćuhica 20 i </w:t>
      </w:r>
      <w:r w:rsidR="00206C15">
        <w:rPr>
          <w:sz w:val="24"/>
          <w:szCs w:val="24"/>
        </w:rPr>
        <w:t xml:space="preserve">Biserki Belošević OIB: 14117856562 iz Samobora, Svete Ane 14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86982" w:rsidP="007B593F" w:rsidR="007B593F" w:rsidRPr="0034166F">
      <w:pPr>
        <w:ind w:left="1003"/>
        <w:jc w:val="both"/>
        <w:rPr>
          <w:b/>
          <w:sz w:val="24"/>
          <w:szCs w:val="24"/>
        </w:rPr>
      </w:pPr>
      <w:r>
        <w:rPr>
          <w:b/>
          <w:sz w:val="24"/>
          <w:szCs w:val="24"/>
        </w:rPr>
        <w:t>21. lipnja</w:t>
      </w:r>
      <w:r w:rsidR="00D6047E" w:rsidRPr="0034166F">
        <w:rPr>
          <w:b/>
          <w:sz w:val="24"/>
          <w:szCs w:val="24"/>
        </w:rPr>
        <w:t xml:space="preserve"> 2017</w:t>
      </w:r>
      <w:r w:rsidR="000F32D6" w:rsidRPr="0034166F">
        <w:rPr>
          <w:b/>
          <w:sz w:val="24"/>
          <w:szCs w:val="24"/>
        </w:rPr>
        <w:t xml:space="preserve">. u </w:t>
      </w:r>
      <w:r w:rsidR="00206C15">
        <w:rPr>
          <w:b/>
          <w:sz w:val="24"/>
          <w:szCs w:val="24"/>
        </w:rPr>
        <w:t>09,4</w:t>
      </w:r>
      <w:r>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E86982" w:rsidP="00A72213" w:rsidR="00E86982">
      <w:pPr>
        <w:jc w:val="both"/>
        <w:rPr>
          <w:sz w:val="24"/>
          <w:szCs w:val="24"/>
        </w:rPr>
      </w:pPr>
      <w:r>
        <w:rPr>
          <w:sz w:val="24"/>
          <w:szCs w:val="24"/>
        </w:rPr>
        <w:t xml:space="preserve">- </w:t>
      </w:r>
      <w:r w:rsidR="000A43DF">
        <w:rPr>
          <w:sz w:val="24"/>
          <w:szCs w:val="24"/>
        </w:rPr>
        <w:t xml:space="preserve">Privredna banka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886955" w:rsidR="00886955">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886955">
        <w:rPr>
          <w:sz w:val="24"/>
          <w:szCs w:val="24"/>
          <w:lang w:val="pt-BR"/>
        </w:rPr>
        <w:t xml:space="preserve">ALPINA PLAN d.o.o., OIB: 21006341523, MBS: </w:t>
      </w:r>
      <w:r w:rsidR="00886955" w:rsidRPr="007C5749">
        <w:rPr>
          <w:sz w:val="24"/>
          <w:szCs w:val="24"/>
          <w:lang w:val="pt-BR"/>
        </w:rPr>
        <w:t>080534930</w:t>
      </w:r>
      <w:r w:rsidR="00886955">
        <w:rPr>
          <w:sz w:val="24"/>
          <w:szCs w:val="24"/>
          <w:lang w:val="pt-BR"/>
        </w:rPr>
        <w:t>, Samobor, Svete Ane 14.</w:t>
      </w:r>
    </w:p>
    <w:p w:rsidRDefault="006309D3" w:rsidP="00886955"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A43DF">
        <w:rPr>
          <w:sz w:val="24"/>
          <w:szCs w:val="24"/>
        </w:rPr>
        <w:t>478</w:t>
      </w:r>
      <w:r w:rsidR="009729A5">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A43DF">
        <w:rPr>
          <w:sz w:val="24"/>
          <w:szCs w:val="24"/>
        </w:rPr>
        <w:t xml:space="preserve">29.347,53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886955">
        <w:rPr>
          <w:sz w:val="24"/>
          <w:szCs w:val="24"/>
        </w:rPr>
        <w:t xml:space="preserve">, 23. svibnja 2017. </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076D83">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76D83" w:rsidP="00445BA5" w:rsidR="00076D83" w:rsidRPr="00076D83">
      <w:pPr>
        <w:jc w:val="right"/>
        <w:rPr>
          <w:sz w:val="24"/>
          <w:szCs w:val="24"/>
        </w:rPr>
      </w:pPr>
      <w:r w:rsidRPr="00076D83">
        <w:rPr>
          <w:sz w:val="24"/>
          <w:szCs w:val="24"/>
        </w:rPr>
        <w:t>Za točnost otpravka-</w:t>
      </w:r>
    </w:p>
    <w:p w:rsidRDefault="00076D83" w:rsidP="00445BA5" w:rsidR="00076D83" w:rsidRPr="00076D83">
      <w:pPr>
        <w:jc w:val="right"/>
        <w:rPr>
          <w:sz w:val="24"/>
          <w:szCs w:val="24"/>
        </w:rPr>
      </w:pPr>
      <w:r w:rsidRPr="00076D83">
        <w:rPr>
          <w:sz w:val="24"/>
          <w:szCs w:val="24"/>
        </w:rPr>
        <w:t>ovlašteni službenik</w:t>
      </w:r>
    </w:p>
    <w:p w:rsidRDefault="00076D83" w:rsidP="00445BA5" w:rsidR="00076D83" w:rsidRPr="00076D83">
      <w:pPr>
        <w:jc w:val="right"/>
        <w:rPr>
          <w:sz w:val="24"/>
          <w:szCs w:val="24"/>
        </w:rPr>
      </w:pPr>
      <w:r w:rsidRPr="00076D83">
        <w:rPr>
          <w:sz w:val="24"/>
          <w:szCs w:val="24"/>
        </w:rPr>
        <w:t xml:space="preserve">Mirjana Gašparić </w:t>
      </w:r>
    </w:p>
    <w:p w:rsidRDefault="008E6A96" w:rsidR="008E6A96" w:rsidRPr="00076D83">
      <w:pPr>
        <w:jc w:val="both"/>
        <w:rPr>
          <w:sz w:val="24"/>
          <w:szCs w:val="24"/>
        </w:rPr>
      </w:pPr>
    </w:p>
    <w:p w:rsidRDefault="006F7455" w:rsidP="008E6A96" w:rsidR="00CE3B7D" w:rsidRPr="00076D83">
      <w:pPr>
        <w:jc w:val="both"/>
        <w:rPr>
          <w:color w:themeColor="background1" w:val="FFFFFF"/>
          <w:sz w:val="24"/>
          <w:szCs w:val="24"/>
        </w:rPr>
      </w:pPr>
      <w:r w:rsidRPr="00076D83">
        <w:rPr>
          <w:color w:themeColor="background1" w:val="FFFFFF"/>
          <w:sz w:val="24"/>
          <w:szCs w:val="24"/>
        </w:rPr>
        <w:t>DNA:</w:t>
      </w:r>
      <w:r w:rsidR="00CE3B7D" w:rsidRPr="00076D83">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76D8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06C15">
      <w:rPr>
        <w:sz w:val="24"/>
        <w:szCs w:val="24"/>
      </w:rPr>
      <w:t>St-2270</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543"/>
    <w:rsid w:val="000519B3"/>
    <w:rsid w:val="0005692D"/>
    <w:rsid w:val="00076D83"/>
    <w:rsid w:val="000867BC"/>
    <w:rsid w:val="000A0821"/>
    <w:rsid w:val="000A43DF"/>
    <w:rsid w:val="000F32D6"/>
    <w:rsid w:val="001109BF"/>
    <w:rsid w:val="00111454"/>
    <w:rsid w:val="00113EC7"/>
    <w:rsid w:val="0011615F"/>
    <w:rsid w:val="00116954"/>
    <w:rsid w:val="00122BA0"/>
    <w:rsid w:val="00123F5F"/>
    <w:rsid w:val="00131E99"/>
    <w:rsid w:val="00163C6D"/>
    <w:rsid w:val="001662C4"/>
    <w:rsid w:val="00192171"/>
    <w:rsid w:val="00192C38"/>
    <w:rsid w:val="001A1A7F"/>
    <w:rsid w:val="001B38C6"/>
    <w:rsid w:val="001B44D2"/>
    <w:rsid w:val="00206C15"/>
    <w:rsid w:val="002431C4"/>
    <w:rsid w:val="00260A9E"/>
    <w:rsid w:val="00261402"/>
    <w:rsid w:val="00286FBD"/>
    <w:rsid w:val="002903F5"/>
    <w:rsid w:val="0029270E"/>
    <w:rsid w:val="002A3523"/>
    <w:rsid w:val="002B486C"/>
    <w:rsid w:val="002C3115"/>
    <w:rsid w:val="002D0838"/>
    <w:rsid w:val="002D6659"/>
    <w:rsid w:val="002F01C6"/>
    <w:rsid w:val="002F7B61"/>
    <w:rsid w:val="00304BF2"/>
    <w:rsid w:val="00314C4A"/>
    <w:rsid w:val="00337798"/>
    <w:rsid w:val="0034166F"/>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D75CB"/>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F2D89"/>
    <w:rsid w:val="006F46EA"/>
    <w:rsid w:val="006F7455"/>
    <w:rsid w:val="006F7E16"/>
    <w:rsid w:val="00722026"/>
    <w:rsid w:val="00727BFD"/>
    <w:rsid w:val="0075681B"/>
    <w:rsid w:val="0075688D"/>
    <w:rsid w:val="007602F0"/>
    <w:rsid w:val="007669AF"/>
    <w:rsid w:val="007B593F"/>
    <w:rsid w:val="007C5749"/>
    <w:rsid w:val="007E3C54"/>
    <w:rsid w:val="008366A0"/>
    <w:rsid w:val="0085270F"/>
    <w:rsid w:val="00866751"/>
    <w:rsid w:val="00871C1F"/>
    <w:rsid w:val="00876285"/>
    <w:rsid w:val="008771CC"/>
    <w:rsid w:val="00886955"/>
    <w:rsid w:val="008964F3"/>
    <w:rsid w:val="008C2738"/>
    <w:rsid w:val="008D5B26"/>
    <w:rsid w:val="008E6A96"/>
    <w:rsid w:val="009026BB"/>
    <w:rsid w:val="009128F5"/>
    <w:rsid w:val="00922268"/>
    <w:rsid w:val="00923121"/>
    <w:rsid w:val="00940EE1"/>
    <w:rsid w:val="00941567"/>
    <w:rsid w:val="009729A5"/>
    <w:rsid w:val="009850B8"/>
    <w:rsid w:val="0098563E"/>
    <w:rsid w:val="00992FCB"/>
    <w:rsid w:val="009B5D8A"/>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76D83"/>
    <w:rPr>
      <w:color w:val="808080"/>
      <w:bdr w:space="0" w:sz="0" w:color="auto" w:val="none"/>
      <w:shd w:fill="auto" w:color="auto" w:val="clear"/>
    </w:rPr>
  </w:style>
  <w:style w:customStyle="true" w:styleId="eSPISCCParagraphDefaultFont" w:type="character">
    <w:name w:val="eSPIS_CC_Paragraph Default Font"/>
    <w:basedOn w:val="Zadanifontodlomka"/>
    <w:rsid w:val="00076D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6D83"/>
    <w:rPr>
      <w:bdr w:space="0" w:sz="0" w:color="auto" w:val="none"/>
      <w:shd w:fill="FFFFCC" w:color="auto" w:val="clear"/>
      <w:lang w:val="hr-HR"/>
    </w:rPr>
  </w:style>
  <w:style w:customStyle="true" w:styleId="PozadinaSvijetloCrvena" w:type="character">
    <w:name w:val="Pozadina_SvijetloCrvena"/>
    <w:basedOn w:val="eSPISCCParagraphDefaultFont"/>
    <w:rsid w:val="00076D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6D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76D83"/>
    <w:rPr>
      <w:color w:val="808080"/>
      <w:bdr w:color="auto" w:space="0" w:sz="0" w:val="none"/>
      <w:shd w:color="auto" w:fill="auto" w:val="clear"/>
    </w:rPr>
  </w:style>
  <w:style w:customStyle="1" w:styleId="eSPISCCParagraphDefaultFont" w:type="character">
    <w:name w:val="eSPIS_CC_Paragraph Default Font"/>
    <w:basedOn w:val="Zadanifontodlomka"/>
    <w:rsid w:val="00076D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6D83"/>
    <w:rPr>
      <w:bdr w:color="auto" w:space="0" w:sz="0" w:val="none"/>
      <w:shd w:color="auto" w:fill="FFFFCC" w:val="clear"/>
      <w:lang w:val="hr-HR"/>
    </w:rPr>
  </w:style>
  <w:style w:customStyle="1" w:styleId="PozadinaSvijetloCrvena" w:type="character">
    <w:name w:val="Pozadina_SvijetloCrvena"/>
    <w:basedOn w:val="eSPISCCParagraphDefaultFont"/>
    <w:rsid w:val="00076D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6D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2270</izvorni_sadrzaj>
    <derivirana_varijabla naziv="DomainObject.Predmet.Broj_1">2270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St-2270/2016</izvorni_sadrzaj>
    <derivirana_varijabla naziv="DomainObject.Predmet.OznakaBroj_1">St-2270/2016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ALPINA PLAN d.o.o. za građenje, trgovinu i usluge zastupanog po punomoćniku Ivica Belošević; Biserka Belošević</izvorni_sadrzaj>
    <derivirana_varijabla naziv="DomainObject.Predmet.ProtustrankaFormated_1">  ALPINA PLAN d.o.o. za građenje, trgovinu i usluge zastupanog po punomoćniku Ivica Belošević; Biserka Belošević</derivirana_varijabla>
  </DomainObject.Predmet.ProtustrankaFormated>
  <DomainObject.Predmet.ProtustrankaFormatedOIB>
    <izvorni_sadrzaj>  ALPINA PLAN d.o.o. za građenje, trgovinu i usluge, OIB 21006341523 zastupanog po punomoćniku Ivica Belošević; Biserka Belošević</izvorni_sadrzaj>
    <derivirana_varijabla naziv="DomainObject.Predmet.ProtustrankaFormatedOIB_1">  ALPINA PLAN d.o.o. za građenje, trgovinu i usluge, OIB 21006341523 zastupanog po punomoćniku Ivica Belošević; Biserka Belošević</derivirana_varijabla>
  </DomainObject.Predmet.ProtustrankaFormatedOIB>
  <DomainObject.Predmet.ProtustrankaFormatedWithAdress>
    <izvorni_sadrzaj> ALPINA PLAN d.o.o. za građenje, trgovinu i usluge, Svete Ane 14, 10430 Samobor zastupanog po punomoćniku Ivica Belošević; Biserka Belošević</izvorni_sadrzaj>
    <derivirana_varijabla naziv="DomainObject.Predmet.ProtustrankaFormatedWithAdress_1"> ALPINA PLAN d.o.o. za građenje, trgovinu i usluge, Svete Ane 14, 10430 Samobor zastupanog po punomoćniku Ivica Belošević; Biserka Belošević</derivirana_varijabla>
  </DomainObject.Predmet.ProtustrankaFormatedWithAdress>
  <DomainObject.Predmet.ProtustrankaFormatedWithAdressOIB>
    <izvorni_sadrzaj> ALPINA PLAN d.o.o. za građenje, trgovinu i usluge, OIB 21006341523, Svete Ane 14, 10430 Samobor zastupanog po punomoćniku Ivica Belošević; Biserka Belošević</izvorni_sadrzaj>
    <derivirana_varijabla naziv="DomainObject.Predmet.ProtustrankaFormatedWithAdressOIB_1"> ALPINA PLAN d.o.o. za građenje, trgovinu i usluge, OIB 21006341523, Svete Ane 14, 10430 Samobor zastupanog po punomoćniku Ivica Belošević; Biserka Belošević</derivirana_varijabla>
  </DomainObject.Predmet.ProtustrankaFormatedWithAdressOIB>
  <DomainObject.Predmet.ProtustrankaWithAdress>
    <izvorni_sadrzaj>ALPINA PLAN d.o.o. za građenje, trgovinu i usluge Svete Ane 14, 10430 Samobor</izvorni_sadrzaj>
    <derivirana_varijabla naziv="DomainObject.Predmet.ProtustrankaWithAdress_1">ALPINA PLAN d.o.o. za građenje, trgovinu i usluge Svete Ane 14, 10430 Samobor</derivirana_varijabla>
  </DomainObject.Predmet.ProtustrankaWithAdress>
  <DomainObject.Predmet.ProtustrankaWithAdressOIB>
    <izvorni_sadrzaj>ALPINA PLAN d.o.o. za građenje, trgovinu i usluge, OIB 21006341523, Svete Ane 14, 10430 Samobor</izvorni_sadrzaj>
    <derivirana_varijabla naziv="DomainObject.Predmet.ProtustrankaWithAdressOIB_1">ALPINA PLAN d.o.o. za građenje, trgovinu i usluge, OIB 21006341523, Svete Ane 14, 10430 Samobor</derivirana_varijabla>
  </DomainObject.Predmet.ProtustrankaWithAdressOIB>
  <DomainObject.Predmet.ProtustrankaNazivFormated>
    <izvorni_sadrzaj>ALPINA PLAN d.o.o. za građenje, trgovinu i usluge</izvorni_sadrzaj>
    <derivirana_varijabla naziv="DomainObject.Predmet.ProtustrankaNazivFormated_1">ALPINA PLAN d.o.o. za građenje, trgovinu i usluge</derivirana_varijabla>
  </DomainObject.Predmet.ProtustrankaNazivFormated>
  <DomainObject.Predmet.ProtustrankaNazivFormatedOIB>
    <izvorni_sadrzaj>ALPINA PLAN d.o.o. za građenje, trgovinu i usluge, OIB 21006341523</izvorni_sadrzaj>
    <derivirana_varijabla naziv="DomainObject.Predmet.ProtustrankaNazivFormatedOIB_1">ALPINA PLAN d.o.o. za građenje, trgovinu i usluge, OIB 21006341523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ALPINA PLAN d.o.o. za građenje, trgovinu i usluge zastupanog po punomoćniku Ivica Belošević; Biserka Belošević</item>
    </izvorni_sadrzaj>
    <derivirana_varijabla naziv="DomainObject.Predmet.ProtuStrankaListFormated_1">
      <item>ALPINA PLAN d.o.o. za građenje, trgovinu i usluge zastupanog po punomoćniku Ivica Belošević; Biserka Belošević</item>
    </derivirana_varijabla>
  </DomainObject.Predmet.ProtuStrankaListFormated>
  <DomainObject.Predmet.ProtuStrankaListFormatedOIB>
    <izvorni_sadrzaj>
      <item>ALPINA PLAN d.o.o. za građenje, trgovinu i usluge, OIB 21006341523 zastupanog po punomoćniku Ivica Belošević; Biserka Belošević</item>
    </izvorni_sadrzaj>
    <derivirana_varijabla naziv="DomainObject.Predmet.ProtuStrankaListFormatedOIB_1">
      <item>ALPINA PLAN d.o.o. za građenje, trgovinu i usluge, OIB 21006341523 zastupanog po punomoćniku Ivica Belošević; Biserka Belošević</item>
    </derivirana_varijabla>
  </DomainObject.Predmet.ProtuStrankaListFormatedOIB>
  <DomainObject.Predmet.ProtuStrankaListFormatedWithAdress>
    <izvorni_sadrzaj>
      <item>ALPINA PLAN d.o.o. za građenje, trgovinu i usluge, Svete Ane 14, 10430 Samobor zastupanog po punomoćniku Ivica Belošević; Biserka Belošević</item>
    </izvorni_sadrzaj>
    <derivirana_varijabla naziv="DomainObject.Predmet.ProtuStrankaListFormatedWithAdress_1">
      <item>ALPINA PLAN d.o.o. za građenje, trgovinu i usluge, Svete Ane 14, 10430 Samobor zastupanog po punomoćniku Ivica Belošević; Biserka Belošević</item>
    </derivirana_varijabla>
  </DomainObject.Predmet.ProtuStrankaListFormatedWithAdress>
  <DomainObject.Predmet.ProtuStrankaListFormatedWithAdressOIB>
    <izvorni_sadrzaj>
      <item>ALPINA PLAN d.o.o. za građenje, trgovinu i usluge, OIB 21006341523, Svete Ane 14, 10430 Samobor zastupanog po punomoćniku Ivica Belošević; Biserka Belošević</item>
    </izvorni_sadrzaj>
    <derivirana_varijabla naziv="DomainObject.Predmet.ProtuStrankaListFormatedWithAdressOIB_1">
      <item>ALPINA PLAN d.o.o. za građenje, trgovinu i usluge, OIB 21006341523, Svete Ane 14, 10430 Samobor zastupanog po punomoćniku Ivica Belošević; Biserka Belošević</item>
    </derivirana_varijabla>
  </DomainObject.Predmet.ProtuStrankaListFormatedWithAdressOIB>
  <DomainObject.Predmet.ProtuStrankaListNazivFormated>
    <izvorni_sadrzaj>
      <item>ALPINA PLAN d.o.o. za građenje, trgovinu i usluge</item>
    </izvorni_sadrzaj>
    <derivirana_varijabla naziv="DomainObject.Predmet.ProtuStrankaListNazivFormated_1">
      <item>ALPINA PLAN d.o.o. za građenje, trgovinu i usluge</item>
    </derivirana_varijabla>
  </DomainObject.Predmet.ProtuStrankaListNazivFormated>
  <DomainObject.Predmet.ProtuStrankaListNazivFormatedOIB>
    <izvorni_sadrzaj>
      <item>ALPINA PLAN d.o.o. za građenje, trgovinu i usluge, OIB 21006341523</item>
    </izvorni_sadrzaj>
    <derivirana_varijabla naziv="DomainObject.Predmet.ProtuStrankaListNazivFormatedOIB_1">
      <item>ALPINA PLAN d.o.o. za građenje, trgovinu i usluge, OIB 21006341523</item>
    </derivirana_varijabla>
  </DomainObject.Predmet.ProtuStrankaListNazivFormatedOIB>
  <DomainObject.Predmet.OstaliListFormated>
    <izvorni_sadrzaj>
      <item>Ivica Belošević punomoćnik sudionika u postupku ALPINA PLAN d.o.o. za građenje, trgovinu i usluge</item>
      <item>Biserka Belošević punomoćnik sudionika u postupku ALPINA PLAN d.o.o. za građenje, trgovinu i usluge</item>
    </izvorni_sadrzaj>
    <derivirana_varijabla naziv="DomainObject.Predmet.OstaliListFormated_1">
      <item>Ivica Belošević punomoćnik sudionika u postupku ALPINA PLAN d.o.o. za građenje, trgovinu i usluge</item>
      <item>Biserka Belošević punomoćnik sudionika u postupku ALPINA PLAN d.o.o. za građenje, trgovinu i usluge</item>
    </derivirana_varijabla>
  </DomainObject.Predmet.OstaliListFormated>
  <DomainObject.Predmet.OstaliListFormatedOIB>
    <izvorni_sadrzaj>
      <item>Ivica Belošević, OIB 93428941097 punomoćnik sudionika u postupku ALPINA PLAN d.o.o. za građenje, trgovinu i usluge</item>
      <item>Biserka Belošević, OIB 14117856562 punomoćnik sudionika u postupku ALPINA PLAN d.o.o. za građenje, trgovinu i usluge</item>
    </izvorni_sadrzaj>
    <derivirana_varijabla naziv="DomainObject.Predmet.OstaliListFormatedOIB_1">
      <item>Ivica Belošević, OIB 93428941097 punomoćnik sudionika u postupku ALPINA PLAN d.o.o. za građenje, trgovinu i usluge</item>
      <item>Biserka Belošević, OIB 14117856562 punomoćnik sudionika u postupku ALPINA PLAN d.o.o. za građenje, trgovinu i usluge</item>
    </derivirana_varijabla>
  </DomainObject.Predmet.OstaliListFormatedOIB>
  <DomainObject.Predmet.OstaliListFormatedWithAdress>
    <izvorni_sadrzaj>
      <item>Ivica Belošević, Svete Ane 14, 10430 Samobor punomoćnik sudionika u postupku ALPINA PLAN d.o.o. za građenje, trgovinu i usluge</item>
      <item>Biserka Belošević, Svete Ane 14, 10430 Samobor punomoćnik sudionika u postupku ALPINA PLAN d.o.o. za građenje, trgovinu i usluge</item>
    </izvorni_sadrzaj>
    <derivirana_varijabla naziv="DomainObject.Predmet.OstaliListFormatedWithAdress_1">
      <item>Ivica Belošević, Svete Ane 14, 10430 Samobor punomoćnik sudionika u postupku ALPINA PLAN d.o.o. za građenje, trgovinu i usluge</item>
      <item>Biserka Belošević, Svete Ane 14, 10430 Samobor punomoćnik sudionika u postupku ALPINA PLAN d.o.o. za građenje, trgovinu i usluge</item>
    </derivirana_varijabla>
  </DomainObject.Predmet.OstaliListFormatedWithAdress>
  <DomainObject.Predmet.OstaliListFormatedWithAdressOIB>
    <izvorni_sadrzaj>
      <item>Ivica Belošević, OIB 93428941097, Svete Ane 14, 10430 Samobor punomoćnik sudionika u postupku ALPINA PLAN d.o.o. za građenje, trgovinu i usluge</item>
      <item>Biserka Belošević, OIB 14117856562, Svete Ane 14, 10430 Samobor punomoćnik sudionika u postupku ALPINA PLAN d.o.o. za građenje, trgovinu i usluge</item>
    </izvorni_sadrzaj>
    <derivirana_varijabla naziv="DomainObject.Predmet.OstaliListFormatedWithAdressOIB_1">
      <item>Ivica Belošević, OIB 93428941097, Svete Ane 14, 10430 Samobor punomoćnik sudionika u postupku ALPINA PLAN d.o.o. za građenje, trgovinu i usluge</item>
      <item>Biserka Belošević, OIB 14117856562, Svete Ane 14, 10430 Samobor punomoćnik sudionika u postupku ALPINA PLAN d.o.o. za građenje, trgovinu i usluge</item>
    </derivirana_varijabla>
  </DomainObject.Predmet.OstaliListFormatedWithAdressOIB>
  <DomainObject.Predmet.OstaliListNazivFormated>
    <izvorni_sadrzaj>
      <item>Ivica Belošević</item>
      <item>Biserka Belošević</item>
    </izvorni_sadrzaj>
    <derivirana_varijabla naziv="DomainObject.Predmet.OstaliListNazivFormated_1">
      <item>Ivica Belošević</item>
      <item>Biserka Belošević</item>
    </derivirana_varijabla>
  </DomainObject.Predmet.OstaliListNazivFormated>
  <DomainObject.Predmet.OstaliListNazivFormatedOIB>
    <izvorni_sadrzaj>
      <item>Ivica Belošević, OIB 93428941097</item>
      <item>Biserka Belošević, OIB 14117856562</item>
    </izvorni_sadrzaj>
    <derivirana_varijabla naziv="DomainObject.Predmet.OstaliListNazivFormatedOIB_1">
      <item>Ivica Belošević, OIB 93428941097</item>
      <item>Biserka Belošević, OIB 14117856562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ALPINA PLAN d.o.o. za građenje, trgovinu i usluge</izvorni_sadrzaj>
    <derivirana_varijabla naziv="DomainObject.Predmet.ProtustrankaIDrugi_1">ALPINA PLAN d.o.o. za građenje,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ALPINA PLAN d.o.o. za građenje, trgovinu i usluge, OIB 21006341523, Svete Ane 14, 10430 Samobor</izvorni_sadrzaj>
    <derivirana_varijabla naziv="DomainObject.Predmet.ProtustrankaIDrugiAdressOIB_1">ALPINA PLAN d.o.o. za građenje, trgovinu i usluge, OIB 21006341523, Svete Ane 14,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ALPINA PLAN d.o.o. za građenje, trgovinu i usluge</item>
      <item>Ivica Belošević</item>
      <item>Biserka Belošević</item>
    </izvorni_sadrzaj>
    <derivirana_varijabla naziv="DomainObject.Predmet.SudioniciListNaziv_1">
      <item>FINA Regionalni centar Zagreb</item>
      <item>ALPINA PLAN d.o.o. za građenje, trgovinu i usluge</item>
      <item>Ivica Belošević</item>
      <item>Biserka Belošević</item>
    </derivirana_varijabla>
  </DomainObject.Predmet.SudioniciListNaziv>
  <DomainObject.Predmet.SudioniciListAdressOIB>
    <izvorni_sadrzaj>
      <item>FINA Regionalni centar Zagreb, OIB 85821130368, Trg svibanjskih žrtava 1995. 1,10000 Zagreb</item>
      <item>ALPINA PLAN d.o.o. za građenje, trgovinu i usluge, OIB 21006341523, Svete Ane 14,10430 Samobor</item>
      <item>Ivica Belošević, OIB 93428941097, Svete Ane 14,10430 Samobor</item>
      <item>Biserka Belošević, OIB 14117856562, Svete Ane 14,10430 Samobor</item>
    </izvorni_sadrzaj>
    <derivirana_varijabla naziv="DomainObject.Predmet.SudioniciListAdressOIB_1">
      <item>FINA Regionalni centar Zagreb, OIB 85821130368, Trg svibanjskih žrtava 1995. 1,10000 Zagreb</item>
      <item>ALPINA PLAN d.o.o. za građenje, trgovinu i usluge, OIB 21006341523, Svete Ane 14,10430 Samobor</item>
      <item>Ivica Belošević, OIB 93428941097, Svete Ane 14,10430 Samobor</item>
      <item>Biserka Belošević, OIB 14117856562, Svete Ane 14,10430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21006341523</item>
      <item>, OIB 93428941097</item>
      <item>, OIB 14117856562</item>
    </izvorni_sadrzaj>
    <derivirana_varijabla naziv="DomainObject.Predmet.SudioniciListNazivOIB_1">
      <item>, OIB 85821130368</item>
      <item>, OIB 21006341523</item>
      <item>, OIB 93428941097</item>
      <item>, OIB 14117856562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4E9197-DDD2-4D63-991B-5F8BE8199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5246</properties:Characters>
  <properties:Lines>131</properties:Lines>
  <properties:Paragraphs>50</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2017-05-23T08:13:00Z</dcterms:created>
  <dc:creator>Unknown</dc:creator>
  <cp:lastModifiedBy>Mirjana Gašparić</cp:lastModifiedBy>
  <cp:lastPrinted>2017-03-16T09:42:00Z</cp:lastPrinted>
  <dcterms:modified xmlns:xsi="http://www.w3.org/2001/XMLSchema-instance" xsi:type="dcterms:W3CDTF">2017-05-23T08:49:00Z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