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f5148" w14:paraId="bcf5148"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BF2CC5" w:rsidP="00BF2CC5" w:rsidR="00BF2CC5" w:rsidRPr="00BF1F94">
      <w:pPr>
        <w:ind w:firstLine="720"/>
        <w:jc w:val="both"/>
      </w:pPr>
      <w:r w:rsidRPr="00BF1F94">
        <w:t xml:space="preserve">Trgovački sud u Zagrebu po sucu pojedincu Vesni </w:t>
      </w:r>
      <w:r>
        <w:t xml:space="preserve">Sremac Šoštar </w:t>
      </w:r>
      <w:r w:rsidRPr="00BF1F94">
        <w:t>kao stečajnom sucu po prijedlogu predlagatelja</w:t>
      </w:r>
      <w:r>
        <w:t xml:space="preserve"> </w:t>
      </w:r>
      <w:r w:rsidRPr="003C4FEF">
        <w:t xml:space="preserve">Financijska agencija, RC </w:t>
      </w:r>
      <w:r>
        <w:t>Zagreb, Podružnica Zagreb, Trg s</w:t>
      </w:r>
      <w:r w:rsidRPr="003C4FEF">
        <w:t>vibanjskih žrtava 1995. 1, Zagreb, OIB 85821130368</w:t>
      </w:r>
      <w:r w:rsidRPr="00BF1F94">
        <w:t xml:space="preserve">, za otvaranje stečajnog postupka nad </w:t>
      </w:r>
      <w:r>
        <w:t>dužnikom IMPERIJAL USLUGE d.o.o., Zagreb, Vrbanićeva 20, OIB: 44875940801, dana 27. veljače 2018. godine</w:t>
      </w: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BF2CC5">
        <w:t>IMPERIJAL USLUGE d.o.o., Zagreb, Vrbanićeva 20, OIB: 44875940801</w:t>
      </w:r>
      <w:r w:rsidR="00271DD9">
        <w:t xml:space="preserve">, </w:t>
      </w:r>
      <w:r w:rsidR="00B54B23"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BF2CC5">
        <w:t>IMPERIJAL USLUGE d.o.o., Zagreb, Vrbanićeva 20, OIB: 44875940801</w:t>
      </w:r>
      <w:r w:rsidR="00271DD9">
        <w:t>,</w:t>
      </w:r>
      <w:r w:rsidR="00C8248A" w:rsidRPr="008B74A3">
        <w:rPr>
          <w:rFonts w:cs="Times New Roman" w:eastAsia="Times New Roman"/>
          <w:lang w:eastAsia="hr-HR"/>
        </w:rPr>
        <w:t xml:space="preserve"> </w:t>
      </w:r>
      <w:r w:rsidR="00BF2CC5">
        <w:t>Mihay Szabo, Mađarska, Szekkutas 6821, Sagvari utca1, OIB: 66587352347</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B42BD6" w:rsidP="0000189C" w:rsidR="009A1C7B" w:rsidRPr="008B74A3">
      <w:pPr>
        <w:pStyle w:val="Uvuenotijeloteksta"/>
        <w:ind w:firstLine="708" w:left="0"/>
        <w:rPr>
          <w:b w:val="false"/>
        </w:rPr>
      </w:pPr>
      <w:r>
        <w:rPr>
          <w:b w:val="false"/>
        </w:rPr>
        <w:t>10</w:t>
      </w:r>
      <w:r w:rsidR="00271DD9">
        <w:rPr>
          <w:b w:val="false"/>
        </w:rPr>
        <w:t>. svibnja</w:t>
      </w:r>
      <w:r w:rsidR="0000189C" w:rsidRPr="008B74A3">
        <w:rPr>
          <w:b w:val="false"/>
        </w:rPr>
        <w:t xml:space="preserve"> 2018</w:t>
      </w:r>
      <w:r w:rsidR="000B2149" w:rsidRPr="008B74A3">
        <w:rPr>
          <w:b w:val="false"/>
        </w:rPr>
        <w:t xml:space="preserve">. </w:t>
      </w:r>
      <w:r w:rsidR="0000189C" w:rsidRPr="008B74A3">
        <w:rPr>
          <w:b w:val="false"/>
        </w:rPr>
        <w:t xml:space="preserve">godine u  </w:t>
      </w:r>
      <w:r w:rsidR="00BF2CC5">
        <w:rPr>
          <w:b w:val="false"/>
        </w:rPr>
        <w:t>09,45</w:t>
      </w:r>
      <w:r w:rsidR="00937C74" w:rsidRPr="008B74A3">
        <w:rPr>
          <w:b w:val="false"/>
        </w:rPr>
        <w:t xml:space="preserve"> </w:t>
      </w:r>
      <w:r w:rsidR="009A1C7B" w:rsidRPr="008B74A3">
        <w:rPr>
          <w:b w:val="false"/>
        </w:rPr>
        <w:t xml:space="preserve"> sati u Zagrebu, </w:t>
      </w:r>
      <w:r w:rsidR="00B54B23">
        <w:rPr>
          <w:b w:val="false"/>
        </w:rPr>
        <w:t>Amruševa 2/II</w:t>
      </w:r>
      <w:r w:rsidR="009A1C7B" w:rsidRPr="008B74A3">
        <w:rPr>
          <w:b w:val="false"/>
        </w:rPr>
        <w:t>,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BF2CC5">
        <w:t>IMPERIJAL USLUGE d.o.o., Zagreb, Vrbanićeva 20, OIB: 44875940801</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BF2CC5">
        <w:t>37.248,18</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B54B23">
        <w:rPr>
          <w:rFonts w:cs="Times New Roman" w:eastAsia="Times New Roman"/>
          <w:lang w:eastAsia="hr-HR"/>
        </w:rPr>
        <w:t xml:space="preserve"> </w:t>
      </w:r>
      <w:r w:rsidR="00BF2CC5">
        <w:rPr>
          <w:rFonts w:cs="Times New Roman" w:eastAsia="Times New Roman"/>
          <w:lang w:eastAsia="hr-HR"/>
        </w:rPr>
        <w:t>jedanaest</w:t>
      </w:r>
      <w:r w:rsidR="00271DD9">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BF2CC5">
        <w:rPr>
          <w:rFonts w:cs="Times New Roman" w:eastAsia="Times New Roman"/>
          <w:lang w:eastAsia="hr-HR"/>
        </w:rPr>
        <w:t>212</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B54B23">
        <w:t>27. veljače 2018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FF09EE" w:rsidRPr="00FF09EE">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Šoštar</w:t>
      </w:r>
      <w:r w:rsidR="00FF09EE" w:rsidRPr="00FF09EE">
        <w:rPr>
          <w:b w:val="false"/>
        </w:rPr>
        <w:t>,v.r.</w:t>
      </w:r>
    </w:p>
    <w:p w:rsidRDefault="00FF09EE" w:rsidP="00D338FD" w:rsidR="00FF09EE" w:rsidRPr="00FF09EE">
      <w:pPr>
        <w:pStyle w:val="Uvuenotijeloteksta"/>
        <w:ind w:firstLine="141" w:left="1983"/>
        <w:jc w:val="right"/>
        <w:rPr>
          <w:b w:val="false"/>
        </w:rPr>
      </w:pPr>
      <w:r w:rsidRPr="00FF09EE">
        <w:rPr>
          <w:b w:val="false"/>
        </w:rPr>
        <w:t>Za točnost otpravka</w:t>
      </w:r>
    </w:p>
    <w:p w:rsidRDefault="00FF09EE" w:rsidP="00B54B23" w:rsidR="009A1C7B" w:rsidRPr="00FF09EE">
      <w:pPr>
        <w:pStyle w:val="Uvuenotijeloteksta"/>
        <w:ind w:firstLine="141" w:left="1983"/>
        <w:jc w:val="right"/>
        <w:rPr>
          <w:rFonts w:cs="Times New Roman" w:eastAsia="Times New Roman"/>
          <w:b w:val="false"/>
          <w:lang w:eastAsia="hr-HR"/>
        </w:rPr>
      </w:pPr>
      <w:r w:rsidRPr="00FF09EE">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B54B23" w:rsidP="008B74A3" w:rsidR="00B54B23" w:rsidRPr="008B74A3">
      <w:pPr>
        <w:pStyle w:val="Odlomakpopisa"/>
      </w:pPr>
    </w:p>
    <w:sectPr w:rsidSect="00994DE3" w:rsidR="00B54B23"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9EE"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BF2CC5">
      <w:t>541</w:t>
    </w:r>
    <w:r w:rsidR="00B42BD6">
      <w:t>/18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BF2CC5">
          <w:t>541</w:t>
        </w:r>
        <w:r w:rsidR="00B42BD6">
          <w:t>/18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5775203"/>
    <w:multiLevelType w:val="hybridMultilevel"/>
    <w:tmpl w:val="0D7EF606"/>
    <w:lvl w:tplc="F8F2190A" w:ilvl="0">
      <w:start w:val="3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6"/>
  </w:num>
  <w:num w:numId="11">
    <w:abstractNumId w:val="2"/>
  </w:num>
  <w:num w:numId="12">
    <w:abstractNumId w:val="4"/>
  </w:num>
  <w:num w:numId="13">
    <w:abstractNumId w:val="8"/>
  </w:num>
  <w:num w:numId="14">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30917"/>
    <w:rsid w:val="00233CBE"/>
    <w:rsid w:val="00246279"/>
    <w:rsid w:val="00270999"/>
    <w:rsid w:val="00271DD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57A0"/>
    <w:rsid w:val="009357C1"/>
    <w:rsid w:val="00937C74"/>
    <w:rsid w:val="0094210B"/>
    <w:rsid w:val="009765CF"/>
    <w:rsid w:val="009931BC"/>
    <w:rsid w:val="00994DE3"/>
    <w:rsid w:val="00997C91"/>
    <w:rsid w:val="009A1C7B"/>
    <w:rsid w:val="00A10BB7"/>
    <w:rsid w:val="00A2217E"/>
    <w:rsid w:val="00A45D35"/>
    <w:rsid w:val="00A5152D"/>
    <w:rsid w:val="00A53662"/>
    <w:rsid w:val="00A65C51"/>
    <w:rsid w:val="00A81191"/>
    <w:rsid w:val="00A97E67"/>
    <w:rsid w:val="00AA542C"/>
    <w:rsid w:val="00B0164E"/>
    <w:rsid w:val="00B03CD0"/>
    <w:rsid w:val="00B2381D"/>
    <w:rsid w:val="00B42BD6"/>
    <w:rsid w:val="00B54B23"/>
    <w:rsid w:val="00B67A9F"/>
    <w:rsid w:val="00B71151"/>
    <w:rsid w:val="00B72B72"/>
    <w:rsid w:val="00B920E0"/>
    <w:rsid w:val="00B954A7"/>
    <w:rsid w:val="00BB4CB5"/>
    <w:rsid w:val="00BB7D85"/>
    <w:rsid w:val="00BC0DBC"/>
    <w:rsid w:val="00BC4CE2"/>
    <w:rsid w:val="00BD271E"/>
    <w:rsid w:val="00BF2CC5"/>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 w:val="00FF09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izvorni_sadrzaj>
    <derivirana_varijabla naziv="DomainObject.Predmet.Broj_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St-541/2018</izvorni_sadrzaj>
    <derivirana_varijabla naziv="DomainObject.Predmet.OznakaBroj_1">St-541/2018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IMPERIJAL USLUGE d.o.o.</izvorni_sadrzaj>
    <derivirana_varijabla naziv="DomainObject.Predmet.ProtustrankaFormated_1">  IMPERIJAL USLUGE d.o.o.</derivirana_varijabla>
  </DomainObject.Predmet.ProtustrankaFormated>
  <DomainObject.Predmet.ProtustrankaFormatedOIB>
    <izvorni_sadrzaj>  IMPERIJAL USLUGE d.o.o., OIB 44875940801</izvorni_sadrzaj>
    <derivirana_varijabla naziv="DomainObject.Predmet.ProtustrankaFormatedOIB_1">  IMPERIJAL USLUGE d.o.o., OIB 44875940801</derivirana_varijabla>
  </DomainObject.Predmet.ProtustrankaFormatedOIB>
  <DomainObject.Predmet.ProtustrankaFormatedWithAdress>
    <izvorni_sadrzaj> IMPERIJAL USLUGE d.o.o., Vrbanićeva 20, 10000 Zagreb</izvorni_sadrzaj>
    <derivirana_varijabla naziv="DomainObject.Predmet.ProtustrankaFormatedWithAdress_1"> IMPERIJAL USLUGE d.o.o., Vrbanićeva 20, 10000 Zagreb</derivirana_varijabla>
  </DomainObject.Predmet.ProtustrankaFormatedWithAdress>
  <DomainObject.Predmet.ProtustrankaFormatedWithAdressOIB>
    <izvorni_sadrzaj> IMPERIJAL USLUGE d.o.o., OIB 44875940801, Vrbanićeva 20, 10000 Zagreb</izvorni_sadrzaj>
    <derivirana_varijabla naziv="DomainObject.Predmet.ProtustrankaFormatedWithAdressOIB_1"> IMPERIJAL USLUGE d.o.o., OIB 44875940801, Vrbanićeva 20, 10000 Zagreb</derivirana_varijabla>
  </DomainObject.Predmet.ProtustrankaFormatedWithAdressOIB>
  <DomainObject.Predmet.ProtustrankaWithAdress>
    <izvorni_sadrzaj>IMPERIJAL USLUGE d.o.o. Vrbanićeva 20, 10000 Zagreb</izvorni_sadrzaj>
    <derivirana_varijabla naziv="DomainObject.Predmet.ProtustrankaWithAdress_1">IMPERIJAL USLUGE d.o.o. Vrbanićeva 20, 10000 Zagreb</derivirana_varijabla>
  </DomainObject.Predmet.ProtustrankaWithAdress>
  <DomainObject.Predmet.ProtustrankaWithAdressOIB>
    <izvorni_sadrzaj>IMPERIJAL USLUGE d.o.o., OIB 44875940801, Vrbanićeva 20, 10000 Zagreb</izvorni_sadrzaj>
    <derivirana_varijabla naziv="DomainObject.Predmet.ProtustrankaWithAdressOIB_1">IMPERIJAL USLUGE d.o.o., OIB 44875940801, Vrbanićeva 20, 10000 Zagreb</derivirana_varijabla>
  </DomainObject.Predmet.ProtustrankaWithAdressOIB>
  <DomainObject.Predmet.ProtustrankaNazivFormated>
    <izvorni_sadrzaj>IMPERIJAL USLUGE d.o.o.</izvorni_sadrzaj>
    <derivirana_varijabla naziv="DomainObject.Predmet.ProtustrankaNazivFormated_1">IMPERIJAL USLUGE d.o.o.</derivirana_varijabla>
  </DomainObject.Predmet.ProtustrankaNazivFormated>
  <DomainObject.Predmet.ProtustrankaNazivFormatedOIB>
    <izvorni_sadrzaj>IMPERIJAL USLUGE d.o.o., OIB 44875940801</izvorni_sadrzaj>
    <derivirana_varijabla naziv="DomainObject.Predmet.ProtustrankaNazivFormatedOIB_1">IMPERIJAL USLUGE d.o.o., OIB 44875940801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IMPERIJAL USLUGE d.o.o.</item>
    </izvorni_sadrzaj>
    <derivirana_varijabla naziv="DomainObject.Predmet.ProtuStrankaListFormated_1">
      <item>IMPERIJAL USLUGE d.o.o.</item>
    </derivirana_varijabla>
  </DomainObject.Predmet.ProtuStrankaListFormated>
  <DomainObject.Predmet.ProtuStrankaListFormatedOIB>
    <izvorni_sadrzaj>
      <item>IMPERIJAL USLUGE d.o.o., OIB 44875940801</item>
    </izvorni_sadrzaj>
    <derivirana_varijabla naziv="DomainObject.Predmet.ProtuStrankaListFormatedOIB_1">
      <item>IMPERIJAL USLUGE d.o.o., OIB 44875940801</item>
    </derivirana_varijabla>
  </DomainObject.Predmet.ProtuStrankaListFormatedOIB>
  <DomainObject.Predmet.ProtuStrankaListFormatedWithAdress>
    <izvorni_sadrzaj>
      <item>IMPERIJAL USLUGE d.o.o., Vrbanićeva 20, 10000 Zagreb</item>
    </izvorni_sadrzaj>
    <derivirana_varijabla naziv="DomainObject.Predmet.ProtuStrankaListFormatedWithAdress_1">
      <item>IMPERIJAL USLUGE d.o.o., Vrbanićeva 20, 10000 Zagreb</item>
    </derivirana_varijabla>
  </DomainObject.Predmet.ProtuStrankaListFormatedWithAdress>
  <DomainObject.Predmet.ProtuStrankaListFormatedWithAdressOIB>
    <izvorni_sadrzaj>
      <item>IMPERIJAL USLUGE d.o.o., OIB 44875940801, Vrbanićeva 20, 10000 Zagreb</item>
    </izvorni_sadrzaj>
    <derivirana_varijabla naziv="DomainObject.Predmet.ProtuStrankaListFormatedWithAdressOIB_1">
      <item>IMPERIJAL USLUGE d.o.o., OIB 44875940801, Vrbanićeva 20, 10000 Zagreb</item>
    </derivirana_varijabla>
  </DomainObject.Predmet.ProtuStrankaListFormatedWithAdressOIB>
  <DomainObject.Predmet.ProtuStrankaListNazivFormated>
    <izvorni_sadrzaj>
      <item>IMPERIJAL USLUGE d.o.o.</item>
    </izvorni_sadrzaj>
    <derivirana_varijabla naziv="DomainObject.Predmet.ProtuStrankaListNazivFormated_1">
      <item>IMPERIJAL USLUGE d.o.o.</item>
    </derivirana_varijabla>
  </DomainObject.Predmet.ProtuStrankaListNazivFormated>
  <DomainObject.Predmet.ProtuStrankaListNazivFormatedOIB>
    <izvorni_sadrzaj>
      <item>IMPERIJAL USLUGE d.o.o., OIB 44875940801</item>
    </izvorni_sadrzaj>
    <derivirana_varijabla naziv="DomainObject.Predmet.ProtuStrankaListNazivFormatedOIB_1">
      <item>IMPERIJAL USLUGE d.o.o., OIB 44875940801</item>
    </derivirana_varijabla>
  </DomainObject.Predmet.ProtuStrankaListNazivFormatedOIB>
  <DomainObject.Predmet.OstaliListFormated>
    <izvorni_sadrzaj>
      <item>Mihály Szabó</item>
    </izvorni_sadrzaj>
    <derivirana_varijabla naziv="DomainObject.Predmet.OstaliListFormated_1">
      <item>Mihály Szabó</item>
    </derivirana_varijabla>
  </DomainObject.Predmet.OstaliListFormated>
  <DomainObject.Predmet.OstaliListFormatedOIB>
    <izvorni_sadrzaj>
      <item>Mihály Szabó, OIB 66587352347</item>
    </izvorni_sadrzaj>
    <derivirana_varijabla naziv="DomainObject.Predmet.OstaliListFormatedOIB_1">
      <item>Mihály Szabó, OIB 66587352347</item>
    </derivirana_varijabla>
  </DomainObject.Predmet.OstaliListFormatedOIB>
  <DomainObject.Predmet.OstaliListFormatedWithAdress>
    <izvorni_sadrzaj>
      <item>Mihály Szabó, Ságvári Utca 1, 6821 Székkutas</item>
    </izvorni_sadrzaj>
    <derivirana_varijabla naziv="DomainObject.Predmet.OstaliListFormatedWithAdress_1">
      <item>Mihály Szabó, Ságvári Utca 1, 6821 Székkutas</item>
    </derivirana_varijabla>
  </DomainObject.Predmet.OstaliListFormatedWithAdress>
  <DomainObject.Predmet.OstaliListFormatedWithAdressOIB>
    <izvorni_sadrzaj>
      <item>Mihály Szabó, OIB 66587352347, Ságvári Utca 1, 6821 Székkutas</item>
    </izvorni_sadrzaj>
    <derivirana_varijabla naziv="DomainObject.Predmet.OstaliListFormatedWithAdressOIB_1">
      <item>Mihály Szabó, OIB 66587352347, Ságvári Utca 1, 6821 Székkutas</item>
    </derivirana_varijabla>
  </DomainObject.Predmet.OstaliListFormatedWithAdressOIB>
  <DomainObject.Predmet.OstaliListNazivFormated>
    <izvorni_sadrzaj>
      <item>Mihály Szabó</item>
    </izvorni_sadrzaj>
    <derivirana_varijabla naziv="DomainObject.Predmet.OstaliListNazivFormated_1">
      <item>Mihály Szabó</item>
    </derivirana_varijabla>
  </DomainObject.Predmet.OstaliListNazivFormated>
  <DomainObject.Predmet.OstaliListNazivFormatedOIB>
    <izvorni_sadrzaj>
      <item>Mihály Szabó, OIB 66587352347</item>
    </izvorni_sadrzaj>
    <derivirana_varijabla naziv="DomainObject.Predmet.OstaliListNazivFormatedOIB_1">
      <item>Mihály Szabó, OIB 66587352347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IMPERIJAL USLUGE d.o.o.</izvorni_sadrzaj>
    <derivirana_varijabla naziv="DomainObject.Predmet.ProtustrankaIDrugi_1">IMPERIJAL USLUGE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IMPERIJAL USLUGE d.o.o., OIB 44875940801, Vrbanićeva 20, 10000 Zagreb</izvorni_sadrzaj>
    <derivirana_varijabla naziv="DomainObject.Predmet.ProtustrankaIDrugiAdressOIB_1">IMPERIJAL USLUGE d.o.o., OIB 44875940801, Vrbanićeva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IMPERIJAL USLUGE d.o.o.</item>
      <item>Mihály Szabó</item>
    </izvorni_sadrzaj>
    <derivirana_varijabla naziv="DomainObject.Predmet.SudioniciListNaziv_1">
      <item>FINA Regionalni centar Zagreb</item>
      <item>IMPERIJAL USLUGE d.o.o.</item>
      <item>Mihály Szabó</item>
    </derivirana_varijabla>
  </DomainObject.Predmet.SudioniciListNaziv>
  <DomainObject.Predmet.SudioniciListAdressOIB>
    <izvorni_sadrzaj>
      <item>FINA Regionalni centar Zagreb, OIB 85821130368, Trg svibanjskih žrtava 1995. br. 1,10000 Zagreb</item>
      <item>IMPERIJAL USLUGE d.o.o., OIB 44875940801, Vrbanićeva 20,10000 Zagreb</item>
      <item>Mihály Szabó, OIB 66587352347, Ságvári Utca 1,6821 Székkutas</item>
    </izvorni_sadrzaj>
    <derivirana_varijabla naziv="DomainObject.Predmet.SudioniciListAdressOIB_1">
      <item>FINA Regionalni centar Zagreb, OIB 85821130368, Trg svibanjskih žrtava 1995. br. 1,10000 Zagreb</item>
      <item>IMPERIJAL USLUGE d.o.o., OIB 44875940801, Vrbanićeva 20,10000 Zagreb</item>
      <item>Mihály Szabó, OIB 66587352347, Ságvári Utca 1,6821 Székkutas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44875940801</item>
      <item>, OIB 66587352347</item>
    </izvorni_sadrzaj>
    <derivirana_varijabla naziv="DomainObject.Predmet.SudioniciListNazivOIB_1">
      <item>, OIB 85821130368</item>
      <item>, OIB 44875940801</item>
      <item>, OIB 66587352347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05DF08-A952-4CE8-AF53-F2184AB8B8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887</properties:Words>
  <properties:Characters>5014</properties:Characters>
  <properties:Lines>133</properties:Lines>
  <properties:Paragraphs>57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2017-11-27T09:58:00Z</dcterms:created>
  <dc:creator>Vinka Mihalinčić</dc:creator>
  <cp:lastModifiedBy>Matea Bizjak</cp:lastModifiedBy>
  <cp:lastPrinted>2018-02-27T12:17:00Z</cp:lastPrinted>
  <dcterms:modified xmlns:xsi="http://www.w3.org/2001/XMLSchema-instance" xsi:type="dcterms:W3CDTF">2018-02-27T12:17:00Z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(St-541-18-1.prethodni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