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2419" w14:paraId="c312419" w:rsidRDefault="00AB4602" w:rsidP="003C5CF5" w:rsidR="003C5CF5" w:rsidRPr="003C5CF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5CF5" w:rsidRPr="003C5CF5">
        <w:rPr>
          <w:rFonts w:cs="Times New Roman"/>
        </w:rPr>
        <w:t xml:space="preserve">     REPUBLIKA HRVATSKA</w:t>
      </w:r>
    </w:p>
    <w:p w:rsidRDefault="003C5CF5" w:rsidP="003C5CF5" w:rsidR="003C5CF5" w:rsidRPr="003C5CF5">
      <w:pPr>
        <w:spacing w:after="0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 xml:space="preserve"> TRGOVAČKI SUD U ZAGREBU</w:t>
      </w:r>
    </w:p>
    <w:p w:rsidRDefault="003C5CF5" w:rsidP="003C5CF5" w:rsidR="003C5CF5" w:rsidRPr="003C5CF5">
      <w:pPr>
        <w:spacing w:after="0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 xml:space="preserve">       STALNA SLUŽBA </w:t>
      </w:r>
    </w:p>
    <w:p w:rsidRDefault="003C5CF5" w:rsidP="003C5CF5" w:rsidR="003C5CF5" w:rsidRPr="003C5CF5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3C5CF5">
        <w:rPr>
          <w:rFonts w:cs="Times New Roman" w:eastAsia="Times New Roman"/>
          <w:lang w:eastAsia="hr-HR"/>
        </w:rPr>
        <w:t>Karlovac, Ljudevita Šestića 4</w:t>
      </w:r>
    </w:p>
    <w:p w:rsidRDefault="003C5CF5" w:rsidP="003C5CF5" w:rsidR="003C5CF5" w:rsidRPr="003C5CF5">
      <w:pPr>
        <w:spacing w:after="0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spacing w:after="0"/>
        <w:jc w:val="center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R E P U B L I K A   H R V A T S  K A</w:t>
      </w:r>
    </w:p>
    <w:p w:rsidRDefault="003C5CF5" w:rsidP="003C5CF5" w:rsidR="003C5CF5" w:rsidRPr="003C5C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ab/>
        <w:t>R J E Š E N J E</w:t>
      </w:r>
    </w:p>
    <w:p w:rsidRDefault="003C5CF5" w:rsidP="003C5CF5" w:rsidR="003C5CF5" w:rsidRPr="003C5CF5">
      <w:pPr>
        <w:spacing w:after="0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spacing w:after="0"/>
        <w:jc w:val="both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dužnikom OMNI CENTAR d.o.o., Zagreb, Županova 14, OIB: 21604341973, 26. svibnja 2017.</w:t>
      </w:r>
    </w:p>
    <w:p w:rsidRDefault="003C5CF5" w:rsidP="003C5CF5" w:rsidR="003C5CF5" w:rsidRPr="003C5CF5">
      <w:pPr>
        <w:spacing w:after="0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spacing w:after="0"/>
        <w:jc w:val="center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r i j e š i o   j e</w:t>
      </w:r>
    </w:p>
    <w:p w:rsidRDefault="003C5CF5" w:rsidP="003C5CF5" w:rsidR="003C5CF5" w:rsidRPr="003C5CF5">
      <w:pPr>
        <w:spacing w:after="0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3C5CF5">
        <w:rPr>
          <w:rFonts w:cs="Times New Roman" w:eastAsia="Times New Roman"/>
          <w:lang w:eastAsia="hr-HR"/>
        </w:rPr>
        <w:t>Privremenom stečajnom upravitelju Anti Gabelici, Split, Ruđera Boškovića 7/125, OIB: 68765596631, određuje se jednokratna nagrada za poslove obavljene u prethodnom postupku u iznosu od 3.000,00 kn bruto.</w:t>
      </w:r>
    </w:p>
    <w:p w:rsidRDefault="003C5CF5" w:rsidP="003C5CF5" w:rsidR="003C5CF5" w:rsidRPr="003C5CF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3C5CF5" w:rsidP="003C5CF5" w:rsidR="003C5CF5" w:rsidRPr="003C5C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3C5CF5">
        <w:rPr>
          <w:rFonts w:cs="Times New Roman" w:eastAsia="Times New Roman"/>
          <w:lang w:eastAsia="hr-HR"/>
        </w:rPr>
        <w:t>Nalaže se računovodstvu ovog suda da privremenom stečajnom upravitelju Anti Gabelici, Split, Ruđera Boškovića 7/125, OIB: 68765596631, isplati po pravomoćnosti ovog rješenja na teret Fonda za namirenje troškova stečajnog postupka iznos iz točke 1. ovog rješenja na žiro račun IBAN: HR2323400091160401600.</w:t>
      </w:r>
    </w:p>
    <w:p w:rsidRDefault="003C5CF5" w:rsidP="003C5CF5" w:rsidR="003C5CF5" w:rsidRPr="003C5C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5CF5" w:rsidP="003C5CF5" w:rsidR="003C5CF5" w:rsidRPr="003C5CF5">
      <w:pPr>
        <w:spacing w:after="0"/>
        <w:jc w:val="center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Obrazloženje</w:t>
      </w:r>
    </w:p>
    <w:p w:rsidRDefault="003C5CF5" w:rsidP="003C5CF5" w:rsidR="003C5CF5" w:rsidRPr="003C5C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5CF5" w:rsidP="003C5CF5" w:rsidR="003C5CF5" w:rsidRPr="003C5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Rješenjem ovog suda posl. broj St-5866/16 od 2. veljače 2017. imenovan je za privremenog stečajnog upravitelja Ante Gabelica, Split, Ruđera Boškovića 7/125, OIB: 68765596631.</w:t>
      </w:r>
    </w:p>
    <w:p w:rsidRDefault="003C5CF5" w:rsidP="003C5CF5" w:rsidR="003C5CF5" w:rsidRPr="003C5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Privremeni stečajni upravitelj je podneskom od 22. svibnja 2017. predložio da mu sud odredi nagradu za rad.</w:t>
      </w:r>
    </w:p>
    <w:p w:rsidRDefault="003C5CF5" w:rsidP="003C5CF5" w:rsidR="003C5CF5" w:rsidRPr="003C5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</w:t>
      </w:r>
    </w:p>
    <w:p w:rsidRDefault="003C5CF5" w:rsidP="003C5CF5" w:rsidR="003C5CF5" w:rsidRPr="003C5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Slijedom navedenog odlučeno je kao u izreci</w:t>
      </w:r>
    </w:p>
    <w:p w:rsidRDefault="003C5CF5" w:rsidP="003C5CF5" w:rsidR="003C5CF5" w:rsidRPr="003C5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spacing w:after="0"/>
        <w:jc w:val="center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U Karlovcu 26. svibnja 2017.</w:t>
      </w:r>
    </w:p>
    <w:p w:rsidRDefault="003C5CF5" w:rsidP="003C5CF5" w:rsidR="003C5CF5" w:rsidRPr="003C5CF5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 xml:space="preserve">   Stečajni sudac:</w:t>
      </w:r>
    </w:p>
    <w:p w:rsidRDefault="003C5CF5" w:rsidP="003C5CF5" w:rsidR="003C5CF5" w:rsidRPr="003C5CF5">
      <w:pPr>
        <w:spacing w:after="0"/>
        <w:jc w:val="both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3C5CF5" w:rsidP="003C5CF5" w:rsidR="003C5CF5" w:rsidRPr="003C5C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spacing w:after="0"/>
        <w:jc w:val="right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Za točnost otpravka-ovlašteni službenik:</w:t>
      </w:r>
    </w:p>
    <w:p w:rsidRDefault="003C5CF5" w:rsidP="003C5CF5" w:rsidR="003C5CF5" w:rsidRPr="003C5CF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Draženka Prpić</w:t>
      </w:r>
    </w:p>
    <w:p w:rsidRDefault="003C5CF5" w:rsidP="003C5CF5" w:rsidR="003C5CF5" w:rsidRPr="003C5CF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3C5CF5" w:rsidP="003C5CF5" w:rsidR="003C5CF5" w:rsidRPr="003C5CF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PRAVNA POUKA:</w:t>
      </w:r>
    </w:p>
    <w:p w:rsidRDefault="003C5CF5" w:rsidP="003C5CF5" w:rsidR="003C5CF5" w:rsidRPr="003C5CF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C5CF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C5CF5" w:rsidP="003C5CF5" w:rsidR="003C5CF5" w:rsidRPr="003C5CF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3C5CF5" w:rsidRPr="003C5CF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850486"/>
      <w:docPartObj>
        <w:docPartGallery w:val="Page Numbers (Top of Page)"/>
        <w:docPartUnique/>
      </w:docPartObj>
    </w:sdtPr>
    <w:sdtContent>
      <w:p w:rsidRDefault="003C5CF5" w:rsidR="003C5C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C5CF5" w:rsidR="008333A9">
    <w:pPr>
      <w:pStyle w:val="Zaglavlje"/>
    </w:pPr>
    <w:r>
      <w:t>1 St-5866/16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CF5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56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St-5866/2016-29</izvorni_sadrzaj>
    <derivirana_varijabla naziv="DomainObject.Oznaka_1">St-5866/2016-29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5866</izvorni_sadrzaj>
    <derivirana_varijabla naziv="DomainObject.Predmet.Broj_1">5866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St-5866/2016</izvorni_sadrzaj>
    <derivirana_varijabla naziv="DomainObject.Predmet.OznakaBroj_1">St-5866/2016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 CENTAR d.o.o. zastupanog po punomoćniku Hrvoje Drkelić</izvorni_sadrzaj>
    <derivirana_varijabla naziv="DomainObject.Predmet.ProtustrankaFormated_1">  OMNI CENTAR d.o.o. zastupanog po punomoćniku Hrvoje Drkelić</derivirana_varijabla>
  </DomainObject.Predmet.ProtustrankaFormated>
  <DomainObject.Predmet.ProtustrankaFormatedOIB>
    <izvorni_sadrzaj>  OMNI CENTAR d.o.o., OIB 21604341973 zastupanog po punomoćniku Hrvoje Drkelić</izvorni_sadrzaj>
    <derivirana_varijabla naziv="DomainObject.Predmet.ProtustrankaFormatedOIB_1">  OMNI CENTAR d.o.o., OIB 21604341973 zastupanog po punomoćniku Hrvoje Drkelić</derivirana_varijabla>
  </DomainObject.Predmet.ProtustrankaFormatedOIB>
  <DomainObject.Predmet.ProtustrankaFormatedWithAdress>
    <izvorni_sadrzaj> OMNI CENTAR d.o.o., Županova 14, 10000 Zagreb zastupanog po punomoćniku Hrvoje Drkelić</izvorni_sadrzaj>
    <derivirana_varijabla naziv="DomainObject.Predmet.ProtustrankaFormatedWithAdress_1"> OMNI CENTAR d.o.o., Županova 14, 10000 Zagreb zastupanog po punomoćniku Hrvoje Drkelić</derivirana_varijabla>
  </DomainObject.Predmet.ProtustrankaFormatedWithAdress>
  <DomainObject.Predmet.ProtustrankaFormatedWithAdressOIB>
    <izvorni_sadrzaj> OMNI CENTAR d.o.o., OIB 21604341973, Županova 14, 10000 Zagreb zastupanog po punomoćniku Hrvoje Drkelić</izvorni_sadrzaj>
    <derivirana_varijabla naziv="DomainObject.Predmet.ProtustrankaFormatedWithAdressOIB_1"> OMNI CENTAR d.o.o., OIB 21604341973, Županova 14, 10000 Zagreb zastupanog po punomoćniku Hrvoje Drkelić</derivirana_varijabla>
  </DomainObject.Predmet.ProtustrankaFormatedWithAdressOIB>
  <DomainObject.Predmet.ProtustrankaWithAdress>
    <izvorni_sadrzaj>OMNI CENTAR d.o.o. Županova 14, 10000 Zagreb</izvorni_sadrzaj>
    <derivirana_varijabla naziv="DomainObject.Predmet.ProtustrankaWithAdress_1">OMNI CENTAR d.o.o. Županova 14, 10000 Zagreb</derivirana_varijabla>
  </DomainObject.Predmet.ProtustrankaWithAdress>
  <DomainObject.Predmet.ProtustrankaWithAdressOIB>
    <izvorni_sadrzaj>OMNI CENTAR d.o.o., OIB 21604341973, Županova 14, 10000 Zagreb</izvorni_sadrzaj>
    <derivirana_varijabla naziv="DomainObject.Predmet.ProtustrankaWithAdressOIB_1">OMNI CENTAR d.o.o., OIB 21604341973, Županova 14, 10000 Zagreb</derivirana_varijabla>
  </DomainObject.Predmet.ProtustrankaWithAdressOIB>
  <DomainObject.Predmet.ProtustrankaNazivFormated>
    <izvorni_sadrzaj>OMNI CENTAR d.o.o.</izvorni_sadrzaj>
    <derivirana_varijabla naziv="DomainObject.Predmet.ProtustrankaNazivFormated_1">OMNI CENTAR d.o.o.</derivirana_varijabla>
  </DomainObject.Predmet.ProtustrankaNazivFormated>
  <DomainObject.Predmet.ProtustrankaNazivFormatedOIB>
    <izvorni_sadrzaj>OMNI CENTAR d.o.o., OIB 21604341973</izvorni_sadrzaj>
    <derivirana_varijabla naziv="DomainObject.Predmet.ProtustrankaNazivFormatedOIB_1">OMNI CENTAR d.o.o., OIB 21604341973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 Područni ured Zagreb zastupanog po punomoćniku Županijsko državno odvjetništvo u Zagrebu</izvorni_sadrzaj>
    <derivirana_varijabla naziv="DomainObject.Predmet.StrankaFormated_1">  FINA Regionalni centar Zagreb; Ministarstvo financija RH,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Ministarstvo financija RH,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RH, Porezna uprava, Područni ured Zagreb Av. Dubrovnik 32,10000 Zagreb</izvorni_sadrzaj>
    <derivirana_varijabla naziv="DomainObject.Predmet.StrankaWithAdress_1">FINA Regionalni centar Zagreb Trg svibanjskih žrtava 1995. 1,10000 Zagreb,Ministarstvo financija RH,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 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 Područni ured Zagreb, OIB 18683136487, Av. Dubrovnik 32,10000 Zagreb</derivirana_varijabla>
  </DomainObject.Predmet.StrankaWithAdressOIB>
  <DomainObject.Predmet.StrankaNazivFormated>
    <izvorni_sadrzaj>FINA Regionalni centar Zagreb,Ministarstvo financija RH, Porezna uprava, Područni ured Zagreb</izvorni_sadrzaj>
    <derivirana_varijabla naziv="DomainObject.Predmet.StrankaNazivFormated_1">FINA Regionalni centar Zagreb,Ministarstvo financija RH, Porezna uprava, Područni ured Zagreb</derivirana_varijabla>
  </DomainObject.Predmet.StrankaNazivFormated>
  <DomainObject.Predmet.StrankaNazivFormatedOIB>
    <izvorni_sadrzaj>FINA Regionalni centar Zagreb, OIB 85821130368,Ministarstvo financija RH, Porezna uprava, Područni ured Zagreb, OIB 18683136487</izvorni_sadrzaj>
    <derivirana_varijabla naziv="DomainObject.Predmet.StrankaNazivFormatedOIB_1">FINA Regionalni centar Zagreb, OIB 85821130368,Ministarstvo financija RH,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 Područni ured Zagreb</item>
    </izvorni_sadrzaj>
    <derivirana_varijabla naziv="DomainObject.Predmet.StrankaListNazivFormated_1">
      <item>FINA Regionalni centar Zagreb</item>
      <item>Ministarstvo financija RH,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 Područni ured Zagreb, OIB 18683136487</item>
    </izvorni_sadrzaj>
    <derivirana_varijabla naziv="DomainObject.Predmet.StrankaListNazivFormatedOIB_1">
      <item>FINA Regionalni centar Zagreb, OIB 85821130368</item>
      <item>Ministarstvo financija RH, Porezna uprava, Područni ured Zagreb, OIB 18683136487</item>
    </derivirana_varijabla>
  </DomainObject.Predmet.StrankaListNazivFormatedOIB>
  <DomainObject.Predmet.ProtuStrankaListFormated>
    <izvorni_sadrzaj>
      <item>OMNI CENTAR d.o.o. zastupanog po punomoćniku Hrvoje Drkelić</item>
    </izvorni_sadrzaj>
    <derivirana_varijabla naziv="DomainObject.Predmet.ProtuStrankaListFormated_1">
      <item>OMNI CENTAR d.o.o. zastupanog po punomoćniku Hrvoje Drkelić</item>
    </derivirana_varijabla>
  </DomainObject.Predmet.ProtuStrankaListFormated>
  <DomainObject.Predmet.ProtuStrankaListFormatedOIB>
    <izvorni_sadrzaj>
      <item>OMNI CENTAR d.o.o., OIB 21604341973 zastupanog po punomoćniku Hrvoje Drkelić</item>
    </izvorni_sadrzaj>
    <derivirana_varijabla naziv="DomainObject.Predmet.ProtuStrankaListFormatedOIB_1">
      <item>OMNI CENTAR d.o.o., OIB 21604341973 zastupanog po punomoćniku Hrvoje Drkelić</item>
    </derivirana_varijabla>
  </DomainObject.Predmet.ProtuStrankaListFormatedOIB>
  <DomainObject.Predmet.ProtuStrankaListFormatedWithAdress>
    <izvorni_sadrzaj>
      <item>OMNI CENTAR d.o.o., Županova 14, 10000 Zagreb zastupanog po punomoćniku Hrvoje Drkelić</item>
    </izvorni_sadrzaj>
    <derivirana_varijabla naziv="DomainObject.Predmet.ProtuStrankaListFormatedWithAdress_1">
      <item>OMNI CENTAR d.o.o., Županova 14, 10000 Zagreb zastupanog po punomoćniku Hrvoje Drkelić</item>
    </derivirana_varijabla>
  </DomainObject.Predmet.ProtuStrankaListFormatedWithAdress>
  <DomainObject.Predmet.ProtuStrankaListFormatedWithAdressOIB>
    <izvorni_sadrzaj>
      <item>OMNI CENTAR d.o.o., OIB 21604341973, Županova 14, 10000 Zagreb zastupanog po punomoćniku Hrvoje Drkelić</item>
    </izvorni_sadrzaj>
    <derivirana_varijabla naziv="DomainObject.Predmet.ProtuStrankaListFormatedWithAdressOIB_1">
      <item>OMNI CENTAR d.o.o., OIB 21604341973, Županova 14, 10000 Zagreb zastupanog po punomoćniku Hrvoje Drkelić</item>
    </derivirana_varijabla>
  </DomainObject.Predmet.ProtuStrankaListFormatedWithAdressOIB>
  <DomainObject.Predmet.ProtuStrankaListNazivFormated>
    <izvorni_sadrzaj>
      <item>OMNI CENTAR d.o.o.</item>
    </izvorni_sadrzaj>
    <derivirana_varijabla naziv="DomainObject.Predmet.ProtuStrankaListNazivFormated_1">
      <item>OMNI CENTAR d.o.o.</item>
    </derivirana_varijabla>
  </DomainObject.Predmet.ProtuStrankaListNazivFormated>
  <DomainObject.Predmet.ProtuStrankaListNazivFormatedOIB>
    <izvorni_sadrzaj>
      <item>OMNI CENTAR d.o.o., OIB 21604341973</item>
    </izvorni_sadrzaj>
    <derivirana_varijabla naziv="DomainObject.Predmet.ProtuStrankaListNazivFormatedOIB_1">
      <item>OMNI CENTAR d.o.o., OIB 21604341973</item>
    </derivirana_varijabla>
  </DomainObject.Predmet.ProtuStrankaListNazivFormatedOIB>
  <DomainObject.Predmet.OstaliListFormated>
    <izvorni_sadrzaj>
      <item>Županijsko državno odvjetništvo u Zagrebu punomoćnik sudionika u postupku Ministarstvo financija RH, Porezna uprava, Područni ured Zagreb</item>
      <item>Hrvoje Drkelić punomoćnik sudionika u postupku OMNI CENTAR d.o.o.</item>
    </izvorni_sadrzaj>
    <derivirana_varijabla naziv="DomainObject.Predmet.OstaliListFormated_1">
      <item>Županijsko državno odvjetništvo u Zagrebu punomoćnik sudionika u postupku Ministarstvo financija RH, Porezna uprava, Područni ured Zagreb</item>
      <item>Hrvoje Drkelić punomoćnik sudionika u postupku OMNI CENTAR d.o.o.</item>
    </derivirana_varijabla>
  </DomainObject.Predmet.OstaliListFormated>
  <DomainObject.Predmet.OstaliListFormatedOIB>
    <izvorni_sadrzaj>
      <item>Županijsko državno odvjetništvo u Zagrebu, OIB 16488001145 punomoćnik sudionika u postupku Ministarstvo financija RH, Porezna uprava, Područni ured Zagreb</item>
      <item>Hrvoje Drkelić, OIB 98787168889 punomoćnik sudionika u postupku OMNI CENTAR d.o.o.</item>
    </izvorni_sadrzaj>
    <derivirana_varijabla naziv="DomainObject.Predmet.OstaliListFormatedOIB_1">
      <item>Županijsko državno odvjetništvo u Zagrebu, OIB 16488001145 punomoćnik sudionika u postupku Ministarstvo financija RH, Porezna uprava, Područni ured Zagreb</item>
      <item>Hrvoje Drkelić, OIB 98787168889 punomoćnik sudionika u postupku OMNI CENTAR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Ministarstvo financija RH, Porezna uprava, Područni ured Zagreb</item>
      <item>Hrvoje Drkelić, Županova Ulica 18, 10000 Zagreb punomoćnik sudionika u postupku OMNI CENTAR d.o.o.</item>
    </izvorni_sadrzaj>
    <derivirana_varijabla naziv="DomainObject.Predmet.OstaliListFormatedWithAdress_1">
      <item>Županijsko državno odvjetništvo u Zagrebu, Savska cesta 41, 10000 Zagreb punomoćnik sudionika u postupku Ministarstvo financija RH, Porezna uprava, Područni ured Zagreb</item>
      <item>Hrvoje Drkelić, Županova Ulica 18, 10000 Zagreb punomoćnik sudionika u postupku OMNI CENTAR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Ministarstvo financija RH, Porezna uprava, Područni ured Zagreb</item>
      <item>Hrvoje Drkelić, OIB 98787168889, Županova Ulica 18, 10000 Zagreb punomoćnik sudionika u postupku OMNI CENTAR d.o.o.</item>
    </izvorni_sadrzaj>
    <derivirana_varijabla naziv="DomainObject.Predmet.OstaliListFormatedWithAdressOIB_1">
      <item>Županijsko državno odvjetništvo u Zagrebu, OIB 16488001145, Savska cesta 41, 10000 Zagreb punomoćnik sudionika u postupku Ministarstvo financija RH, Porezna uprava, Područni ured Zagreb</item>
      <item>Hrvoje Drkelić, OIB 98787168889, Županova Ulica 18, 10000 Zagreb punomoćnik sudionika u postupku OMNI CENTAR d.o.o.</item>
    </derivirana_varijabla>
  </DomainObject.Predmet.OstaliListFormatedWithAdressOIB>
  <DomainObject.Predmet.OstaliListNazivFormated>
    <izvorni_sadrzaj>
      <item>Županijsko državno odvjetništvo u Zagrebu</item>
      <item>Hrvoje Drkelić</item>
    </izvorni_sadrzaj>
    <derivirana_varijabla naziv="DomainObject.Predmet.OstaliListNazivFormated_1">
      <item>Županijsko državno odvjetništvo u Zagrebu</item>
      <item>Hrvoje Drkelić</item>
    </derivirana_varijabla>
  </DomainObject.Predmet.OstaliListNazivFormated>
  <DomainObject.Predmet.OstaliListNazivFormatedOIB>
    <izvorni_sadrzaj>
      <item>Županijsko državno odvjetništvo u Zagrebu, OIB 16488001145</item>
      <item>Hrvoje Drkelić, OIB 98787168889</item>
    </izvorni_sadrzaj>
    <derivirana_varijabla naziv="DomainObject.Predmet.OstaliListNazivFormatedOIB_1">
      <item>Županijsko državno odvjetništvo u Zagrebu, OIB 16488001145</item>
      <item>Hrvoje Drkelić, OIB 98787168889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St-5866/2016-29</izvorni_sadrzaj>
    <derivirana_varijabla naziv="DomainObject.PoslovniBrojDokumenta_1">St-5866/2016-29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OMNI CENTAR d.o.o.</izvorni_sadrzaj>
    <derivirana_varijabla naziv="DomainObject.Predmet.ProtustrankaIDrugi_1">OMNI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OMNI CENTAR d.o.o., OIB 21604341973, Županova 14, 10000 Zagreb</izvorni_sadrzaj>
    <derivirana_varijabla naziv="DomainObject.Predmet.ProtustrankaIDrugiAdressOIB_1">OMNI CENTAR d.o.o., OIB 21604341973, Županova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2017.</izvorni_sadrzaj>
    <derivirana_varijabla naziv="DomainObject.Predmet.OdlukaRjesenje.DatumDonosenjaOdluke_1">20.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St-5866/2016-24</izvorni_sadrzaj>
    <derivirana_varijabla naziv="DomainObject.Predmet.OdlukaRjesenje.Oznaka_1">St-5866/2016-24</derivirana_varijabla>
  </DomainObject.Predmet.OdlukaRjesenje.Oznaka>
  <DomainObject.Predmet.SudioniciListNaziv>
    <izvorni_sadrzaj>
      <item>OMNI CENTAR d.o.o.</item>
      <item>FINA Regionalni centar Zagreb</item>
      <item>Ministarstvo financija RH, Porezna uprava, Područni ured Zagreb</item>
      <item>Županijsko državno odvjetništvo u Zagrebu</item>
      <item>Hrvoje Drkelić</item>
    </izvorni_sadrzaj>
    <derivirana_varijabla naziv="DomainObject.Predmet.SudioniciListNaziv_1">
      <item>OMNI CENTAR d.o.o.</item>
      <item>FINA Regionalni centar Zagreb</item>
      <item>Ministarstvo financija RH, Porezna uprava, Područni ured Zagreb</item>
      <item>Županijsko državno odvjetništvo u Zagrebu</item>
      <item>Hrvoje Drkelić</item>
    </derivirana_varijabla>
  </DomainObject.Predmet.SudioniciListNaziv>
  <DomainObject.Predmet.SudioniciListAdressOIB>
    <izvorni_sadrzaj>
      <item>OMNI CENTAR d.o.o., OIB 21604341973, Županova 14,10000 Zagreb</item>
      <item>FINA Regionalni centar Zagreb, OIB 85821130368, Trg svibanjskih žrtava 1995. 1,10000 Zagreb</item>
      <item>Ministarstvo financija RH, Porezna uprava, Područni ured Zagreb, OIB 18683136487, Av. Dubrovnik 32,10000 Zagreb</item>
      <item>Županijsko državno odvjetništvo u Zagrebu, OIB 16488001145, Savska cesta 41,10000 Zagreb</item>
      <item>Hrvoje Drkelić, OIB 98787168889, Županova Ulica 18,10000 Zagreb</item>
    </izvorni_sadrzaj>
    <derivirana_varijabla naziv="DomainObject.Predmet.SudioniciListAdressOIB_1">
      <item>OMNI CENTAR d.o.o., OIB 21604341973, Županova 14,10000 Zagreb</item>
      <item>FINA Regionalni centar Zagreb, OIB 85821130368, Trg svibanjskih žrtava 1995. 1,10000 Zagreb</item>
      <item>Ministarstvo financija RH, Porezna uprava, Područni ured Zagreb, OIB 18683136487, Av. Dubrovnik 32,10000 Zagreb</item>
      <item>Županijsko državno odvjetništvo u Zagrebu, OIB 16488001145, Savska cesta 41,10000 Zagreb</item>
      <item>Hrvoje Drkelić, OIB 98787168889, Županova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FB37A-0894-4149-8FF8-F15CF0CA99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1557</properties:Characters>
  <properties:Lines>53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2017-05-26T11:54:00Z</cp:lastPrinted>
  <dcterms:modified xmlns:xsi="http://www.w3.org/2001/XMLSchema-instance" xsi:type="dcterms:W3CDTF">2017-05-26T11:54:00Z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St-5866/2016-29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