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f42f" w14:paraId="96df42f" w:rsidRDefault="00045BB0" w:rsidP="00B46291" w:rsidR="00A6455F" w:rsidRPr="00E92428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St-</w:t>
      </w:r>
      <w:r w:rsidR="00B46291">
        <w:rPr>
          <w:rFonts w:hAnsi="Times New Roman" w:ascii="Times New Roman"/>
          <w:szCs w:val="24"/>
          <w:lang w:val="hr-HR"/>
        </w:rPr>
        <w:t>318/2017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B46291">
        <w:rPr>
          <w:rFonts w:hAnsi="Times New Roman" w:ascii="Times New Roman"/>
          <w:szCs w:val="24"/>
          <w:lang w:val="hr-HR"/>
        </w:rPr>
        <w:t>INTL. Promotion j.d.o.o. za usluge, Zaprešić, Lučnička 21 B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OIB </w:t>
      </w:r>
      <w:r w:rsidR="00B46291">
        <w:rPr>
          <w:rFonts w:hAnsi="Times New Roman" w:ascii="Times New Roman"/>
          <w:szCs w:val="24"/>
          <w:lang w:val="hr-HR"/>
        </w:rPr>
        <w:t>65932837267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D03AF" w:rsidRPr="00E92428">
        <w:rPr>
          <w:rFonts w:hAnsi="Times New Roman" w:ascii="Times New Roman"/>
          <w:szCs w:val="24"/>
          <w:lang w:val="hr-HR"/>
        </w:rPr>
        <w:t>2</w:t>
      </w:r>
      <w:r w:rsidR="00CE6503">
        <w:rPr>
          <w:rFonts w:hAnsi="Times New Roman" w:ascii="Times New Roman"/>
          <w:szCs w:val="24"/>
          <w:lang w:val="hr-HR"/>
        </w:rPr>
        <w:t>7</w:t>
      </w:r>
      <w:r w:rsidR="00E92428" w:rsidRPr="00E92428">
        <w:rPr>
          <w:rFonts w:hAnsi="Times New Roman" w:ascii="Times New Roman"/>
          <w:szCs w:val="24"/>
          <w:lang w:val="hr-HR"/>
        </w:rPr>
        <w:t>. travnja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B46291">
        <w:rPr>
          <w:rFonts w:hAnsi="Times New Roman" w:ascii="Times New Roman"/>
          <w:szCs w:val="24"/>
          <w:lang w:val="hr-HR"/>
        </w:rPr>
        <w:t>INTL. Promotion j.d.o.o. za usluge, Zaprešić, Lučnička 21 B</w:t>
      </w:r>
      <w:r w:rsidR="00B46291" w:rsidRPr="00E92428">
        <w:rPr>
          <w:rFonts w:hAnsi="Times New Roman" w:ascii="Times New Roman"/>
          <w:szCs w:val="24"/>
          <w:lang w:val="hr-HR"/>
        </w:rPr>
        <w:t xml:space="preserve">, OIB </w:t>
      </w:r>
      <w:r w:rsidR="00B46291">
        <w:rPr>
          <w:rFonts w:hAnsi="Times New Roman" w:ascii="Times New Roman"/>
          <w:szCs w:val="24"/>
          <w:lang w:val="hr-HR"/>
        </w:rPr>
        <w:t>65932837267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CE6503">
        <w:rPr>
          <w:rFonts w:hAnsi="Times New Roman" w:ascii="Times New Roman"/>
          <w:szCs w:val="24"/>
          <w:lang w:val="hr-HR"/>
        </w:rPr>
        <w:t>27</w:t>
      </w:r>
      <w:r w:rsidR="00B46291">
        <w:rPr>
          <w:rFonts w:hAnsi="Times New Roman" w:ascii="Times New Roman"/>
          <w:szCs w:val="24"/>
          <w:lang w:val="hr-HR"/>
        </w:rPr>
        <w:t xml:space="preserve">. travnja </w:t>
      </w:r>
      <w:r w:rsidR="003A315F" w:rsidRPr="00E92428">
        <w:rPr>
          <w:rFonts w:hAnsi="Times New Roman" w:ascii="Times New Roman"/>
          <w:szCs w:val="24"/>
          <w:lang w:val="hr-HR"/>
        </w:rPr>
        <w:t>201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B46291">
        <w:rPr>
          <w:rFonts w:hAnsi="Times New Roman" w:ascii="Times New Roman"/>
          <w:szCs w:val="24"/>
        </w:rPr>
        <w:t>2</w:t>
      </w:r>
      <w:r w:rsidR="00CE6503">
        <w:rPr>
          <w:rFonts w:hAnsi="Times New Roman" w:ascii="Times New Roman"/>
          <w:szCs w:val="24"/>
        </w:rPr>
        <w:t>7</w:t>
      </w:r>
      <w:r w:rsidR="00B46291">
        <w:rPr>
          <w:rFonts w:hAnsi="Times New Roman" w:ascii="Times New Roman"/>
          <w:szCs w:val="24"/>
        </w:rPr>
        <w:t>. travnja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CE6503">
        <w:rPr>
          <w:rFonts w:hAnsi="Times New Roman" w:ascii="Times New Roman"/>
          <w:szCs w:val="24"/>
        </w:rPr>
        <w:t xml:space="preserve">13,10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CE6503">
        <w:rPr>
          <w:rFonts w:hAnsi="Times New Roman" w:ascii="Times New Roman"/>
          <w:szCs w:val="24"/>
        </w:rPr>
        <w:t xml:space="preserve">Marinko Vrbić </w:t>
      </w:r>
      <w:r w:rsidR="00AD03AF" w:rsidRPr="00E92428">
        <w:rPr>
          <w:rFonts w:hAnsi="Times New Roman" w:ascii="Times New Roman"/>
          <w:szCs w:val="24"/>
        </w:rPr>
        <w:t xml:space="preserve"> (OIB </w:t>
      </w:r>
      <w:r w:rsidR="00CE6503">
        <w:rPr>
          <w:rFonts w:hAnsi="Times New Roman" w:ascii="Times New Roman"/>
          <w:szCs w:val="24"/>
        </w:rPr>
        <w:t xml:space="preserve"> 16986188763) </w:t>
      </w:r>
      <w:r w:rsidR="00AD03AF" w:rsidRPr="00E92428">
        <w:rPr>
          <w:rFonts w:hAnsi="Times New Roman" w:ascii="Times New Roman"/>
          <w:szCs w:val="24"/>
        </w:rPr>
        <w:t>iz</w:t>
      </w:r>
      <w:r w:rsidR="00CE6503">
        <w:rPr>
          <w:rFonts w:hAnsi="Times New Roman" w:ascii="Times New Roman"/>
          <w:szCs w:val="24"/>
        </w:rPr>
        <w:t xml:space="preserve">  Zaprešića, Malekovićeva 9. 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B46291">
        <w:rPr>
          <w:rFonts w:hAnsi="Times New Roman" w:ascii="Times New Roman"/>
          <w:szCs w:val="24"/>
          <w:lang w:val="hr-HR"/>
        </w:rPr>
        <w:t>INTL. Promotion j.d.o.o. za usluge, Zaprešić, Lučnička 21 B</w:t>
      </w:r>
      <w:r w:rsidR="00B46291" w:rsidRPr="00E92428">
        <w:rPr>
          <w:rFonts w:hAnsi="Times New Roman" w:ascii="Times New Roman"/>
          <w:szCs w:val="24"/>
          <w:lang w:val="hr-HR"/>
        </w:rPr>
        <w:t xml:space="preserve">, OIB </w:t>
      </w:r>
      <w:r w:rsidR="00B46291">
        <w:rPr>
          <w:rFonts w:hAnsi="Times New Roman" w:ascii="Times New Roman"/>
          <w:szCs w:val="24"/>
          <w:lang w:val="hr-HR"/>
        </w:rPr>
        <w:t>65932837267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CE6503" w:rsidR="00CE6503" w:rsidRPr="00CE6503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</w:r>
      <w:r w:rsidR="00CE6503" w:rsidRPr="00CE6503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CE6503" w:rsidP="00CE6503" w:rsidR="00CE6503" w:rsidRPr="00CE6503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CE6503" w:rsidP="00CE6503" w:rsidR="00CE6503" w:rsidRPr="00CE6503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CE6503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CE6503" w:rsidP="00CE6503" w:rsidR="00CE6503" w:rsidRPr="00CE6503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CE6503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CE6503" w:rsidP="00CE6503" w:rsidR="00CE6503" w:rsidRPr="00CE6503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CE6503"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 w:rsidRPr="00CE6503"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CE6503" w:rsidP="00CE6503" w:rsidR="00CE6503" w:rsidRPr="00CE6503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CE6503" w:rsidP="00CE6503" w:rsidR="00CE6503" w:rsidRPr="00CE6503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CE6503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CE6503" w:rsidP="00CE6503" w:rsidR="00CE6503" w:rsidRPr="00CE6503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CE6503" w:rsidP="00CE6503" w:rsidR="00CE6503" w:rsidRPr="00CE6503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CE6503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CE6503" w:rsidP="00CE6503" w:rsidR="00CE6503" w:rsidRPr="00CE6503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CE6503" w:rsidP="00CE6503" w:rsidR="00CE6503" w:rsidRPr="00CE6503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CE6503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CE6503" w:rsidP="00CE6503" w:rsidR="00CE6503" w:rsidRPr="00CE6503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CE6503" w:rsidP="00CE6503" w:rsidR="00CE6503" w:rsidRPr="00CE6503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CE6503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CE6503" w:rsidP="00CE6503" w:rsidR="00CE6503" w:rsidRPr="00CE6503">
      <w:pPr>
        <w:rPr>
          <w:rFonts w:eastAsiaTheme="minorEastAsia" w:hAnsiTheme="minorHAnsi" w:asciiTheme="minorHAnsi"/>
          <w:szCs w:val="24"/>
          <w:lang w:val="hr-HR"/>
        </w:rPr>
      </w:pPr>
    </w:p>
    <w:p w:rsidRDefault="00A6455F" w:rsidP="00CE6503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CE6503">
        <w:rPr>
          <w:rFonts w:hAnsi="Times New Roman" w:ascii="Times New Roman"/>
          <w:lang w:val="hr-HR"/>
        </w:rPr>
        <w:t>27</w:t>
      </w:r>
      <w:r w:rsidR="00B46291">
        <w:rPr>
          <w:rFonts w:hAnsi="Times New Roman" w:ascii="Times New Roman"/>
          <w:lang w:val="hr-HR"/>
        </w:rPr>
        <w:t>. travnja</w:t>
      </w:r>
      <w:r w:rsidR="00A6455F" w:rsidRPr="00E92428">
        <w:rPr>
          <w:rFonts w:hAnsi="Times New Roman" w:ascii="Times New Roman"/>
          <w:lang w:val="hr-HR"/>
        </w:rPr>
        <w:t xml:space="preserve"> 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5C24F3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C24F3" w:rsidP="00A6455F" w:rsidR="005C24F3">
      <w:pPr>
        <w:jc w:val="both"/>
        <w:rPr>
          <w:rFonts w:hAnsi="Times New Roman" w:ascii="Times New Roman"/>
          <w:szCs w:val="24"/>
          <w:lang w:val="hr-HR"/>
        </w:rPr>
      </w:pPr>
    </w:p>
    <w:p w:rsidRDefault="005C24F3" w:rsidR="005C24F3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5C24F3" w:rsidR="005C24F3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5C24F3" w:rsidR="005C24F3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5C24F3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EC4" w:rsidP="00AD03AF" w:rsidR="00451EC4">
      <w:r>
        <w:separator/>
      </w:r>
    </w:p>
  </w:endnote>
  <w:endnote w:id="0" w:type="continuationSeparator">
    <w:p w:rsidRDefault="00451EC4" w:rsidP="00AD03AF" w:rsidR="00451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4F3" w:rsidRPr="005C24F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EC4" w:rsidP="00AD03AF" w:rsidR="00451EC4">
      <w:r>
        <w:separator/>
      </w:r>
    </w:p>
  </w:footnote>
  <w:footnote w:id="0" w:type="continuationSeparator">
    <w:p w:rsidRDefault="00451EC4" w:rsidP="00AD03AF" w:rsidR="00451E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291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St-318/2017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A3A1D"/>
    <w:rsid w:val="001A7B9D"/>
    <w:rsid w:val="001B06BC"/>
    <w:rsid w:val="001E2B7C"/>
    <w:rsid w:val="002B536A"/>
    <w:rsid w:val="00387036"/>
    <w:rsid w:val="003A315F"/>
    <w:rsid w:val="003F5BA2"/>
    <w:rsid w:val="00425ED9"/>
    <w:rsid w:val="00451EC4"/>
    <w:rsid w:val="0048081A"/>
    <w:rsid w:val="00483D2B"/>
    <w:rsid w:val="0058481B"/>
    <w:rsid w:val="005909A0"/>
    <w:rsid w:val="005C24F3"/>
    <w:rsid w:val="005D2ED8"/>
    <w:rsid w:val="005E38F1"/>
    <w:rsid w:val="00663A39"/>
    <w:rsid w:val="00685426"/>
    <w:rsid w:val="00690BEB"/>
    <w:rsid w:val="00725B43"/>
    <w:rsid w:val="00756E2B"/>
    <w:rsid w:val="007711B7"/>
    <w:rsid w:val="007A5D3B"/>
    <w:rsid w:val="007B2CD0"/>
    <w:rsid w:val="008569C4"/>
    <w:rsid w:val="00872B9C"/>
    <w:rsid w:val="008D61D2"/>
    <w:rsid w:val="008F64D7"/>
    <w:rsid w:val="00975F2D"/>
    <w:rsid w:val="00A42BB3"/>
    <w:rsid w:val="00A6455F"/>
    <w:rsid w:val="00AA3C80"/>
    <w:rsid w:val="00AC17F5"/>
    <w:rsid w:val="00AD03AF"/>
    <w:rsid w:val="00B00402"/>
    <w:rsid w:val="00B062EF"/>
    <w:rsid w:val="00B453F7"/>
    <w:rsid w:val="00B46291"/>
    <w:rsid w:val="00C22E70"/>
    <w:rsid w:val="00CB7B4E"/>
    <w:rsid w:val="00CE6503"/>
    <w:rsid w:val="00CE7AFA"/>
    <w:rsid w:val="00DF3E1D"/>
    <w:rsid w:val="00E01C41"/>
    <w:rsid w:val="00E42AD9"/>
    <w:rsid w:val="00E918A1"/>
    <w:rsid w:val="00E92428"/>
    <w:rsid w:val="00EB0F27"/>
    <w:rsid w:val="00EE0730"/>
    <w:rsid w:val="00EF7991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St-318/2017-6</izvorni_sadrzaj>
    <derivirana_varijabla naziv="DomainObject.Oznaka_1">St-318/2017-6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St-318/2017</izvorni_sadrzaj>
    <derivirana_varijabla naziv="DomainObject.Predmet.OznakaBroj_1">St-318/2017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INTL.Promotion j.d.o.o. za usluge zastupanog po punomoćniku Domagoj Popović</izvorni_sadrzaj>
    <derivirana_varijabla naziv="DomainObject.Predmet.ProtustrankaFormated_1">  INTL.Promotion j.d.o.o. za usluge zastupanog po punomoćniku Domagoj Popović</derivirana_varijabla>
  </DomainObject.Predmet.ProtustrankaFormated>
  <DomainObject.Predmet.ProtustrankaFormatedOIB>
    <izvorni_sadrzaj>  INTL.Promotion j.d.o.o. za usluge, OIB 65932837267 zastupanog po punomoćniku Domagoj Popović</izvorni_sadrzaj>
    <derivirana_varijabla naziv="DomainObject.Predmet.ProtustrankaFormatedOIB_1">  INTL.Promotion j.d.o.o. za usluge, OIB 65932837267 zastupanog po punomoćniku Domagoj Popović</derivirana_varijabla>
  </DomainObject.Predmet.ProtustrankaFormatedOIB>
  <DomainObject.Predmet.ProtustrankaFormatedWithAdress>
    <izvorni_sadrzaj> INTL.Promotion j.d.o.o. za usluge, Lučnička 21 B, 10290 Zaprešić zastupanog po punomoćniku Domagoj Popović</izvorni_sadrzaj>
    <derivirana_varijabla naziv="DomainObject.Predmet.ProtustrankaFormatedWithAdress_1"> INTL.Promotion j.d.o.o. za usluge, Lučnička 21 B, 10290 Zaprešić zastupanog po punomoćniku Domagoj Popović</derivirana_varijabla>
  </DomainObject.Predmet.ProtustrankaFormatedWithAdress>
  <DomainObject.Predmet.ProtustrankaFormatedWithAdressOIB>
    <izvorni_sadrzaj> INTL.Promotion j.d.o.o. za usluge, OIB 65932837267, Lučnička 21 B, 10290 Zaprešić zastupanog po punomoćniku Domagoj Popović</izvorni_sadrzaj>
    <derivirana_varijabla naziv="DomainObject.Predmet.ProtustrankaFormatedWithAdressOIB_1"> INTL.Promotion j.d.o.o. za usluge, OIB 65932837267, Lučnička 21 B, 10290 Zaprešić zastupanog po punomoćniku Domagoj Popović</derivirana_varijabla>
  </DomainObject.Predmet.ProtustrankaFormatedWithAdressOIB>
  <DomainObject.Predmet.ProtustrankaWithAdress>
    <izvorni_sadrzaj>INTL.Promotion j.d.o.o. za usluge Lučnička 21 B, 10290 Zaprešić</izvorni_sadrzaj>
    <derivirana_varijabla naziv="DomainObject.Predmet.ProtustrankaWithAdress_1">INTL.Promotion j.d.o.o. za usluge Lučnička 21 B, 10290 Zaprešić</derivirana_varijabla>
  </DomainObject.Predmet.ProtustrankaWithAdress>
  <DomainObject.Predmet.ProtustrankaWithAdressOIB>
    <izvorni_sadrzaj>INTL.Promotion j.d.o.o. za usluge, OIB 65932837267, Lučnička 21 B, 10290 Zaprešić</izvorni_sadrzaj>
    <derivirana_varijabla naziv="DomainObject.Predmet.ProtustrankaWithAdressOIB_1">INTL.Promotion j.d.o.o. za usluge, OIB 65932837267, Lučnička 21 B, 10290 Zaprešić</derivirana_varijabla>
  </DomainObject.Predmet.ProtustrankaWithAdressOIB>
  <DomainObject.Predmet.ProtustrankaNazivFormated>
    <izvorni_sadrzaj>INTL.Promotion j.d.o.o. za usluge</izvorni_sadrzaj>
    <derivirana_varijabla naziv="DomainObject.Predmet.ProtustrankaNazivFormated_1">INTL.Promotion j.d.o.o. za usluge</derivirana_varijabla>
  </DomainObject.Predmet.ProtustrankaNazivFormated>
  <DomainObject.Predmet.ProtustrankaNazivFormatedOIB>
    <izvorni_sadrzaj>INTL.Promotion j.d.o.o. za usluge, OIB 65932837267</izvorni_sadrzaj>
    <derivirana_varijabla naziv="DomainObject.Predmet.ProtustrankaNazivFormatedOIB_1">INTL.Promotion j.d.o.o. za usluge, OIB 65932837267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INTL.Promotion j.d.o.o. za usluge zastupanog po punomoćniku Domagoj Popović</item>
    </izvorni_sadrzaj>
    <derivirana_varijabla naziv="DomainObject.Predmet.ProtuStrankaListFormated_1">
      <item>INTL.Promotion j.d.o.o. za usluge zastupanog po punomoćniku Domagoj Popović</item>
    </derivirana_varijabla>
  </DomainObject.Predmet.ProtuStrankaListFormated>
  <DomainObject.Predmet.ProtuStrankaListFormatedOIB>
    <izvorni_sadrzaj>
      <item>INTL.Promotion j.d.o.o. za usluge, OIB 65932837267 zastupanog po punomoćniku Domagoj Popović</item>
    </izvorni_sadrzaj>
    <derivirana_varijabla naziv="DomainObject.Predmet.ProtuStrankaListFormatedOIB_1">
      <item>INTL.Promotion j.d.o.o. za usluge, OIB 65932837267 zastupanog po punomoćniku Domagoj Popović</item>
    </derivirana_varijabla>
  </DomainObject.Predmet.ProtuStrankaListFormatedOIB>
  <DomainObject.Predmet.ProtuStrankaListFormatedWithAdress>
    <izvorni_sadrzaj>
      <item>INTL.Promotion j.d.o.o. za usluge, Lučnička 21 B, 10290 Zaprešić zastupanog po punomoćniku Domagoj Popović</item>
    </izvorni_sadrzaj>
    <derivirana_varijabla naziv="DomainObject.Predmet.ProtuStrankaListFormatedWithAdress_1">
      <item>INTL.Promotion j.d.o.o. za usluge, Lučnička 21 B, 10290 Zaprešić zastupanog po punomoćniku Domagoj Popović</item>
    </derivirana_varijabla>
  </DomainObject.Predmet.ProtuStrankaListFormatedWithAdress>
  <DomainObject.Predmet.ProtuStrankaListFormatedWithAdressOIB>
    <izvorni_sadrzaj>
      <item>INTL.Promotion j.d.o.o. za usluge, OIB 65932837267, Lučnička 21 B, 10290 Zaprešić zastupanog po punomoćniku Domagoj Popović</item>
    </izvorni_sadrzaj>
    <derivirana_varijabla naziv="DomainObject.Predmet.ProtuStrankaListFormatedWithAdressOIB_1">
      <item>INTL.Promotion j.d.o.o. za usluge, OIB 65932837267, Lučnička 21 B, 10290 Zaprešić zastupanog po punomoćniku Domagoj Popović</item>
    </derivirana_varijabla>
  </DomainObject.Predmet.ProtuStrankaListFormatedWithAdressOIB>
  <DomainObject.Predmet.ProtuStrankaListNazivFormated>
    <izvorni_sadrzaj>
      <item>INTL.Promotion j.d.o.o. za usluge</item>
    </izvorni_sadrzaj>
    <derivirana_varijabla naziv="DomainObject.Predmet.ProtuStrankaListNazivFormated_1">
      <item>INTL.Promotion j.d.o.o. za usluge</item>
    </derivirana_varijabla>
  </DomainObject.Predmet.ProtuStrankaListNazivFormated>
  <DomainObject.Predmet.ProtuStrankaListNazivFormatedOIB>
    <izvorni_sadrzaj>
      <item>INTL.Promotion j.d.o.o. za usluge, OIB 65932837267</item>
    </izvorni_sadrzaj>
    <derivirana_varijabla naziv="DomainObject.Predmet.ProtuStrankaListNazivFormatedOIB_1">
      <item>INTL.Promotion j.d.o.o. za usluge, OIB 65932837267</item>
    </derivirana_varijabla>
  </DomainObject.Predmet.ProtuStrankaListNazivFormatedOIB>
  <DomainObject.Predmet.OstaliListFormated>
    <izvorni_sadrzaj>
      <item>Domagoj Popović punomoćnik sudionika u postupku INTL.Promotion j.d.o.o. za usluge</item>
    </izvorni_sadrzaj>
    <derivirana_varijabla naziv="DomainObject.Predmet.OstaliListFormated_1">
      <item>Domagoj Popović punomoćnik sudionika u postupku INTL.Promotion j.d.o.o. za usluge</item>
    </derivirana_varijabla>
  </DomainObject.Predmet.OstaliListFormated>
  <DomainObject.Predmet.OstaliListFormatedOIB>
    <izvorni_sadrzaj>
      <item>Domagoj Popović, OIB 78520386563 punomoćnik sudionika u postupku INTL.Promotion j.d.o.o. za usluge</item>
    </izvorni_sadrzaj>
    <derivirana_varijabla naziv="DomainObject.Predmet.OstaliListFormatedOIB_1">
      <item>Domagoj Popović, OIB 78520386563 punomoćnik sudionika u postupku INTL.Promotion j.d.o.o. za usluge</item>
    </derivirana_varijabla>
  </DomainObject.Predmet.OstaliListFormatedOIB>
  <DomainObject.Predmet.OstaliListFormatedWithAdress>
    <izvorni_sadrzaj>
      <item>Domagoj Popović, Lužnička ulica 21/B, 10290 Zaprešić punomoćnik sudionika u postupku INTL.Promotion j.d.o.o. za usluge</item>
    </izvorni_sadrzaj>
    <derivirana_varijabla naziv="DomainObject.Predmet.OstaliListFormatedWithAdress_1">
      <item>Domagoj Popović, Lužnička ulica 21/B, 10290 Zaprešić punomoćnik sudionika u postupku INTL.Promotion j.d.o.o. za usluge</item>
    </derivirana_varijabla>
  </DomainObject.Predmet.OstaliListFormatedWithAdress>
  <DomainObject.Predmet.OstaliListFormatedWithAdressOIB>
    <izvorni_sadrzaj>
      <item>Domagoj Popović, OIB 78520386563, Lužnička ulica 21/B, 10290 Zaprešić punomoćnik sudionika u postupku INTL.Promotion j.d.o.o. za usluge</item>
    </izvorni_sadrzaj>
    <derivirana_varijabla naziv="DomainObject.Predmet.OstaliListFormatedWithAdressOIB_1">
      <item>Domagoj Popović, OIB 78520386563, Lužnička ulica 21/B, 10290 Zaprešić punomoćnik sudionika u postupku INTL.Promotion j.d.o.o. za usluge</item>
    </derivirana_varijabla>
  </DomainObject.Predmet.OstaliListFormatedWithAdressOIB>
  <DomainObject.Predmet.OstaliListNazivFormated>
    <izvorni_sadrzaj>
      <item>Domagoj Popović</item>
    </izvorni_sadrzaj>
    <derivirana_varijabla naziv="DomainObject.Predmet.OstaliListNazivFormated_1">
      <item>Domagoj Popović</item>
    </derivirana_varijabla>
  </DomainObject.Predmet.OstaliListNazivFormated>
  <DomainObject.Predmet.OstaliListNazivFormatedOIB>
    <izvorni_sadrzaj>
      <item>Domagoj Popović, OIB 78520386563</item>
    </izvorni_sadrzaj>
    <derivirana_varijabla naziv="DomainObject.Predmet.OstaliListNazivFormatedOIB_1">
      <item>Domagoj Popović, OIB 78520386563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St-318/2017-6</izvorni_sadrzaj>
    <derivirana_varijabla naziv="DomainObject.PoslovniBrojDokumenta_1">St-318/2017-6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INTL.Promotion j.d.o.o. za usluge</izvorni_sadrzaj>
    <derivirana_varijabla naziv="DomainObject.Predmet.ProtustrankaIDrugi_1">INTL.Promotion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INTL.Promotion j.d.o.o. za usluge, OIB 65932837267, Lučnička 21 B, 10290 Zaprešić</izvorni_sadrzaj>
    <derivirana_varijabla naziv="DomainObject.Predmet.ProtustrankaIDrugiAdressOIB_1">INTL.Promotion j.d.o.o. za usluge, OIB 65932837267, Lučnička 21 B,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INTL.Promotion j.d.o.o. za usluge</item>
      <item>Domagoj Popović</item>
    </izvorni_sadrzaj>
    <derivirana_varijabla naziv="DomainObject.Predmet.SudioniciListNaziv_1">
      <item>FINA Regionalni centar Zagreb</item>
      <item>INTL.Promotion j.d.o.o. za usluge</item>
      <item>Domagoj Popović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INTL.Promotion j.d.o.o. za usluge, OIB 65932837267, Lučnička 21 B,10290 Zaprešić</item>
      <item>Domagoj Popović, OIB 78520386563, Lužnička ulica 21/B,10290 Zaprešić</item>
    </izvorni_sadrzaj>
    <derivirana_varijabla naziv="DomainObject.Predmet.SudioniciListAdressOIB_1">
      <item>FINA Regionalni centar Zagreb, OIB 85821130368, Trg svibanjskih žrtava 1995. br. 1,10000 Zagreb</item>
      <item>INTL.Promotion j.d.o.o. za usluge, OIB 65932837267, Lučnička 21 B,10290 Zaprešić</item>
      <item>Domagoj Popović, OIB 78520386563, Lužnička ulica 21/B,10290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65932837267</item>
      <item>, OIB 78520386563</item>
    </izvorni_sadrzaj>
    <derivirana_varijabla naziv="DomainObject.Predmet.SudioniciListNazivOIB_1">
      <item>, OIB 85821130368</item>
      <item>, OIB 65932837267</item>
      <item>, OIB 78520386563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2487</properties:Characters>
  <properties:Lines>82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2017-04-27T07:54:00Z</dcterms:created>
  <dc:creator>Nada Nekić Plevko</dc:creator>
  <cp:lastModifiedBy>Jasna Mirt</cp:lastModifiedBy>
  <cp:lastPrinted>2017-04-27T08:00:00Z</cp:lastPrinted>
  <dcterms:modified xmlns:xsi="http://www.w3.org/2001/XMLSchema-instance" xsi:type="dcterms:W3CDTF">2017-04-27T08:00:00Z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St-318/2017-6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