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9fb2" w14:paraId="a959fb2" w:rsidRDefault="00A22F69" w:rsidP="00A22F69" w:rsidR="00A22F69">
      <w:pPr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b/>
        </w:rPr>
        <w:t>IZVJEŠĆE STEČAJNOGA UPRAVITELJA O TIJEKU STEČAJNOGA POSTUPKA I STANJU STEČAJNE MASE</w:t>
      </w:r>
    </w:p>
    <w:p w:rsidRDefault="00A22F69" w:rsidP="00A22F69" w:rsidR="00A22F69">
      <w:pPr>
        <w:jc w:val="center"/>
        <w:rPr>
          <w:rFonts w:cs="Arial" w:hAnsi="Arial" w:ascii="Arial"/>
        </w:rPr>
      </w:pPr>
    </w:p>
    <w:p w:rsidRDefault="00A22F69" w:rsidP="00A22F69" w:rsidR="00A22F69">
      <w:pPr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 xml:space="preserve">ni trgovački sud </w:t>
      </w:r>
      <w:r>
        <w:rPr>
          <w:rFonts w:cs="Arial" w:hAnsi="Arial" w:ascii="Arial"/>
        </w:rPr>
        <w:t>:</w:t>
      </w:r>
      <w:r>
        <w:rPr>
          <w:rFonts w:cs="Arial" w:hAnsi="Arial" w:ascii="Arial"/>
        </w:rPr>
        <w:tab/>
        <w:t>Trgovački sud u Zagrebu, Stalna služba Karlovac</w:t>
      </w:r>
    </w:p>
    <w:p w:rsidRDefault="00A22F69" w:rsidP="00A22F69" w:rsidR="00A22F69">
      <w:pPr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Poslovni broj spisa :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>4 St-2115/16</w:t>
      </w:r>
    </w:p>
    <w:p w:rsidRDefault="00A22F69" w:rsidP="00A22F69" w:rsidR="00A22F69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Dužnik : </w:t>
      </w:r>
      <w:r>
        <w:rPr>
          <w:rFonts w:cs="Arial" w:hAnsi="Arial" w:ascii="Arial"/>
          <w:lang w:val="pl-PL"/>
        </w:rPr>
        <w:tab/>
        <w:t>A JEDAN IMMOBILE  d.o.o. u stečaju</w:t>
      </w:r>
    </w:p>
    <w:p w:rsidRDefault="00A22F69" w:rsidP="00A22F69" w:rsidR="00A22F69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>Ilica 261</w:t>
      </w:r>
    </w:p>
    <w:p w:rsidRDefault="00A22F69" w:rsidP="00A22F69" w:rsidR="00A22F69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>Zagreb</w:t>
      </w:r>
    </w:p>
    <w:p w:rsidRDefault="00A22F69" w:rsidP="00A22F69" w:rsidR="00A22F69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>OIB :</w:t>
      </w:r>
      <w:r>
        <w:rPr>
          <w:rFonts w:cs="Arial" w:hAnsi="Arial" w:ascii="Arial"/>
          <w:lang w:val="pl-PL"/>
        </w:rPr>
        <w:tab/>
        <w:t xml:space="preserve">07589118060 </w:t>
      </w:r>
    </w:p>
    <w:p w:rsidRDefault="00536A51" w:rsidP="00A22F69" w:rsidR="00536A51">
      <w:pPr>
        <w:rPr>
          <w:rFonts w:cs="Arial" w:hAnsi="Arial" w:ascii="Arial"/>
          <w:lang w:val="pl-PL"/>
        </w:rPr>
      </w:pPr>
    </w:p>
    <w:p w:rsidRDefault="00A22F69" w:rsidP="00A22F69" w:rsidR="00A22F69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</w:p>
    <w:p w:rsidRDefault="00A22F69" w:rsidP="00A22F69" w:rsidR="00A22F69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I.  TIJEK STEČAJNOGA POSTUPKA U RAZDOBLJU od 4.9.2017.g. – do 4.12.2017.g.</w:t>
      </w:r>
    </w:p>
    <w:p w:rsidRDefault="00A22F69" w:rsidP="00A22F69" w:rsidR="00A22F69">
      <w:pPr>
        <w:rPr>
          <w:rFonts w:cs="Arial" w:hAnsi="Arial" w:ascii="Arial"/>
          <w:lang w:val="pl-PL"/>
        </w:rPr>
      </w:pPr>
    </w:p>
    <w:p w:rsidRDefault="00A22F69" w:rsidP="00A22F69" w:rsidR="00A22F69">
      <w:pPr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en-US"/>
        </w:rPr>
      </w:pPr>
      <w:r>
        <w:rPr>
          <w:rFonts w:cs="Arial" w:eastAsia="Times New Roman" w:hAnsi="Arial" w:ascii="Arial"/>
          <w:kern w:val="0"/>
          <w:lang w:eastAsia="en-US"/>
        </w:rPr>
        <w:t>Stečajni postupak nad imovinom dužnika A JEDAN IMMOBILE d.o.o. u stečaju, otvoren je 2.svibnja 2017.g.</w:t>
      </w:r>
    </w:p>
    <w:p w:rsidRDefault="00A22F69" w:rsidP="00A22F69" w:rsidR="00A22F69">
      <w:pPr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en-US"/>
        </w:rPr>
      </w:pPr>
      <w:r>
        <w:rPr>
          <w:rFonts w:cs="Arial" w:eastAsia="Times New Roman" w:hAnsi="Arial" w:ascii="Arial"/>
          <w:kern w:val="0"/>
          <w:lang w:eastAsia="en-US"/>
        </w:rPr>
        <w:t>Ispitno i izvještajno ročište održano je 4.rujna 2017.g.</w:t>
      </w:r>
      <w:r w:rsidR="002509B4">
        <w:rPr>
          <w:rFonts w:cs="Arial" w:eastAsia="Times New Roman" w:hAnsi="Arial" w:ascii="Arial"/>
          <w:kern w:val="0"/>
          <w:lang w:eastAsia="en-US"/>
        </w:rPr>
        <w:t>.</w:t>
      </w:r>
    </w:p>
    <w:p w:rsidRDefault="002509B4" w:rsidP="00A22F69" w:rsidR="002509B4">
      <w:pPr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en-US"/>
        </w:rPr>
      </w:pPr>
    </w:p>
    <w:p w:rsidRDefault="00A22F69" w:rsidP="00A22F69" w:rsidR="00A22F69">
      <w:pPr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en-US"/>
        </w:rPr>
      </w:pPr>
      <w:r>
        <w:rPr>
          <w:rFonts w:cs="Arial" w:eastAsia="Times New Roman" w:hAnsi="Arial" w:ascii="Arial"/>
          <w:kern w:val="0"/>
          <w:lang w:eastAsia="en-US"/>
        </w:rPr>
        <w:t>U razdoblju od održanog ispitnog i izvještajnog ročišta poduzete su slijedeće radnje :</w:t>
      </w:r>
    </w:p>
    <w:p w:rsidRDefault="00A22F69" w:rsidP="00A22F69" w:rsidR="00A22F69">
      <w:pPr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en-US"/>
        </w:rPr>
      </w:pPr>
    </w:p>
    <w:p w:rsidRDefault="00A52A04" w:rsidP="009D7023" w:rsidR="00A52A04" w:rsidRPr="00A52A04">
      <w:pPr>
        <w:pStyle w:val="Odlomakpopisa"/>
        <w:numPr>
          <w:ilvl w:val="0"/>
          <w:numId w:val="5"/>
        </w:numPr>
        <w:suppressAutoHyphens w:val="false"/>
        <w:spacing w:lineRule="auto" w:line="240" w:after="0"/>
        <w:ind w:hanging="357" w:left="357"/>
        <w:rPr>
          <w:rFonts w:cs="Arial" w:eastAsia="Times New Roman" w:hAnsi="Arial" w:ascii="Arial"/>
          <w:kern w:val="0"/>
          <w:u w:val="single"/>
          <w:lang w:eastAsia="en-US"/>
        </w:rPr>
      </w:pPr>
      <w:r w:rsidRPr="00A52A04">
        <w:rPr>
          <w:rFonts w:cs="Arial" w:eastAsia="Times New Roman" w:hAnsi="Arial" w:ascii="Arial"/>
          <w:kern w:val="0"/>
          <w:u w:val="single"/>
          <w:lang w:eastAsia="en-US"/>
        </w:rPr>
        <w:t>Ugovor o zakupu poslovnog prostora površine 106 m</w:t>
      </w:r>
      <w:r w:rsidRPr="00A52A04">
        <w:rPr>
          <w:rFonts w:cs="Arial" w:eastAsia="Times New Roman" w:hAnsi="Arial" w:ascii="Arial"/>
          <w:kern w:val="0"/>
          <w:u w:val="single"/>
          <w:vertAlign w:val="superscript"/>
          <w:lang w:eastAsia="en-US"/>
        </w:rPr>
        <w:t>2</w:t>
      </w:r>
      <w:r w:rsidRPr="00A52A04">
        <w:rPr>
          <w:rFonts w:cs="Arial" w:eastAsia="Times New Roman" w:hAnsi="Arial" w:ascii="Arial"/>
          <w:kern w:val="0"/>
          <w:u w:val="single"/>
          <w:lang w:eastAsia="en-US"/>
        </w:rPr>
        <w:t>, u zgradi na adresi P</w:t>
      </w:r>
      <w:r w:rsidR="007E72EE">
        <w:rPr>
          <w:rFonts w:cs="Arial" w:eastAsia="Times New Roman" w:hAnsi="Arial" w:ascii="Arial"/>
          <w:kern w:val="0"/>
          <w:u w:val="single"/>
          <w:lang w:eastAsia="en-US"/>
        </w:rPr>
        <w:t xml:space="preserve">avleka </w:t>
      </w:r>
      <w:r w:rsidRPr="00A52A04">
        <w:rPr>
          <w:rFonts w:cs="Arial" w:eastAsia="Times New Roman" w:hAnsi="Arial" w:ascii="Arial"/>
          <w:kern w:val="0"/>
          <w:u w:val="single"/>
          <w:lang w:eastAsia="en-US"/>
        </w:rPr>
        <w:t>Miškine 7, Zagreb, k.č.br.1806/1</w:t>
      </w:r>
    </w:p>
    <w:p w:rsidRDefault="00A52A04" w:rsidP="00A52A04" w:rsidR="00A52A04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</w:p>
    <w:p w:rsidRDefault="00A22F69" w:rsidP="00A52A04" w:rsidR="00A22F69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  <w:r>
        <w:rPr>
          <w:rFonts w:cs="Arial" w:eastAsia="Times New Roman" w:hAnsi="Arial" w:ascii="Arial"/>
          <w:kern w:val="0"/>
          <w:lang w:eastAsia="en-US"/>
        </w:rPr>
        <w:t>Stečajni upravitelj u posjedu je Ugovora o poslovno tehničkoj suradnji zaključen</w:t>
      </w:r>
      <w:r w:rsidR="007E72EE">
        <w:rPr>
          <w:rFonts w:cs="Arial" w:eastAsia="Times New Roman" w:hAnsi="Arial" w:ascii="Arial"/>
          <w:kern w:val="0"/>
          <w:lang w:eastAsia="en-US"/>
        </w:rPr>
        <w:t>og</w:t>
      </w:r>
      <w:r>
        <w:rPr>
          <w:rFonts w:cs="Arial" w:eastAsia="Times New Roman" w:hAnsi="Arial" w:ascii="Arial"/>
          <w:kern w:val="0"/>
          <w:lang w:eastAsia="en-US"/>
        </w:rPr>
        <w:t xml:space="preserve"> 31.10.2012.g., između A JEDAN IMMOBILE d.o.o. i A.D.E. d.o.o. za trgovinu, graditeljstvo i turizam, Zagreb, </w:t>
      </w:r>
      <w:r w:rsidR="002509B4">
        <w:rPr>
          <w:rFonts w:cs="Arial" w:eastAsia="Times New Roman" w:hAnsi="Arial" w:ascii="Arial"/>
          <w:kern w:val="0"/>
          <w:lang w:eastAsia="en-US"/>
        </w:rPr>
        <w:t xml:space="preserve"> II Anina 5, OIB 88387437334.</w:t>
      </w:r>
    </w:p>
    <w:p w:rsidRDefault="002509B4" w:rsidP="002509B4" w:rsidR="00A52A04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  <w:r>
        <w:rPr>
          <w:rFonts w:cs="Arial" w:eastAsia="Times New Roman" w:hAnsi="Arial" w:ascii="Arial"/>
          <w:kern w:val="0"/>
          <w:lang w:eastAsia="en-US"/>
        </w:rPr>
        <w:t xml:space="preserve">Ugovorom je utvrđeno da  A.D.E. d.o.o. preuzima poslovni prostor u vlasništvu A JEDAN IMMOBILE d.o.o., u roh bau izvedbi i da će isti o svom trošku privesti namjeni. </w:t>
      </w:r>
    </w:p>
    <w:p w:rsidRDefault="002509B4" w:rsidP="00A52A04" w:rsidR="002509B4" w:rsidRPr="00A52A04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  <w:r>
        <w:rPr>
          <w:rFonts w:cs="Arial" w:eastAsia="Times New Roman" w:hAnsi="Arial" w:ascii="Arial"/>
          <w:kern w:val="0"/>
          <w:lang w:eastAsia="en-US"/>
        </w:rPr>
        <w:t>Ugovorom je</w:t>
      </w:r>
      <w:r w:rsidR="007E72EE">
        <w:rPr>
          <w:rFonts w:cs="Arial" w:eastAsia="Times New Roman" w:hAnsi="Arial" w:ascii="Arial"/>
          <w:kern w:val="0"/>
          <w:lang w:eastAsia="en-US"/>
        </w:rPr>
        <w:t xml:space="preserve"> također</w:t>
      </w:r>
      <w:r>
        <w:rPr>
          <w:rFonts w:cs="Arial" w:eastAsia="Times New Roman" w:hAnsi="Arial" w:ascii="Arial"/>
          <w:kern w:val="0"/>
          <w:lang w:eastAsia="en-US"/>
        </w:rPr>
        <w:t xml:space="preserve"> utvrđeno da će A.D.E. d.o.o. moći koristiti prostor do 31.svibnja 2017.g. bez plaćanja naknade a dalje pa do 31.svibnja 2022.g.</w:t>
      </w:r>
      <w:r w:rsidR="007E72EE">
        <w:rPr>
          <w:rFonts w:cs="Arial" w:eastAsia="Times New Roman" w:hAnsi="Arial" w:ascii="Arial"/>
          <w:kern w:val="0"/>
          <w:lang w:eastAsia="en-US"/>
        </w:rPr>
        <w:t>,</w:t>
      </w:r>
      <w:r>
        <w:rPr>
          <w:rFonts w:cs="Arial" w:eastAsia="Times New Roman" w:hAnsi="Arial" w:ascii="Arial"/>
          <w:kern w:val="0"/>
          <w:lang w:eastAsia="en-US"/>
        </w:rPr>
        <w:t xml:space="preserve"> utvrđena je naknada u iznosu 3.125,00kn sa PDV-om.</w:t>
      </w:r>
    </w:p>
    <w:p w:rsidRDefault="002509B4" w:rsidP="002509B4" w:rsidR="002509B4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  <w:r>
        <w:rPr>
          <w:rFonts w:cs="Arial" w:eastAsia="Times New Roman" w:hAnsi="Arial" w:ascii="Arial"/>
          <w:kern w:val="0"/>
          <w:lang w:eastAsia="en-US"/>
        </w:rPr>
        <w:t>Člankom 7. Ugovora utvrđeno je da A.D.E. d.o.o. može predmetni prostor dati u podzakup.</w:t>
      </w:r>
    </w:p>
    <w:p w:rsidRDefault="002509B4" w:rsidP="00A52A04" w:rsidR="005F74C0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  <w:r>
        <w:rPr>
          <w:rFonts w:cs="Arial" w:eastAsia="Times New Roman" w:hAnsi="Arial" w:ascii="Arial"/>
          <w:kern w:val="0"/>
          <w:lang w:eastAsia="en-US"/>
        </w:rPr>
        <w:t xml:space="preserve">A.D.E. d.o.o. je tada kao zakupodavac zaključio Ugovor o zakupu sa zakupcem </w:t>
      </w:r>
      <w:r w:rsidRPr="002509B4">
        <w:rPr>
          <w:rFonts w:cs="Arial" w:eastAsia="Times New Roman" w:hAnsi="Arial" w:ascii="Arial"/>
          <w:kern w:val="0"/>
          <w:lang w:eastAsia="en-US"/>
        </w:rPr>
        <w:t>DAN STUDIO d.o.o. Zagreb, P.Miškine 7</w:t>
      </w:r>
      <w:r>
        <w:rPr>
          <w:rFonts w:cs="Arial" w:eastAsia="Times New Roman" w:hAnsi="Arial" w:ascii="Arial"/>
          <w:kern w:val="0"/>
          <w:lang w:eastAsia="en-US"/>
        </w:rPr>
        <w:t>, za zakupninu u iznosu 879,80€ mjesečno u kunskoj protuvrijednosti</w:t>
      </w:r>
      <w:r w:rsidR="007E72EE">
        <w:rPr>
          <w:rFonts w:cs="Arial" w:eastAsia="Times New Roman" w:hAnsi="Arial" w:ascii="Arial"/>
          <w:kern w:val="0"/>
          <w:lang w:eastAsia="en-US"/>
        </w:rPr>
        <w:t xml:space="preserve"> na dan plaćanja</w:t>
      </w:r>
      <w:r w:rsidR="005F74C0">
        <w:rPr>
          <w:rFonts w:cs="Arial" w:eastAsia="Times New Roman" w:hAnsi="Arial" w:ascii="Arial"/>
          <w:kern w:val="0"/>
          <w:lang w:eastAsia="en-US"/>
        </w:rPr>
        <w:t>.</w:t>
      </w:r>
    </w:p>
    <w:p w:rsidRDefault="00527E69" w:rsidP="00A52A04" w:rsidR="00527E69" w:rsidRPr="00A52A04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</w:p>
    <w:p w:rsidRDefault="005F74C0" w:rsidP="00527E69" w:rsidR="001B7ABD">
      <w:pPr>
        <w:pStyle w:val="Odlomakpopisa"/>
        <w:numPr>
          <w:ilvl w:val="0"/>
          <w:numId w:val="6"/>
        </w:numPr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en-US"/>
        </w:rPr>
      </w:pPr>
      <w:r>
        <w:rPr>
          <w:rFonts w:cs="Arial" w:eastAsia="Times New Roman" w:hAnsi="Arial" w:ascii="Arial"/>
          <w:kern w:val="0"/>
          <w:lang w:eastAsia="en-US"/>
        </w:rPr>
        <w:t>Stečajni upravitelj je raskinuo Ugovor o poslovno tehničkoj suradnji</w:t>
      </w:r>
      <w:r w:rsidR="001B7ABD">
        <w:rPr>
          <w:rFonts w:cs="Arial" w:eastAsia="Times New Roman" w:hAnsi="Arial" w:ascii="Arial"/>
          <w:kern w:val="0"/>
          <w:lang w:eastAsia="en-US"/>
        </w:rPr>
        <w:t>, zaključen 31.listopada 2012.g. između A JEDAM IMMOBILE d.o.o. i A.D.E. d.o.o., a A.D.E. d.o.o. je raskinuo Ugovor</w:t>
      </w:r>
      <w:r w:rsidR="007E72EE">
        <w:rPr>
          <w:rFonts w:cs="Arial" w:eastAsia="Times New Roman" w:hAnsi="Arial" w:ascii="Arial"/>
          <w:kern w:val="0"/>
          <w:lang w:eastAsia="en-US"/>
        </w:rPr>
        <w:t xml:space="preserve"> o zakupu</w:t>
      </w:r>
      <w:r w:rsidR="001B7ABD">
        <w:rPr>
          <w:rFonts w:cs="Arial" w:eastAsia="Times New Roman" w:hAnsi="Arial" w:ascii="Arial"/>
          <w:kern w:val="0"/>
          <w:lang w:eastAsia="en-US"/>
        </w:rPr>
        <w:t xml:space="preserve"> sa DAN STUDIO d.o.o..</w:t>
      </w:r>
    </w:p>
    <w:p w:rsidRDefault="00A52A04" w:rsidP="001B7ABD" w:rsidR="00A52A04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</w:p>
    <w:p w:rsidRDefault="001B7ABD" w:rsidP="00527E69" w:rsidR="001B7ABD">
      <w:pPr>
        <w:pStyle w:val="Odlomakpopisa"/>
        <w:numPr>
          <w:ilvl w:val="0"/>
          <w:numId w:val="6"/>
        </w:numPr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en-US"/>
        </w:rPr>
      </w:pPr>
      <w:r>
        <w:rPr>
          <w:rFonts w:cs="Arial" w:eastAsia="Times New Roman" w:hAnsi="Arial" w:ascii="Arial"/>
          <w:kern w:val="0"/>
          <w:lang w:eastAsia="en-US"/>
        </w:rPr>
        <w:t>Stečajni upravitelj je</w:t>
      </w:r>
      <w:r w:rsidR="00A52A04">
        <w:rPr>
          <w:rFonts w:cs="Arial" w:eastAsia="Times New Roman" w:hAnsi="Arial" w:ascii="Arial"/>
          <w:kern w:val="0"/>
          <w:lang w:eastAsia="en-US"/>
        </w:rPr>
        <w:t xml:space="preserve"> sa zakupcem DAN STUDIO d.o.o.</w:t>
      </w:r>
      <w:r>
        <w:rPr>
          <w:rFonts w:cs="Arial" w:eastAsia="Times New Roman" w:hAnsi="Arial" w:ascii="Arial"/>
          <w:kern w:val="0"/>
          <w:lang w:eastAsia="en-US"/>
        </w:rPr>
        <w:t xml:space="preserve"> zaključio Ugovor o zakupu po</w:t>
      </w:r>
      <w:r w:rsidR="00A52A04">
        <w:rPr>
          <w:rFonts w:cs="Arial" w:eastAsia="Times New Roman" w:hAnsi="Arial" w:ascii="Arial"/>
          <w:kern w:val="0"/>
          <w:lang w:eastAsia="en-US"/>
        </w:rPr>
        <w:t>slovnog prostora, za iznos od 6.000,00kn ( uključujući PDV ) mjesečno, počevši od 1.rujna 2017.g..</w:t>
      </w:r>
      <w:r>
        <w:rPr>
          <w:rFonts w:cs="Arial" w:eastAsia="Times New Roman" w:hAnsi="Arial" w:ascii="Arial"/>
          <w:kern w:val="0"/>
          <w:lang w:eastAsia="en-US"/>
        </w:rPr>
        <w:t xml:space="preserve"> </w:t>
      </w:r>
    </w:p>
    <w:p w:rsidRDefault="00A52A04" w:rsidP="00527E69" w:rsidR="00A52A04" w:rsidRPr="00A22F69">
      <w:pPr>
        <w:pStyle w:val="Odlomakpopisa"/>
        <w:suppressAutoHyphens w:val="false"/>
        <w:spacing w:lineRule="auto" w:line="240" w:after="0"/>
        <w:ind w:left="1056"/>
        <w:rPr>
          <w:rFonts w:cs="Arial" w:eastAsia="Times New Roman" w:hAnsi="Arial" w:ascii="Arial"/>
          <w:kern w:val="0"/>
          <w:lang w:eastAsia="en-US"/>
        </w:rPr>
      </w:pPr>
      <w:r>
        <w:rPr>
          <w:rFonts w:cs="Arial" w:eastAsia="Times New Roman" w:hAnsi="Arial" w:ascii="Arial"/>
          <w:kern w:val="0"/>
          <w:lang w:eastAsia="en-US"/>
        </w:rPr>
        <w:t>Pored zakupnine zakupnik plaća zakupodavcu komunalnu naknadu u iznosu 788,64kn plus PDV, i direktno pla</w:t>
      </w:r>
      <w:r w:rsidR="00390AD6">
        <w:rPr>
          <w:rFonts w:cs="Arial" w:eastAsia="Times New Roman" w:hAnsi="Arial" w:ascii="Arial"/>
          <w:kern w:val="0"/>
          <w:lang w:eastAsia="en-US"/>
        </w:rPr>
        <w:t>ća pričuvu u iznosu od 680,00kn i sve ostale režijske troškove.</w:t>
      </w:r>
    </w:p>
    <w:p w:rsidRDefault="001B7ABD" w:rsidP="001B7ABD" w:rsidR="001B7ABD" w:rsidRPr="00A22F69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</w:p>
    <w:p w:rsidRDefault="007E72EE" w:rsidP="00390AD6" w:rsidR="00390AD6" w:rsidRPr="00390AD6">
      <w:pPr>
        <w:pStyle w:val="Odlomakpopisa"/>
        <w:numPr>
          <w:ilvl w:val="0"/>
          <w:numId w:val="6"/>
        </w:numPr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en-US"/>
        </w:rPr>
      </w:pPr>
      <w:r>
        <w:rPr>
          <w:rFonts w:cs="Arial" w:eastAsia="Times New Roman" w:hAnsi="Arial" w:ascii="Arial"/>
          <w:kern w:val="0"/>
          <w:lang w:eastAsia="en-US"/>
        </w:rPr>
        <w:t xml:space="preserve">Stečajni upravitelj je </w:t>
      </w:r>
      <w:r w:rsidR="005F74C0">
        <w:rPr>
          <w:rFonts w:cs="Arial" w:eastAsia="Times New Roman" w:hAnsi="Arial" w:ascii="Arial"/>
          <w:kern w:val="0"/>
          <w:lang w:eastAsia="en-US"/>
        </w:rPr>
        <w:t>ispostavio račun prema A.D.E. d.o.o.</w:t>
      </w:r>
      <w:r>
        <w:rPr>
          <w:rFonts w:cs="Arial" w:eastAsia="Times New Roman" w:hAnsi="Arial" w:ascii="Arial"/>
          <w:kern w:val="0"/>
          <w:lang w:eastAsia="en-US"/>
        </w:rPr>
        <w:t xml:space="preserve"> za zakupninu od 2.s</w:t>
      </w:r>
      <w:r w:rsidR="005F74C0">
        <w:rPr>
          <w:rFonts w:cs="Arial" w:eastAsia="Times New Roman" w:hAnsi="Arial" w:ascii="Arial"/>
          <w:kern w:val="0"/>
          <w:lang w:eastAsia="en-US"/>
        </w:rPr>
        <w:t>vibnja 2017.g. do 31.kol</w:t>
      </w:r>
      <w:r>
        <w:rPr>
          <w:rFonts w:cs="Arial" w:eastAsia="Times New Roman" w:hAnsi="Arial" w:ascii="Arial"/>
          <w:kern w:val="0"/>
          <w:lang w:eastAsia="en-US"/>
        </w:rPr>
        <w:t>ovoza 2017.g.,</w:t>
      </w:r>
      <w:r w:rsidRPr="007E72EE">
        <w:rPr>
          <w:rFonts w:cs="Arial" w:eastAsia="Times New Roman" w:hAnsi="Arial" w:ascii="Arial"/>
          <w:kern w:val="0"/>
          <w:lang w:eastAsia="en-US"/>
        </w:rPr>
        <w:t xml:space="preserve"> </w:t>
      </w:r>
      <w:r>
        <w:rPr>
          <w:rFonts w:cs="Arial" w:eastAsia="Times New Roman" w:hAnsi="Arial" w:ascii="Arial"/>
          <w:kern w:val="0"/>
          <w:lang w:eastAsia="en-US"/>
        </w:rPr>
        <w:t>u iznosu od 32.504,90 kn sa PDV-om, odnosno u visini iznosa koji je</w:t>
      </w:r>
      <w:r w:rsidR="00527E69">
        <w:rPr>
          <w:rFonts w:cs="Arial" w:eastAsia="Times New Roman" w:hAnsi="Arial" w:ascii="Arial"/>
          <w:kern w:val="0"/>
          <w:lang w:eastAsia="en-US"/>
        </w:rPr>
        <w:t xml:space="preserve"> </w:t>
      </w:r>
      <w:r w:rsidRPr="00527E69">
        <w:rPr>
          <w:rFonts w:cs="Arial" w:eastAsia="Times New Roman" w:hAnsi="Arial" w:ascii="Arial"/>
          <w:kern w:val="0"/>
          <w:lang w:eastAsia="en-US"/>
        </w:rPr>
        <w:t>A.D.E. d.o.o. naplatio u tom razdoblju</w:t>
      </w:r>
      <w:r w:rsidR="005F74C0" w:rsidRPr="00527E69">
        <w:rPr>
          <w:rFonts w:cs="Arial" w:eastAsia="Times New Roman" w:hAnsi="Arial" w:ascii="Arial"/>
          <w:kern w:val="0"/>
          <w:lang w:eastAsia="en-US"/>
        </w:rPr>
        <w:t xml:space="preserve"> od DAN STUDIA d.o.o.</w:t>
      </w:r>
      <w:r w:rsidRPr="00527E69">
        <w:rPr>
          <w:rFonts w:cs="Arial" w:eastAsia="Times New Roman" w:hAnsi="Arial" w:ascii="Arial"/>
          <w:kern w:val="0"/>
          <w:lang w:eastAsia="en-US"/>
        </w:rPr>
        <w:t>.</w:t>
      </w:r>
    </w:p>
    <w:p w:rsidRDefault="00527E69" w:rsidP="00527E69" w:rsidR="00527E69">
      <w:pPr>
        <w:pStyle w:val="Odlomakpopisa"/>
        <w:suppressAutoHyphens w:val="false"/>
        <w:spacing w:lineRule="auto" w:line="240" w:after="0"/>
        <w:ind w:left="1080"/>
        <w:rPr>
          <w:rFonts w:cs="Arial" w:eastAsia="Times New Roman" w:hAnsi="Arial" w:ascii="Arial"/>
          <w:kern w:val="0"/>
          <w:lang w:eastAsia="en-US"/>
        </w:rPr>
      </w:pPr>
    </w:p>
    <w:p w:rsidRDefault="007E72EE" w:rsidP="00B927DD" w:rsidR="00390AD6" w:rsidRPr="00B927DD">
      <w:pPr>
        <w:pStyle w:val="Odlomakpopisa"/>
        <w:numPr>
          <w:ilvl w:val="0"/>
          <w:numId w:val="6"/>
        </w:numPr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en-US"/>
        </w:rPr>
      </w:pPr>
      <w:r w:rsidRPr="00527E69">
        <w:rPr>
          <w:rFonts w:cs="Arial" w:eastAsia="Times New Roman" w:hAnsi="Arial" w:ascii="Arial"/>
          <w:kern w:val="0"/>
          <w:lang w:eastAsia="en-US"/>
        </w:rPr>
        <w:t>A.D.E. d.o.o.</w:t>
      </w:r>
      <w:r w:rsidR="00527E69" w:rsidRPr="00527E69">
        <w:rPr>
          <w:rFonts w:cs="Arial" w:eastAsia="Times New Roman" w:hAnsi="Arial" w:ascii="Arial"/>
          <w:kern w:val="0"/>
          <w:lang w:eastAsia="en-US"/>
        </w:rPr>
        <w:t xml:space="preserve"> je započeo</w:t>
      </w:r>
      <w:r w:rsidRPr="00527E69">
        <w:rPr>
          <w:rFonts w:cs="Arial" w:eastAsia="Times New Roman" w:hAnsi="Arial" w:ascii="Arial"/>
          <w:kern w:val="0"/>
          <w:lang w:eastAsia="en-US"/>
        </w:rPr>
        <w:t xml:space="preserve"> obročno otplačivati dug po računu.</w:t>
      </w:r>
      <w:r w:rsidR="005F74C0" w:rsidRPr="00527E69">
        <w:rPr>
          <w:rFonts w:cs="Arial" w:eastAsia="Times New Roman" w:hAnsi="Arial" w:ascii="Arial"/>
          <w:kern w:val="0"/>
          <w:lang w:eastAsia="en-US"/>
        </w:rPr>
        <w:t xml:space="preserve"> </w:t>
      </w:r>
    </w:p>
    <w:p w:rsidRDefault="00390AD6" w:rsidP="00390AD6" w:rsidR="00390AD6">
      <w:pPr>
        <w:pStyle w:val="Odlomakpopisa"/>
        <w:rPr>
          <w:rFonts w:cs="Arial" w:eastAsia="Times New Roman" w:hAnsi="Arial" w:ascii="Arial"/>
          <w:kern w:val="0"/>
          <w:lang w:eastAsia="en-US"/>
        </w:rPr>
      </w:pPr>
    </w:p>
    <w:p w:rsidRDefault="003E4E0F" w:rsidP="00390AD6" w:rsidR="003E4E0F" w:rsidRPr="00390AD6">
      <w:pPr>
        <w:pStyle w:val="Odlomakpopisa"/>
        <w:rPr>
          <w:rFonts w:cs="Arial" w:eastAsia="Times New Roman" w:hAnsi="Arial" w:ascii="Arial"/>
          <w:kern w:val="0"/>
          <w:lang w:eastAsia="en-US"/>
        </w:rPr>
      </w:pPr>
    </w:p>
    <w:p w:rsidRDefault="00390AD6" w:rsidP="00390AD6" w:rsidR="00390AD6" w:rsidRPr="00390AD6">
      <w:pPr>
        <w:pStyle w:val="Odlomakpopisa"/>
        <w:numPr>
          <w:ilvl w:val="0"/>
          <w:numId w:val="5"/>
        </w:numPr>
        <w:suppressAutoHyphens w:val="false"/>
        <w:spacing w:lineRule="auto" w:line="240" w:after="0"/>
        <w:rPr>
          <w:rFonts w:cs="Arial" w:eastAsia="Times New Roman" w:hAnsi="Arial" w:ascii="Arial"/>
          <w:kern w:val="0"/>
          <w:u w:val="single"/>
          <w:lang w:eastAsia="en-US"/>
        </w:rPr>
      </w:pPr>
      <w:r w:rsidRPr="00390AD6">
        <w:rPr>
          <w:rFonts w:cs="Arial" w:eastAsia="Times New Roman" w:hAnsi="Arial" w:ascii="Arial"/>
          <w:kern w:val="0"/>
          <w:u w:val="single"/>
          <w:lang w:eastAsia="en-US"/>
        </w:rPr>
        <w:lastRenderedPageBreak/>
        <w:t>Komunalna naknada</w:t>
      </w:r>
    </w:p>
    <w:p w:rsidRDefault="005F74C0" w:rsidP="002509B4" w:rsidR="005F74C0" w:rsidRPr="002509B4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</w:p>
    <w:p w:rsidRDefault="002509B4" w:rsidP="002509B4" w:rsidR="002509B4" w:rsidRPr="00A22F69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</w:p>
    <w:p w:rsidRDefault="00390AD6" w:rsidP="00390AD6" w:rsidR="00390AD6" w:rsidRPr="00390AD6">
      <w:pPr>
        <w:suppressAutoHyphens w:val="false"/>
        <w:spacing w:lineRule="auto" w:line="240" w:after="0"/>
        <w:ind w:left="360"/>
        <w:rPr>
          <w:rFonts w:cs="Arial" w:eastAsia="Times New Roman" w:hAnsi="Arial" w:ascii="Arial"/>
          <w:color w:val="000000"/>
          <w:kern w:val="0"/>
          <w:lang w:eastAsia="hr-HR"/>
        </w:rPr>
      </w:pPr>
      <w:r w:rsidRPr="00390AD6">
        <w:rPr>
          <w:rFonts w:cs="Arial" w:eastAsia="Times New Roman" w:hAnsi="Arial" w:ascii="Arial"/>
          <w:color w:val="000000"/>
          <w:kern w:val="0"/>
          <w:lang w:eastAsia="hr-HR"/>
        </w:rPr>
        <w:t>Rješenjem Gradskog ureda za prostorno uređenje, izgradnju grada Zagreba, graditeljstvo, komunalne poslove i promet, Klasa : UP/I-363-03/2013-54/0322, Ubroj : 251-13-01/01-2017-02 od 8.6.2017.g., utvrđena je komunalna naknada, za poslovni prostor površine 470 m</w:t>
      </w:r>
      <w:r w:rsidRPr="00390AD6"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>2</w:t>
      </w:r>
      <w:r w:rsidRPr="00390AD6">
        <w:rPr>
          <w:rFonts w:cs="Arial" w:eastAsia="Times New Roman" w:hAnsi="Arial" w:ascii="Arial"/>
          <w:color w:val="000000"/>
          <w:kern w:val="0"/>
          <w:lang w:eastAsia="hr-HR"/>
        </w:rPr>
        <w:t>, u Zagrebu, Miškinina 7, u vlasništvu A JEDAN IMMOBILE d.o.o. u stečaju, koju je isti dužan plaćati u iznosu 7,44kn/m</w:t>
      </w:r>
      <w:r w:rsidRPr="00390AD6"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>2</w:t>
      </w:r>
      <w:r w:rsidRPr="00390AD6">
        <w:rPr>
          <w:rFonts w:cs="Arial" w:eastAsia="Times New Roman" w:hAnsi="Arial" w:ascii="Arial"/>
          <w:color w:val="000000"/>
          <w:kern w:val="0"/>
          <w:lang w:eastAsia="hr-HR"/>
        </w:rPr>
        <w:t>, što iznosi 3.496,80 kn mjesečno.</w:t>
      </w:r>
    </w:p>
    <w:p w:rsidRDefault="00390AD6" w:rsidP="00390AD6" w:rsidR="00390AD6" w:rsidRPr="00390AD6">
      <w:p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390AD6" w:rsidP="00390AD6" w:rsidR="00390AD6" w:rsidRPr="00390AD6">
      <w:pPr>
        <w:suppressAutoHyphens w:val="false"/>
        <w:spacing w:lineRule="auto" w:line="240" w:after="0"/>
        <w:ind w:left="360"/>
        <w:rPr>
          <w:rFonts w:cs="Arial" w:eastAsia="Times New Roman" w:hAnsi="Arial" w:ascii="Arial"/>
          <w:color w:val="000000"/>
          <w:kern w:val="0"/>
          <w:lang w:eastAsia="hr-HR"/>
        </w:rPr>
      </w:pPr>
      <w:r w:rsidRPr="00390AD6">
        <w:rPr>
          <w:rFonts w:cs="Arial" w:eastAsia="Times New Roman" w:hAnsi="Arial" w:ascii="Arial"/>
          <w:color w:val="000000"/>
          <w:kern w:val="0"/>
          <w:lang w:eastAsia="hr-HR"/>
        </w:rPr>
        <w:t>Iznos komunalne naknade po m</w:t>
      </w:r>
      <w:r w:rsidRPr="00390AD6"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>2</w:t>
      </w:r>
      <w:r w:rsidRPr="00390AD6">
        <w:rPr>
          <w:rFonts w:cs="Arial" w:eastAsia="Times New Roman" w:hAnsi="Arial" w:ascii="Arial"/>
          <w:color w:val="000000"/>
          <w:kern w:val="0"/>
          <w:lang w:eastAsia="hr-HR"/>
        </w:rPr>
        <w:t xml:space="preserve"> poslovnog prostora utvrđen je uz primjenu koeficijenta namjene 9,00, za poslovni prostor koji služi za obavljanje djelatnosti :'' Trgovina na malo osim na malo prehrambenim proizvodima'' .</w:t>
      </w:r>
    </w:p>
    <w:p w:rsidRDefault="00390AD6" w:rsidP="00390AD6" w:rsidR="00390AD6" w:rsidRPr="00390AD6">
      <w:p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390AD6" w:rsidP="00390AD6" w:rsidR="00390AD6" w:rsidRPr="00390AD6">
      <w:pPr>
        <w:pStyle w:val="Odlomakpopisa"/>
        <w:numPr>
          <w:ilvl w:val="0"/>
          <w:numId w:val="8"/>
        </w:num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>Steča</w:t>
      </w:r>
      <w:r w:rsidR="00C51878">
        <w:rPr>
          <w:rFonts w:cs="Arial" w:eastAsia="Times New Roman" w:hAnsi="Arial" w:ascii="Arial"/>
          <w:color w:val="000000"/>
          <w:kern w:val="0"/>
          <w:lang w:eastAsia="hr-HR"/>
        </w:rPr>
        <w:t>jni upravitelj je obavijestio</w:t>
      </w:r>
      <w:r w:rsidRPr="00390AD6">
        <w:rPr>
          <w:rFonts w:cs="Arial" w:eastAsia="Times New Roman" w:hAnsi="Arial" w:ascii="Arial"/>
          <w:color w:val="000000"/>
          <w:kern w:val="0"/>
          <w:lang w:eastAsia="hr-HR"/>
        </w:rPr>
        <w:t xml:space="preserve"> nadležno tijelo da se samo u dijelu poslovnog prostora i to u površini od 106 m</w:t>
      </w:r>
      <w:r w:rsidRPr="00390AD6"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 xml:space="preserve">2 </w:t>
      </w:r>
      <w:r w:rsidRPr="00390AD6">
        <w:rPr>
          <w:rFonts w:cs="Arial" w:eastAsia="Times New Roman" w:hAnsi="Arial" w:ascii="Arial"/>
          <w:color w:val="000000"/>
          <w:kern w:val="0"/>
          <w:lang w:eastAsia="hr-HR"/>
        </w:rPr>
        <w:t>obavlja poslovna djelatnost, dok se u preostalom poslovnom prostoru površine 364 m</w:t>
      </w:r>
      <w:r w:rsidRPr="00390AD6"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>2</w:t>
      </w:r>
      <w:r w:rsidRPr="00390AD6">
        <w:rPr>
          <w:rFonts w:cs="Arial" w:eastAsia="Times New Roman" w:hAnsi="Arial" w:ascii="Arial"/>
          <w:color w:val="000000"/>
          <w:kern w:val="0"/>
          <w:lang w:eastAsia="hr-HR"/>
        </w:rPr>
        <w:t xml:space="preserve">, ne obavlja nikakva poslovna djelatnost već više od godinu dana. </w:t>
      </w:r>
    </w:p>
    <w:p w:rsidRDefault="00390AD6" w:rsidP="00390AD6" w:rsidR="00390AD6" w:rsidRPr="00390AD6">
      <w:pPr>
        <w:suppressAutoHyphens w:val="false"/>
        <w:spacing w:lineRule="auto" w:line="240" w:after="0"/>
        <w:rPr>
          <w:rFonts w:cs="Arial" w:eastAsia="Times New Roman" w:hAnsi="Arial" w:ascii="Arial"/>
          <w:b/>
          <w:color w:val="000000"/>
          <w:kern w:val="0"/>
          <w:lang w:eastAsia="hr-HR"/>
        </w:rPr>
      </w:pPr>
    </w:p>
    <w:p w:rsidRDefault="00390AD6" w:rsidP="00390AD6" w:rsidR="00C51878">
      <w:pPr>
        <w:suppressAutoHyphens w:val="false"/>
        <w:spacing w:lineRule="auto" w:line="240" w:after="0"/>
        <w:ind w:left="1056"/>
        <w:rPr>
          <w:rFonts w:cs="Arial" w:eastAsia="Times New Roman" w:hAnsi="Arial" w:ascii="Arial"/>
          <w:color w:val="000000"/>
          <w:kern w:val="0"/>
          <w:lang w:eastAsia="hr-HR"/>
        </w:rPr>
      </w:pPr>
      <w:r w:rsidRPr="00390AD6">
        <w:rPr>
          <w:rFonts w:cs="Arial" w:eastAsia="Times New Roman" w:hAnsi="Arial" w:ascii="Arial"/>
          <w:color w:val="000000"/>
          <w:kern w:val="0"/>
          <w:lang w:eastAsia="hr-HR"/>
        </w:rPr>
        <w:t>Sukladno</w:t>
      </w:r>
      <w:r w:rsidRPr="00C51878">
        <w:rPr>
          <w:rFonts w:cs="Arial" w:eastAsia="Times New Roman" w:hAnsi="Arial" w:ascii="Arial"/>
          <w:color w:val="000000"/>
          <w:kern w:val="0"/>
          <w:lang w:eastAsia="hr-HR"/>
        </w:rPr>
        <w:t xml:space="preserve"> tome stečajni upravitelj je</w:t>
      </w:r>
      <w:r w:rsidR="00C51878">
        <w:rPr>
          <w:rFonts w:cs="Arial" w:eastAsia="Times New Roman" w:hAnsi="Arial" w:ascii="Arial"/>
          <w:color w:val="000000"/>
          <w:kern w:val="0"/>
          <w:lang w:eastAsia="hr-HR"/>
        </w:rPr>
        <w:t xml:space="preserve"> Nadležnom tijelu</w:t>
      </w:r>
      <w:r w:rsidRPr="00C51878">
        <w:rPr>
          <w:rFonts w:cs="Arial" w:eastAsia="Times New Roman" w:hAnsi="Arial" w:ascii="Arial"/>
          <w:color w:val="000000"/>
          <w:kern w:val="0"/>
          <w:lang w:eastAsia="hr-HR"/>
        </w:rPr>
        <w:t xml:space="preserve"> predložio</w:t>
      </w:r>
      <w:r w:rsidRPr="00390AD6">
        <w:rPr>
          <w:rFonts w:cs="Arial" w:eastAsia="Times New Roman" w:hAnsi="Arial" w:ascii="Arial"/>
          <w:color w:val="000000"/>
          <w:kern w:val="0"/>
          <w:lang w:eastAsia="hr-HR"/>
        </w:rPr>
        <w:t xml:space="preserve"> da se za dio poslovnog prostora površine 364 m</w:t>
      </w:r>
      <w:r w:rsidRPr="00390AD6"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>2</w:t>
      </w:r>
      <w:r w:rsidRPr="00390AD6">
        <w:rPr>
          <w:rFonts w:cs="Arial" w:eastAsia="Times New Roman" w:hAnsi="Arial" w:ascii="Arial"/>
          <w:color w:val="000000"/>
          <w:kern w:val="0"/>
          <w:lang w:eastAsia="hr-HR"/>
        </w:rPr>
        <w:t xml:space="preserve"> , u kojem se ne obavlja djelatnost, koeficijent namjene umanji u skladu sa čl.10 st.4. </w:t>
      </w:r>
      <w:r w:rsidRPr="00C51878">
        <w:rPr>
          <w:rFonts w:cs="Arial" w:eastAsia="Times New Roman" w:hAnsi="Arial" w:ascii="Arial"/>
          <w:color w:val="000000"/>
          <w:kern w:val="0"/>
          <w:lang w:eastAsia="hr-HR"/>
        </w:rPr>
        <w:t xml:space="preserve"> Odluke o komunalnoj naknadi</w:t>
      </w:r>
      <w:r w:rsidR="00C51878">
        <w:rPr>
          <w:rFonts w:cs="Arial" w:eastAsia="Times New Roman" w:hAnsi="Arial" w:ascii="Arial"/>
          <w:color w:val="000000"/>
          <w:kern w:val="0"/>
          <w:lang w:eastAsia="hr-HR"/>
        </w:rPr>
        <w:t>,</w:t>
      </w:r>
      <w:r w:rsidRPr="00C51878">
        <w:rPr>
          <w:rFonts w:cs="Arial" w:eastAsia="Times New Roman" w:hAnsi="Arial" w:ascii="Arial"/>
          <w:color w:val="000000"/>
          <w:kern w:val="0"/>
          <w:lang w:eastAsia="hr-HR"/>
        </w:rPr>
        <w:t xml:space="preserve"> koji kaže</w:t>
      </w:r>
      <w:r w:rsidR="00C51878">
        <w:rPr>
          <w:rFonts w:cs="Arial" w:eastAsia="Times New Roman" w:hAnsi="Arial" w:ascii="Arial"/>
          <w:color w:val="000000"/>
          <w:kern w:val="0"/>
          <w:lang w:eastAsia="hr-HR"/>
        </w:rPr>
        <w:t xml:space="preserve"> da:</w:t>
      </w:r>
      <w:r w:rsidRPr="00C51878">
        <w:rPr>
          <w:rFonts w:cs="Arial" w:eastAsia="Times New Roman" w:hAnsi="Arial" w:ascii="Arial"/>
          <w:color w:val="000000"/>
          <w:kern w:val="0"/>
          <w:lang w:eastAsia="hr-HR"/>
        </w:rPr>
        <w:t xml:space="preserve"> </w:t>
      </w:r>
    </w:p>
    <w:p w:rsidRDefault="00C51878" w:rsidP="00390AD6" w:rsidR="00C51878">
      <w:pPr>
        <w:suppressAutoHyphens w:val="false"/>
        <w:spacing w:lineRule="auto" w:line="240" w:after="0"/>
        <w:ind w:left="1056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C51878" w:rsidP="00390AD6" w:rsidR="00390AD6">
      <w:pPr>
        <w:suppressAutoHyphens w:val="false"/>
        <w:spacing w:lineRule="auto" w:line="240" w:after="0"/>
        <w:ind w:left="1056"/>
        <w:rPr>
          <w:rFonts w:cs="Arial" w:eastAsia="Times New Roman" w:hAnsi="Arial" w:ascii="Arial"/>
          <w:color w:val="000000"/>
          <w:kern w:val="0"/>
          <w:lang w:eastAsia="hr-HR"/>
        </w:rPr>
      </w:pPr>
      <w:r w:rsidRPr="00C51878">
        <w:rPr>
          <w:rFonts w:cs="Arial" w:eastAsia="Times New Roman" w:hAnsi="Arial" w:ascii="Arial"/>
          <w:i/>
          <w:color w:val="000000"/>
          <w:kern w:val="0"/>
          <w:lang w:eastAsia="hr-HR"/>
        </w:rPr>
        <w:t>''</w:t>
      </w:r>
      <w:r w:rsidR="00390AD6" w:rsidRPr="00C51878">
        <w:rPr>
          <w:rFonts w:cs="Arial" w:eastAsia="Times New Roman" w:hAnsi="Arial" w:ascii="Arial"/>
          <w:i/>
          <w:color w:val="000000"/>
          <w:kern w:val="0"/>
          <w:lang w:eastAsia="hr-HR"/>
        </w:rPr>
        <w:t xml:space="preserve"> u slučaju kad se poslovna djelatnost ne obavlja više od 6 mjeseci u kalendarskoj godini, koeficijent namjene se, na prijedlog vlasnika, odnosno korisnika, umanjuje za 50%, ali ne može biti manji od koeficijenta namjene za stambeni prostor,odnosno za neizgrađeno građevno zemljište</w:t>
      </w:r>
      <w:r>
        <w:rPr>
          <w:rFonts w:cs="Arial" w:eastAsia="Times New Roman" w:hAnsi="Arial" w:ascii="Arial"/>
          <w:i/>
          <w:color w:val="000000"/>
          <w:kern w:val="0"/>
          <w:lang w:eastAsia="hr-HR"/>
        </w:rPr>
        <w:t>''</w:t>
      </w:r>
      <w:r w:rsidR="00390AD6" w:rsidRPr="00C51878">
        <w:rPr>
          <w:rFonts w:cs="Arial" w:eastAsia="Times New Roman" w:hAnsi="Arial" w:ascii="Arial"/>
          <w:color w:val="000000"/>
          <w:kern w:val="0"/>
          <w:lang w:eastAsia="hr-HR"/>
        </w:rPr>
        <w:t>.</w:t>
      </w:r>
    </w:p>
    <w:p w:rsidRDefault="00C51878" w:rsidP="00390AD6" w:rsidR="00C51878">
      <w:pPr>
        <w:suppressAutoHyphens w:val="false"/>
        <w:spacing w:lineRule="auto" w:line="240" w:after="0"/>
        <w:ind w:left="1056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C51878" w:rsidP="00390AD6" w:rsidR="00C51878">
      <w:pPr>
        <w:suppressAutoHyphens w:val="false"/>
        <w:spacing w:lineRule="auto" w:line="240" w:after="0"/>
        <w:ind w:left="1056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>Nadležno tijelo izvršilo je uviđaj i čeka se Rješenje.</w:t>
      </w:r>
    </w:p>
    <w:p w:rsidRDefault="00C51878" w:rsidP="00390AD6" w:rsidR="00C51878">
      <w:pPr>
        <w:suppressAutoHyphens w:val="false"/>
        <w:spacing w:lineRule="auto" w:line="240" w:after="0"/>
        <w:ind w:left="1056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4E07ED" w:rsidP="00C51878" w:rsidR="004E07ED" w:rsidRPr="004E07ED">
      <w:pPr>
        <w:pStyle w:val="Odlomakpopisa"/>
        <w:numPr>
          <w:ilvl w:val="0"/>
          <w:numId w:val="5"/>
        </w:num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u w:val="single"/>
          <w:lang w:eastAsia="hr-HR"/>
        </w:rPr>
      </w:pPr>
      <w:r w:rsidRPr="004E07ED">
        <w:rPr>
          <w:rFonts w:cs="Arial" w:eastAsia="Times New Roman" w:hAnsi="Arial" w:ascii="Arial"/>
          <w:color w:val="000000"/>
          <w:kern w:val="0"/>
          <w:u w:val="single"/>
          <w:lang w:eastAsia="hr-HR"/>
        </w:rPr>
        <w:t>Pričuva</w:t>
      </w:r>
    </w:p>
    <w:p w:rsidRDefault="004E07ED" w:rsidP="004E07ED" w:rsidR="004E07ED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5B6F20" w:rsidP="004E07ED" w:rsidR="00C51878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>S</w:t>
      </w:r>
      <w:r w:rsidR="00C51878">
        <w:rPr>
          <w:rFonts w:cs="Arial" w:eastAsia="Times New Roman" w:hAnsi="Arial" w:ascii="Arial"/>
          <w:color w:val="000000"/>
          <w:kern w:val="0"/>
          <w:lang w:eastAsia="hr-HR"/>
        </w:rPr>
        <w:t xml:space="preserve">uvlasnici stambene zgrade na adresi P.Miškine 7, Zagreb, sagrađene na k.č.br.1806/1, </w:t>
      </w:r>
      <w:r>
        <w:rPr>
          <w:rFonts w:cs="Arial" w:eastAsia="Times New Roman" w:hAnsi="Arial" w:ascii="Arial"/>
          <w:color w:val="000000"/>
          <w:kern w:val="0"/>
          <w:lang w:eastAsia="hr-HR"/>
        </w:rPr>
        <w:t>a u kojoj je i A JEDAN IMMOBILE d.o.o. u stečaju, suvlasnik u površini od 471,70m</w:t>
      </w:r>
      <w:r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>2</w:t>
      </w:r>
      <w:r>
        <w:rPr>
          <w:rFonts w:cs="Arial" w:eastAsia="Times New Roman" w:hAnsi="Arial" w:ascii="Arial"/>
          <w:color w:val="000000"/>
          <w:kern w:val="0"/>
          <w:lang w:eastAsia="hr-HR"/>
        </w:rPr>
        <w:t xml:space="preserve">, </w:t>
      </w:r>
      <w:r w:rsidR="00C51878">
        <w:rPr>
          <w:rFonts w:cs="Arial" w:eastAsia="Times New Roman" w:hAnsi="Arial" w:ascii="Arial"/>
          <w:color w:val="000000"/>
          <w:kern w:val="0"/>
          <w:lang w:eastAsia="hr-HR"/>
        </w:rPr>
        <w:t xml:space="preserve">uređuju uzajamne odnose </w:t>
      </w:r>
      <w:r>
        <w:rPr>
          <w:rFonts w:cs="Arial" w:eastAsia="Times New Roman" w:hAnsi="Arial" w:ascii="Arial"/>
          <w:color w:val="000000"/>
          <w:kern w:val="0"/>
          <w:lang w:eastAsia="hr-HR"/>
        </w:rPr>
        <w:t>u vezi sa upravljanjem i korištenjem te zgrade i izvršenjem prava i obveza, temeljem Međuvlasničkog ugovora od 20.4.2005.g. i Anexa ugovoru od 1.6.2013.g. i 1.8.2013.g..</w:t>
      </w:r>
    </w:p>
    <w:p w:rsidRDefault="00914E04" w:rsidP="005B6F20" w:rsidR="005B6F20">
      <w:pPr>
        <w:pStyle w:val="Odlomakpopisa"/>
        <w:suppressAutoHyphens w:val="false"/>
        <w:spacing w:lineRule="auto" w:line="240" w:after="0"/>
        <w:ind w:left="360"/>
        <w:rPr>
          <w:rFonts w:cs="Arial" w:hAnsi="Arial" w:ascii="Arial"/>
        </w:rPr>
      </w:pPr>
      <w:r w:rsidRPr="00914E04">
        <w:rPr>
          <w:rFonts w:cs="Arial" w:hAnsi="Arial" w:ascii="Arial"/>
        </w:rPr>
        <w:t xml:space="preserve">Međuvlasničkim ugovorom određen je popis suvlasnika sa utvrđenim suvlasničkim udjelima i razdioba obračuna  troškova upravljanja i održavanja zgrade uz primjenu korekcionih faktora, </w:t>
      </w:r>
      <w:r w:rsidRPr="00914E04">
        <w:rPr>
          <w:rFonts w:cs="Arial" w:hAnsi="Arial" w:ascii="Arial"/>
          <w:u w:val="single"/>
        </w:rPr>
        <w:t>zavisno o namjeni prostora</w:t>
      </w:r>
      <w:r>
        <w:rPr>
          <w:rFonts w:cs="Arial" w:hAnsi="Arial" w:ascii="Arial"/>
          <w:u w:val="single"/>
        </w:rPr>
        <w:t>.</w:t>
      </w:r>
    </w:p>
    <w:p w:rsidRDefault="00914E04" w:rsidP="005B6F20" w:rsidR="00914E04" w:rsidRPr="00914E04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hr-HR"/>
        </w:rPr>
      </w:pPr>
    </w:p>
    <w:p w:rsidRDefault="005B6F20" w:rsidP="005B6F20" w:rsidR="005B6F20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>Upravitelj zgrade M</w:t>
      </w:r>
      <w:r w:rsidR="00FC5B5D">
        <w:rPr>
          <w:rFonts w:cs="Arial" w:eastAsia="Times New Roman" w:hAnsi="Arial" w:ascii="Arial"/>
          <w:color w:val="000000"/>
          <w:kern w:val="0"/>
          <w:lang w:eastAsia="hr-HR"/>
        </w:rPr>
        <w:t>ONEL d.o.o. tereti mjesečno</w:t>
      </w:r>
      <w:r>
        <w:rPr>
          <w:rFonts w:cs="Arial" w:eastAsia="Times New Roman" w:hAnsi="Arial" w:ascii="Arial"/>
          <w:color w:val="000000"/>
          <w:kern w:val="0"/>
          <w:lang w:eastAsia="hr-HR"/>
        </w:rPr>
        <w:t xml:space="preserve"> A JEDAN IMMOBILE</w:t>
      </w:r>
      <w:r w:rsidR="00FC5B5D">
        <w:rPr>
          <w:rFonts w:cs="Arial" w:eastAsia="Times New Roman" w:hAnsi="Arial" w:ascii="Arial"/>
          <w:color w:val="000000"/>
          <w:kern w:val="0"/>
          <w:lang w:eastAsia="hr-HR"/>
        </w:rPr>
        <w:t xml:space="preserve"> d.o.o. u stečaju </w:t>
      </w:r>
      <w:r w:rsidR="00914E04">
        <w:rPr>
          <w:rFonts w:cs="Arial" w:eastAsia="Times New Roman" w:hAnsi="Arial" w:ascii="Arial"/>
          <w:color w:val="000000"/>
          <w:kern w:val="0"/>
          <w:lang w:eastAsia="hr-HR"/>
        </w:rPr>
        <w:t>sa pričuvom u visini 2.829,40kn, odnosno po 3 kn/m</w:t>
      </w:r>
      <w:r w:rsidR="00914E04"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>2</w:t>
      </w:r>
      <w:r w:rsidR="00914E04">
        <w:rPr>
          <w:rFonts w:cs="Arial" w:eastAsia="Times New Roman" w:hAnsi="Arial" w:ascii="Arial"/>
          <w:color w:val="000000"/>
          <w:kern w:val="0"/>
          <w:lang w:eastAsia="hr-HR"/>
        </w:rPr>
        <w:t xml:space="preserve"> uz primjenu korekcionog faktora 2, kao za poslovne prostore.</w:t>
      </w:r>
    </w:p>
    <w:p w:rsidRDefault="00914E04" w:rsidP="005B6F20" w:rsidR="00914E04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914E04" w:rsidP="00DD49B7" w:rsidR="00914E04">
      <w:pPr>
        <w:pStyle w:val="Odlomakpopisa"/>
        <w:numPr>
          <w:ilvl w:val="0"/>
          <w:numId w:val="10"/>
        </w:numPr>
        <w:suppressAutoHyphens w:val="false"/>
        <w:spacing w:lineRule="auto" w:line="240" w:after="0"/>
        <w:ind w:hanging="357" w:left="1077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>Stečajni upravitelj obavijestio je upravitelja zgrade MONEL d.o.o.</w:t>
      </w:r>
      <w:r w:rsidR="002A2812">
        <w:rPr>
          <w:rFonts w:cs="Arial" w:eastAsia="Times New Roman" w:hAnsi="Arial" w:ascii="Arial"/>
          <w:color w:val="000000"/>
          <w:kern w:val="0"/>
          <w:lang w:eastAsia="hr-HR"/>
        </w:rPr>
        <w:t>,</w:t>
      </w:r>
      <w:r>
        <w:rPr>
          <w:rFonts w:cs="Arial" w:eastAsia="Times New Roman" w:hAnsi="Arial" w:ascii="Arial"/>
          <w:color w:val="000000"/>
          <w:kern w:val="0"/>
          <w:lang w:eastAsia="hr-HR"/>
        </w:rPr>
        <w:t>da se prostor u podrumu u površini od 244,90m</w:t>
      </w:r>
      <w:r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>2</w:t>
      </w:r>
      <w:r w:rsidR="002A2812">
        <w:rPr>
          <w:rFonts w:cs="Arial" w:eastAsia="Times New Roman" w:hAnsi="Arial" w:ascii="Arial"/>
          <w:color w:val="000000"/>
          <w:kern w:val="0"/>
          <w:lang w:eastAsia="hr-HR"/>
        </w:rPr>
        <w:t>, zbog vlage ne koristi  kao poslovni prostor ( voda u prostorije ulazi kroz temelje ), te zatražio da se obračun pričuve vrši uz primjenu koeficijenta za garaže i ostale prostore ( 0,75 ) i to sve dok se prostor ne osposobi za obavljanje poslovne djelatnosti.</w:t>
      </w:r>
    </w:p>
    <w:p w:rsidRDefault="002A2812" w:rsidP="002A2812" w:rsidR="002A2812">
      <w:pPr>
        <w:pStyle w:val="Odlomakpopisa"/>
        <w:suppressAutoHyphens w:val="false"/>
        <w:spacing w:lineRule="auto" w:line="240" w:after="0"/>
        <w:ind w:left="1080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2A2812" w:rsidP="002A2812" w:rsidR="002A2812" w:rsidRPr="00914E04">
      <w:pPr>
        <w:pStyle w:val="Odlomakpopisa"/>
        <w:suppressAutoHyphens w:val="false"/>
        <w:spacing w:lineRule="auto" w:line="240" w:after="0"/>
        <w:ind w:left="1080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>Do sada nije udovoljeno zahtjevu.</w:t>
      </w:r>
    </w:p>
    <w:p w:rsidRDefault="00C51878" w:rsidP="00390AD6" w:rsidR="00390AD6" w:rsidRPr="00390AD6">
      <w:pPr>
        <w:suppressAutoHyphens w:val="false"/>
        <w:spacing w:lineRule="auto" w:line="240" w:after="0"/>
        <w:rPr>
          <w:rFonts w:cs="Arial" w:eastAsia="Times New Roman" w:hAnsi="Arial" w:ascii="Arial"/>
          <w:b/>
          <w:color w:val="000000"/>
          <w:kern w:val="0"/>
          <w:lang w:eastAsia="hr-HR"/>
        </w:rPr>
      </w:pPr>
      <w:r>
        <w:rPr>
          <w:rFonts w:cs="Arial" w:eastAsia="Times New Roman" w:hAnsi="Arial" w:ascii="Arial"/>
          <w:b/>
          <w:color w:val="000000"/>
          <w:kern w:val="0"/>
          <w:lang w:eastAsia="hr-HR"/>
        </w:rPr>
        <w:tab/>
      </w:r>
    </w:p>
    <w:p w:rsidRDefault="00B927DD" w:rsidP="00AC5796" w:rsidR="00B927DD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</w:p>
    <w:p w:rsidRDefault="00B927DD" w:rsidP="00AC5796" w:rsidR="00B927DD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</w:p>
    <w:p w:rsidRDefault="00881F8A" w:rsidP="00AC5796" w:rsidR="00881F8A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</w:p>
    <w:p w:rsidRDefault="00881F8A" w:rsidP="00AC5796" w:rsidR="00881F8A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</w:p>
    <w:p w:rsidRDefault="00C51878" w:rsidP="00AC5796" w:rsidR="002A2812" w:rsidRPr="00AC5796">
      <w:pPr>
        <w:pStyle w:val="Odlomakpopisa"/>
        <w:suppressAutoHyphens w:val="false"/>
        <w:spacing w:lineRule="auto" w:line="240" w:after="0"/>
        <w:ind w:left="360"/>
        <w:rPr>
          <w:rFonts w:cs="Arial" w:eastAsia="Times New Roman" w:hAnsi="Arial" w:ascii="Arial"/>
          <w:kern w:val="0"/>
          <w:lang w:eastAsia="en-US"/>
        </w:rPr>
      </w:pPr>
      <w:r>
        <w:rPr>
          <w:rFonts w:cs="Arial" w:eastAsia="Times New Roman" w:hAnsi="Arial" w:ascii="Arial"/>
          <w:kern w:val="0"/>
          <w:lang w:eastAsia="en-US"/>
        </w:rPr>
        <w:lastRenderedPageBreak/>
        <w:tab/>
      </w:r>
      <w:r>
        <w:rPr>
          <w:rFonts w:cs="Arial" w:eastAsia="Times New Roman" w:hAnsi="Arial" w:ascii="Arial"/>
          <w:kern w:val="0"/>
          <w:lang w:eastAsia="en-US"/>
        </w:rPr>
        <w:tab/>
      </w:r>
    </w:p>
    <w:p w:rsidRDefault="00A22F69" w:rsidP="00A22F69" w:rsidR="00A22F69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II. STANJE STEČAJNE MASE</w:t>
      </w:r>
    </w:p>
    <w:p w:rsidRDefault="00433EAE" w:rsidP="00A22F69" w:rsidR="00433EAE">
      <w:pPr>
        <w:rPr>
          <w:rFonts w:cs="Arial" w:hAnsi="Arial" w:ascii="Arial"/>
          <w:lang w:val="pl-PL"/>
        </w:rPr>
      </w:pPr>
    </w:p>
    <w:p w:rsidRDefault="00433EAE" w:rsidP="004E07ED" w:rsidR="00433EAE" w:rsidRPr="004E07ED">
      <w:pPr>
        <w:pStyle w:val="Odlomakpopisa"/>
        <w:numPr>
          <w:ilvl w:val="0"/>
          <w:numId w:val="13"/>
        </w:numPr>
        <w:ind w:hanging="357" w:left="357"/>
        <w:rPr>
          <w:rFonts w:cs="Arial" w:hAnsi="Arial" w:ascii="Arial"/>
          <w:lang w:val="pl-PL"/>
        </w:rPr>
      </w:pPr>
      <w:r w:rsidRPr="00DD49B7">
        <w:rPr>
          <w:rFonts w:cs="Arial" w:hAnsi="Arial" w:ascii="Arial"/>
          <w:u w:val="single"/>
          <w:lang w:val="pl-PL"/>
        </w:rPr>
        <w:t>Stanje na nekretninama</w:t>
      </w:r>
      <w:r w:rsidRPr="004E07ED">
        <w:rPr>
          <w:rFonts w:cs="Arial" w:hAnsi="Arial" w:ascii="Arial"/>
          <w:lang w:val="pl-PL"/>
        </w:rPr>
        <w:t xml:space="preserve"> :</w:t>
      </w:r>
    </w:p>
    <w:p w:rsidRDefault="00A22F69" w:rsidP="00A22F69" w:rsidR="00A22F69">
      <w:pPr>
        <w:jc w:val="both"/>
        <w:rPr>
          <w:rFonts w:cs="Arial" w:hAnsi="Arial" w:ascii="Arial"/>
          <w:lang w:val="pl-PL"/>
        </w:rPr>
      </w:pPr>
    </w:p>
    <w:p w:rsidRDefault="00536A51" w:rsidP="00DD49B7" w:rsidR="00536A51" w:rsidRPr="00433EAE">
      <w:pPr>
        <w:pStyle w:val="Odlomakpopisa"/>
        <w:numPr>
          <w:ilvl w:val="0"/>
          <w:numId w:val="12"/>
        </w:numPr>
        <w:suppressAutoHyphens w:val="false"/>
        <w:spacing w:lineRule="auto" w:line="240" w:after="0"/>
        <w:ind w:hanging="357" w:left="1077"/>
        <w:rPr>
          <w:rFonts w:cs="Arial" w:eastAsia="Times New Roman" w:hAnsi="Arial" w:ascii="Arial"/>
          <w:color w:val="000000"/>
          <w:kern w:val="0"/>
          <w:lang w:eastAsia="hr-HR"/>
        </w:rPr>
      </w:pPr>
      <w:r w:rsidRPr="00433EAE">
        <w:rPr>
          <w:rFonts w:cs="Arial" w:eastAsia="Times New Roman" w:hAnsi="Arial" w:ascii="Arial"/>
          <w:color w:val="000000"/>
          <w:kern w:val="0"/>
          <w:lang w:eastAsia="hr-HR"/>
        </w:rPr>
        <w:t>Rješenjem Općinskog građanskog suda u Zagrebu od 21.studenog 2017.g. briše se zabilježba ovrhe na nekretninama :</w:t>
      </w:r>
    </w:p>
    <w:p w:rsidRDefault="00536A51" w:rsidP="00A22F69" w:rsidR="00536A51">
      <w:p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536A51" w:rsidP="00536A51" w:rsidR="00536A51">
      <w:pPr>
        <w:pStyle w:val="Odlomakpopisa"/>
        <w:numPr>
          <w:ilvl w:val="0"/>
          <w:numId w:val="11"/>
        </w:num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lang w:eastAsia="hr-HR"/>
        </w:rPr>
      </w:pPr>
      <w:r w:rsidRPr="00536A51">
        <w:rPr>
          <w:rFonts w:cs="Arial" w:eastAsia="Times New Roman" w:hAnsi="Arial" w:ascii="Arial"/>
          <w:color w:val="000000"/>
          <w:kern w:val="0"/>
          <w:lang w:eastAsia="hr-HR"/>
        </w:rPr>
        <w:t>z.k.ul br.7492 k.o.Vrapče Novo, koja se sastoji od k.č.br. 2603/1 zgrada mješovite uporabe br.1( površine 364m</w:t>
      </w:r>
      <w:r w:rsidRPr="00536A51"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>2</w:t>
      </w:r>
      <w:r w:rsidRPr="00536A51">
        <w:rPr>
          <w:rFonts w:cs="Arial" w:eastAsia="Times New Roman" w:hAnsi="Arial" w:ascii="Arial"/>
          <w:color w:val="000000"/>
          <w:kern w:val="0"/>
          <w:lang w:eastAsia="hr-HR"/>
        </w:rPr>
        <w:t xml:space="preserve"> ) i dvorište ( površine 231m</w:t>
      </w:r>
      <w:r w:rsidRPr="00536A51"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>2</w:t>
      </w:r>
      <w:r w:rsidRPr="00536A51">
        <w:rPr>
          <w:rFonts w:cs="Arial" w:eastAsia="Times New Roman" w:hAnsi="Arial" w:ascii="Arial"/>
          <w:color w:val="000000"/>
          <w:kern w:val="0"/>
          <w:lang w:eastAsia="hr-HR"/>
        </w:rPr>
        <w:t xml:space="preserve"> ) , Zagrebačka cesta, površine 595m</w:t>
      </w:r>
      <w:r w:rsidRPr="00536A51"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>2</w:t>
      </w:r>
      <w:r w:rsidRPr="00536A51">
        <w:rPr>
          <w:rFonts w:cs="Arial" w:eastAsia="Times New Roman" w:hAnsi="Arial" w:ascii="Arial"/>
          <w:color w:val="000000"/>
          <w:kern w:val="0"/>
          <w:lang w:eastAsia="hr-HR"/>
        </w:rPr>
        <w:t xml:space="preserve"> , E-1 – E-45</w:t>
      </w:r>
      <w:r>
        <w:rPr>
          <w:rFonts w:cs="Arial" w:eastAsia="Times New Roman" w:hAnsi="Arial" w:ascii="Arial"/>
          <w:color w:val="000000"/>
          <w:kern w:val="0"/>
          <w:lang w:eastAsia="hr-HR"/>
        </w:rPr>
        <w:t>, upisana pod posl.br. Z-17591/15</w:t>
      </w:r>
    </w:p>
    <w:p w:rsidRDefault="00536A51" w:rsidP="00FE0289" w:rsidR="00FE0289">
      <w:pPr>
        <w:pStyle w:val="Odlomakpopisa"/>
        <w:numPr>
          <w:ilvl w:val="0"/>
          <w:numId w:val="11"/>
        </w:num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>z.k.ul br.110441</w:t>
      </w:r>
      <w:r w:rsidRPr="00536A51">
        <w:rPr>
          <w:rFonts w:cs="Arial" w:eastAsia="Times New Roman" w:hAnsi="Arial" w:ascii="Arial"/>
          <w:color w:val="000000"/>
          <w:kern w:val="0"/>
          <w:lang w:eastAsia="hr-HR"/>
        </w:rPr>
        <w:t xml:space="preserve"> k.o.Vrapče Novo, k</w:t>
      </w:r>
      <w:r w:rsidR="00FE0289">
        <w:rPr>
          <w:rFonts w:cs="Arial" w:eastAsia="Times New Roman" w:hAnsi="Arial" w:ascii="Arial"/>
          <w:color w:val="000000"/>
          <w:kern w:val="0"/>
          <w:lang w:eastAsia="hr-HR"/>
        </w:rPr>
        <w:t xml:space="preserve">oja se sastoji od k.č.br. 2603/2 dvorište </w:t>
      </w:r>
      <w:r w:rsidR="00FE0289" w:rsidRPr="00536A51">
        <w:rPr>
          <w:rFonts w:cs="Arial" w:eastAsia="Times New Roman" w:hAnsi="Arial" w:ascii="Arial"/>
          <w:color w:val="000000"/>
          <w:kern w:val="0"/>
          <w:lang w:eastAsia="hr-HR"/>
        </w:rPr>
        <w:t>Zagrebačka cesta,</w:t>
      </w:r>
      <w:r w:rsidR="00FE0289">
        <w:rPr>
          <w:rFonts w:cs="Arial" w:eastAsia="Times New Roman" w:hAnsi="Arial" w:ascii="Arial"/>
          <w:color w:val="000000"/>
          <w:kern w:val="0"/>
          <w:lang w:eastAsia="hr-HR"/>
        </w:rPr>
        <w:t xml:space="preserve"> površine 82</w:t>
      </w:r>
      <w:r w:rsidR="00FE0289" w:rsidRPr="00536A51">
        <w:rPr>
          <w:rFonts w:cs="Arial" w:eastAsia="Times New Roman" w:hAnsi="Arial" w:ascii="Arial"/>
          <w:color w:val="000000"/>
          <w:kern w:val="0"/>
          <w:lang w:eastAsia="hr-HR"/>
        </w:rPr>
        <w:t>m</w:t>
      </w:r>
      <w:r w:rsidR="00FE0289" w:rsidRPr="00536A51"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>2</w:t>
      </w:r>
      <w:r w:rsidR="00FE0289">
        <w:rPr>
          <w:rFonts w:cs="Arial" w:eastAsia="Times New Roman" w:hAnsi="Arial" w:ascii="Arial"/>
          <w:color w:val="000000"/>
          <w:kern w:val="0"/>
          <w:lang w:eastAsia="hr-HR"/>
        </w:rPr>
        <w:t xml:space="preserve"> ,upisana pod posl.br. Z-17591/15</w:t>
      </w:r>
    </w:p>
    <w:p w:rsidRDefault="00FE0289" w:rsidP="00FE0289" w:rsidR="00FE0289">
      <w:p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FE0289" w:rsidP="00DD49B7" w:rsidR="00A22F69" w:rsidRPr="00FE0289">
      <w:pPr>
        <w:suppressAutoHyphens w:val="false"/>
        <w:spacing w:lineRule="auto" w:line="240" w:after="0"/>
        <w:ind w:left="1077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>Na nekretninema se provodi procjena tržne vrijednosti po</w:t>
      </w:r>
      <w:r w:rsidR="00BA3DBC">
        <w:rPr>
          <w:rFonts w:cs="Arial" w:eastAsia="Times New Roman" w:hAnsi="Arial" w:ascii="Arial"/>
          <w:color w:val="000000"/>
          <w:kern w:val="0"/>
          <w:lang w:eastAsia="hr-HR"/>
        </w:rPr>
        <w:t xml:space="preserve"> Mladenu Ožić dipl.inž.arh.,</w:t>
      </w:r>
      <w:r>
        <w:rPr>
          <w:rFonts w:cs="Arial" w:eastAsia="Times New Roman" w:hAnsi="Arial" w:ascii="Arial"/>
          <w:color w:val="000000"/>
          <w:kern w:val="0"/>
          <w:lang w:eastAsia="hr-HR"/>
        </w:rPr>
        <w:t xml:space="preserve"> stalnom sudskom vještaku</w:t>
      </w:r>
      <w:r w:rsidRPr="00FE0289">
        <w:rPr>
          <w:rFonts w:cs="Arial" w:eastAsia="Times New Roman" w:hAnsi="Arial" w:ascii="Arial"/>
          <w:color w:val="000000"/>
          <w:kern w:val="0"/>
          <w:lang w:eastAsia="hr-HR"/>
        </w:rPr>
        <w:t xml:space="preserve">  </w:t>
      </w:r>
      <w:r w:rsidR="00BA3DBC">
        <w:rPr>
          <w:rFonts w:cs="Arial" w:eastAsia="Times New Roman" w:hAnsi="Arial" w:ascii="Arial"/>
          <w:color w:val="000000"/>
          <w:kern w:val="0"/>
          <w:lang w:eastAsia="hr-HR"/>
        </w:rPr>
        <w:t>za arhitekturu,građevinu i procjene nekretnina, iz Zagreba, Vinogradska br.6.</w:t>
      </w:r>
    </w:p>
    <w:p w:rsidRDefault="00A22F69" w:rsidP="00A22F69" w:rsidR="00A22F69">
      <w:p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433EAE" w:rsidP="00DD49B7" w:rsidR="00A22F69" w:rsidRPr="00433EAE">
      <w:pPr>
        <w:pStyle w:val="Odlomakpopisa"/>
        <w:numPr>
          <w:ilvl w:val="0"/>
          <w:numId w:val="12"/>
        </w:num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lang w:eastAsia="hr-HR"/>
        </w:rPr>
      </w:pPr>
      <w:r w:rsidRPr="00433EAE">
        <w:rPr>
          <w:rFonts w:cs="Arial" w:eastAsia="Times New Roman" w:hAnsi="Arial" w:ascii="Arial"/>
          <w:color w:val="000000"/>
          <w:kern w:val="0"/>
          <w:lang w:eastAsia="hr-HR"/>
        </w:rPr>
        <w:t>U tijeku je procjena tržne vrijednosti nekretnine, stan površine 35,50m</w:t>
      </w:r>
      <w:r w:rsidRPr="00433EAE">
        <w:rPr>
          <w:rFonts w:cs="Arial" w:eastAsia="Times New Roman" w:hAnsi="Arial" w:ascii="Arial"/>
          <w:color w:val="000000"/>
          <w:kern w:val="0"/>
          <w:vertAlign w:val="superscript"/>
          <w:lang w:eastAsia="hr-HR"/>
        </w:rPr>
        <w:t>2</w:t>
      </w:r>
      <w:r w:rsidRPr="00433EAE">
        <w:rPr>
          <w:rFonts w:cs="Arial" w:eastAsia="Times New Roman" w:hAnsi="Arial" w:ascii="Arial"/>
          <w:color w:val="000000"/>
          <w:kern w:val="0"/>
          <w:lang w:eastAsia="hr-HR"/>
        </w:rPr>
        <w:t>, u prizemlju stambene zgrade u Zagrebu, Ilica 261, k.č.br. 2602, z.k.ul.5023, poduložak 13260</w:t>
      </w:r>
      <w:r>
        <w:rPr>
          <w:rFonts w:cs="Arial" w:eastAsia="Times New Roman" w:hAnsi="Arial" w:ascii="Arial"/>
          <w:color w:val="000000"/>
          <w:kern w:val="0"/>
          <w:lang w:eastAsia="hr-HR"/>
        </w:rPr>
        <w:t>,</w:t>
      </w:r>
      <w:r w:rsidRPr="00433EAE">
        <w:rPr>
          <w:rFonts w:cs="Arial" w:eastAsia="Times New Roman" w:hAnsi="Arial" w:ascii="Arial"/>
          <w:color w:val="000000"/>
          <w:kern w:val="0"/>
          <w:lang w:eastAsia="hr-HR"/>
        </w:rPr>
        <w:t xml:space="preserve"> k.o.Vrapče Novo.</w:t>
      </w:r>
    </w:p>
    <w:p w:rsidRDefault="00433EAE" w:rsidP="00DD49B7" w:rsidR="00433EAE">
      <w:pPr>
        <w:suppressAutoHyphens w:val="false"/>
        <w:spacing w:lineRule="auto" w:line="240" w:after="0"/>
        <w:ind w:left="1080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>Procjenu vrši Mladenu Ožić dipl.inž.arh., stalni sudski vještaku</w:t>
      </w:r>
      <w:r w:rsidRPr="00FE0289">
        <w:rPr>
          <w:rFonts w:cs="Arial" w:eastAsia="Times New Roman" w:hAnsi="Arial" w:ascii="Arial"/>
          <w:color w:val="000000"/>
          <w:kern w:val="0"/>
          <w:lang w:eastAsia="hr-HR"/>
        </w:rPr>
        <w:t xml:space="preserve">  </w:t>
      </w:r>
      <w:r>
        <w:rPr>
          <w:rFonts w:cs="Arial" w:eastAsia="Times New Roman" w:hAnsi="Arial" w:ascii="Arial"/>
          <w:color w:val="000000"/>
          <w:kern w:val="0"/>
          <w:lang w:eastAsia="hr-HR"/>
        </w:rPr>
        <w:t>za arhitekturu, građevinu i procjene nekretnina, iz Zagreba, Vinogradska br.6.</w:t>
      </w:r>
    </w:p>
    <w:p w:rsidRDefault="00433EAE" w:rsidP="00433EAE" w:rsidR="00433EAE">
      <w:pPr>
        <w:suppressAutoHyphens w:val="false"/>
        <w:spacing w:lineRule="auto" w:line="240" w:after="0"/>
        <w:ind w:left="561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433EAE" w:rsidP="00DD49B7" w:rsidR="00433EAE">
      <w:pPr>
        <w:pStyle w:val="Odlomakpopisa"/>
        <w:numPr>
          <w:ilvl w:val="0"/>
          <w:numId w:val="12"/>
        </w:num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>Za nekretninu, građevinsko zemljište upisanao u z.k.ul. 1107, z.k.ul.1230 i z.k.ul.219 k.o.Kukunjevac</w:t>
      </w:r>
      <w:r w:rsidR="00B53633">
        <w:rPr>
          <w:rFonts w:cs="Arial" w:eastAsia="Times New Roman" w:hAnsi="Arial" w:ascii="Arial"/>
          <w:color w:val="000000"/>
          <w:kern w:val="0"/>
          <w:lang w:eastAsia="hr-HR"/>
        </w:rPr>
        <w:t>, koja je stečena kupoprodajnim ugovorom od prodavatelja Dane Rašić, za sada se ne raspolaže sa podobnom dokumentacijom za uknjižbu prava vlasništva u korist    A JEDAN IMMOBILE d.o.o. u stečaju, jer je u zemljišnim knjigama kao vlasnik tog građevinskog zemljišta upisana Jasna Miletić, koja nije prodavatelj naveden u kupoprodajnom ugovoru.</w:t>
      </w:r>
    </w:p>
    <w:p w:rsidRDefault="00B53633" w:rsidP="00B53633" w:rsidR="00B53633">
      <w:pPr>
        <w:pStyle w:val="Odlomakpopisa"/>
        <w:suppressAutoHyphens w:val="false"/>
        <w:spacing w:lineRule="auto" w:line="240" w:after="0"/>
        <w:ind w:left="561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B53633" w:rsidP="00DD49B7" w:rsidR="00B53633">
      <w:pPr>
        <w:pStyle w:val="Odlomakpopisa"/>
        <w:numPr>
          <w:ilvl w:val="0"/>
          <w:numId w:val="12"/>
        </w:num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>Na nekretnini, poljoprivredno zemljište upisano u z.k.ul.4005 k.č.br. 5509 k.o.Dugo Selo 1 suvlasnički dio ½ , a stečena je kupoprodajnim ugovorom od Andrije Rašića, provodi se ovršni postupak pri Općinskom građanskom sudu Zagreb, pod posl.br. Ovr-1411/17 ovrhovoditelja Rba d.d. Zagreb.</w:t>
      </w:r>
    </w:p>
    <w:p w:rsidRDefault="00B53633" w:rsidP="00B53633" w:rsidR="00B53633" w:rsidRPr="00B53633">
      <w:pPr>
        <w:pStyle w:val="Odlomakpopisa"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B53633" w:rsidP="00DD49B7" w:rsidR="00B53633">
      <w:pPr>
        <w:pStyle w:val="Odlomakpopisa"/>
        <w:suppressAutoHyphens w:val="false"/>
        <w:spacing w:lineRule="auto" w:line="240" w:after="0"/>
        <w:ind w:left="1080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>Stečajni upravitelj je dopisom od 12.rujna 2017.g., obavijestio Općinski građanski sud u Zagrebu i Rba d.d. da je predmetna nekretnina kupljena od strane A JEDAN IMMOBILE d.o.o. kupoprodajnim ugovorom od 20.prosinca 2012.g.</w:t>
      </w:r>
    </w:p>
    <w:p w:rsidRDefault="004E07ED" w:rsidP="00DD49B7" w:rsidR="004E07ED" w:rsidRPr="00433EAE">
      <w:pPr>
        <w:pStyle w:val="Odlomakpopisa"/>
        <w:suppressAutoHyphens w:val="false"/>
        <w:spacing w:lineRule="auto" w:line="240" w:after="0"/>
        <w:ind w:firstLine="147" w:left="933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>Do sada nema povratnih informacija.</w:t>
      </w:r>
    </w:p>
    <w:p w:rsidRDefault="004E07ED" w:rsidP="00BA3DBC" w:rsidR="00433EAE" w:rsidRPr="00433EAE">
      <w:p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ab/>
      </w:r>
    </w:p>
    <w:p w:rsidRDefault="00A22F69" w:rsidP="00A22F69" w:rsidR="00A22F69">
      <w:pPr>
        <w:suppressAutoHyphens w:val="false"/>
        <w:spacing w:lineRule="auto" w:line="240" w:after="0"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ab/>
      </w:r>
    </w:p>
    <w:p w:rsidRDefault="00A22F69" w:rsidP="00A22F69" w:rsidR="00A22F69">
      <w:pPr>
        <w:rPr>
          <w:rFonts w:cs="Arial" w:hAnsi="Arial" w:ascii="Arial"/>
        </w:rPr>
      </w:pPr>
      <w:r>
        <w:rPr>
          <w:rFonts w:cs="Arial" w:hAnsi="Arial" w:ascii="Arial"/>
        </w:rPr>
        <w:t>III. RADNJE KOJE ĆE SE PODUZETI U NAREDNOM RAZDOBLJU</w:t>
      </w:r>
    </w:p>
    <w:p w:rsidRDefault="00A22F69" w:rsidP="00A22F69" w:rsidR="00A22F69">
      <w:pPr>
        <w:rPr>
          <w:rFonts w:cs="Arial" w:hAnsi="Arial" w:ascii="Arial"/>
        </w:rPr>
      </w:pPr>
    </w:p>
    <w:p w:rsidRDefault="00A22F69" w:rsidP="00A22F69" w:rsidR="00A22F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Nastaviti aktivnosti na</w:t>
      </w:r>
      <w:r w:rsidR="00147A04">
        <w:rPr>
          <w:rFonts w:cs="Arial" w:hAnsi="Arial" w:ascii="Arial"/>
        </w:rPr>
        <w:t xml:space="preserve"> pripremi za unovčenje</w:t>
      </w:r>
      <w:r>
        <w:rPr>
          <w:rFonts w:cs="Arial" w:hAnsi="Arial" w:ascii="Arial"/>
        </w:rPr>
        <w:t xml:space="preserve"> imovine.</w:t>
      </w:r>
    </w:p>
    <w:p w:rsidRDefault="00A22F69" w:rsidP="00A22F69" w:rsidR="00A22F69">
      <w:pPr>
        <w:ind w:left="360"/>
        <w:rPr>
          <w:rFonts w:cs="Arial" w:hAnsi="Arial" w:ascii="Arial"/>
        </w:rPr>
      </w:pPr>
    </w:p>
    <w:p w:rsidRDefault="00A22F69" w:rsidP="00B267C7" w:rsidR="00A22F69">
      <w:pPr>
        <w:rPr>
          <w:rFonts w:cs="Arial" w:hAnsi="Arial" w:ascii="Arial"/>
        </w:rPr>
      </w:pPr>
    </w:p>
    <w:p w:rsidRDefault="00A22F69" w:rsidP="00A22F69" w:rsidR="00A22F69">
      <w:pPr>
        <w:rPr>
          <w:rFonts w:cs="Arial" w:hAnsi="Arial" w:ascii="Arial"/>
        </w:rPr>
      </w:pPr>
      <w:r>
        <w:rPr>
          <w:rFonts w:cs="Arial" w:hAnsi="Arial" w:ascii="Arial"/>
        </w:rPr>
        <w:t xml:space="preserve">Mjesto i datum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Stečajni upravitelj</w:t>
      </w:r>
    </w:p>
    <w:p w:rsidRDefault="00134805" w:rsidR="005D7711">
      <w:pPr>
        <w:rPr>
          <w:rFonts w:cs="Arial" w:hAnsi="Arial" w:ascii="Arial"/>
        </w:rPr>
      </w:pPr>
      <w:r>
        <w:rPr>
          <w:rFonts w:cs="Arial" w:hAnsi="Arial" w:ascii="Arial"/>
        </w:rPr>
        <w:t>D.Resa, 3.12</w:t>
      </w:r>
      <w:r w:rsidR="00A22F69">
        <w:rPr>
          <w:rFonts w:cs="Arial" w:hAnsi="Arial" w:ascii="Arial"/>
        </w:rPr>
        <w:t>.2017.g.</w:t>
      </w:r>
      <w:r w:rsidR="00A22F69">
        <w:rPr>
          <w:rFonts w:cs="Arial" w:hAnsi="Arial" w:ascii="Arial"/>
        </w:rPr>
        <w:tab/>
      </w:r>
      <w:r w:rsidR="00A22F69">
        <w:rPr>
          <w:rFonts w:cs="Arial" w:hAnsi="Arial" w:ascii="Arial"/>
        </w:rPr>
        <w:tab/>
      </w:r>
      <w:r w:rsidR="00A22F69">
        <w:rPr>
          <w:rFonts w:cs="Arial" w:hAnsi="Arial" w:ascii="Arial"/>
        </w:rPr>
        <w:tab/>
      </w:r>
      <w:r w:rsidR="00A22F69">
        <w:rPr>
          <w:rFonts w:cs="Arial" w:hAnsi="Arial" w:ascii="Arial"/>
        </w:rPr>
        <w:tab/>
      </w:r>
      <w:r w:rsidR="00A22F69">
        <w:rPr>
          <w:rFonts w:cs="Arial" w:hAnsi="Arial" w:ascii="Arial"/>
        </w:rPr>
        <w:tab/>
      </w:r>
      <w:r w:rsidR="00A22F69">
        <w:rPr>
          <w:rFonts w:cs="Arial" w:hAnsi="Arial" w:ascii="Arial"/>
        </w:rPr>
        <w:tab/>
        <w:t>Jasna Brajdić</w:t>
      </w:r>
    </w:p>
    <w:p w:rsidRDefault="00F2054B" w:rsidR="00F2054B">
      <w:pPr>
        <w:rPr>
          <w:rFonts w:cs="Arial" w:hAnsi="Arial" w:ascii="Arial"/>
        </w:rPr>
      </w:pPr>
    </w:p>
    <w:p w:rsidRDefault="00F2054B" w:rsidR="00F2054B" w:rsidRPr="00AC5796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sectPr w:rsidSect="008703ED" w:rsidR="00F2054B" w:rsidRPr="00AC5796">
      <w:pgSz w:h="16838" w:w="11906"/>
      <w:pgMar w:gutter="0" w:footer="709" w:header="709" w:left="1417" w:bottom="1134" w:right="85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B5B2E"/>
    <w:multiLevelType w:val="hybridMultilevel"/>
    <w:tmpl w:val="B23AC99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0472E10"/>
    <w:multiLevelType w:val="hybridMultilevel"/>
    <w:tmpl w:val="5ABE905A"/>
    <w:lvl w:tplc="041A0017" w:ilvl="0">
      <w:start w:val="1"/>
      <w:numFmt w:val="lowerLetter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89357C"/>
    <w:multiLevelType w:val="hybridMultilevel"/>
    <w:tmpl w:val="28B87792"/>
    <w:lvl w:tplc="041A0011" w:ilvl="0">
      <w:start w:val="1"/>
      <w:numFmt w:val="decimal"/>
      <w:lvlText w:val="%1)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2528240C"/>
    <w:multiLevelType w:val="hybridMultilevel"/>
    <w:tmpl w:val="2B6C4568"/>
    <w:lvl w:tplc="041A0001" w:ilvl="0">
      <w:start w:val="1"/>
      <w:numFmt w:val="bullet"/>
      <w:lvlText w:val=""/>
      <w:lvlJc w:val="left"/>
      <w:pPr>
        <w:ind w:hanging="360" w:left="1437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7"/>
      </w:pPr>
    </w:lvl>
    <w:lvl w:tentative="true" w:tplc="041A001B" w:ilvl="2">
      <w:start w:val="1"/>
      <w:numFmt w:val="lowerRoman"/>
      <w:lvlText w:val="%3."/>
      <w:lvlJc w:val="right"/>
      <w:pPr>
        <w:ind w:hanging="180" w:left="2877"/>
      </w:pPr>
    </w:lvl>
    <w:lvl w:tentative="true" w:tplc="041A000F" w:ilvl="3">
      <w:start w:val="1"/>
      <w:numFmt w:val="decimal"/>
      <w:lvlText w:val="%4."/>
      <w:lvlJc w:val="left"/>
      <w:pPr>
        <w:ind w:hanging="360" w:left="3597"/>
      </w:pPr>
    </w:lvl>
    <w:lvl w:tentative="true" w:tplc="041A0019" w:ilvl="4">
      <w:start w:val="1"/>
      <w:numFmt w:val="lowerLetter"/>
      <w:lvlText w:val="%5."/>
      <w:lvlJc w:val="left"/>
      <w:pPr>
        <w:ind w:hanging="360" w:left="4317"/>
      </w:pPr>
    </w:lvl>
    <w:lvl w:tentative="true" w:tplc="041A001B" w:ilvl="5">
      <w:start w:val="1"/>
      <w:numFmt w:val="lowerRoman"/>
      <w:lvlText w:val="%6."/>
      <w:lvlJc w:val="right"/>
      <w:pPr>
        <w:ind w:hanging="180" w:left="5037"/>
      </w:pPr>
    </w:lvl>
    <w:lvl w:tentative="true" w:tplc="041A000F" w:ilvl="6">
      <w:start w:val="1"/>
      <w:numFmt w:val="decimal"/>
      <w:lvlText w:val="%7."/>
      <w:lvlJc w:val="left"/>
      <w:pPr>
        <w:ind w:hanging="360" w:left="5757"/>
      </w:pPr>
    </w:lvl>
    <w:lvl w:tentative="true" w:tplc="041A0019" w:ilvl="7">
      <w:start w:val="1"/>
      <w:numFmt w:val="lowerLetter"/>
      <w:lvlText w:val="%8."/>
      <w:lvlJc w:val="left"/>
      <w:pPr>
        <w:ind w:hanging="360" w:left="6477"/>
      </w:pPr>
    </w:lvl>
    <w:lvl w:tentative="true" w:tplc="041A001B" w:ilvl="8">
      <w:start w:val="1"/>
      <w:numFmt w:val="lowerRoman"/>
      <w:lvlText w:val="%9."/>
      <w:lvlJc w:val="right"/>
      <w:pPr>
        <w:ind w:hanging="180" w:left="7197"/>
      </w:pPr>
    </w:lvl>
  </w:abstractNum>
  <w:abstractNum w:abstractNumId="4">
    <w:nsid w:val="27F236F1"/>
    <w:multiLevelType w:val="hybridMultilevel"/>
    <w:tmpl w:val="F81A8F90"/>
    <w:lvl w:tplc="041A0017" w:ilvl="0">
      <w:start w:val="1"/>
      <w:numFmt w:val="lowerLetter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4E85F2F"/>
    <w:multiLevelType w:val="hybridMultilevel"/>
    <w:tmpl w:val="D4FC5530"/>
    <w:lvl w:tplc="EC680770" w:ilvl="0">
      <w:numFmt w:val="bullet"/>
      <w:lvlText w:val="-"/>
      <w:lvlJc w:val="left"/>
      <w:pPr>
        <w:ind w:hanging="360" w:left="1425"/>
      </w:pPr>
      <w:rPr>
        <w:rFonts w:cs="Arial" w:eastAsia="Times New Roman" w:hAnsi="Arial" w:ascii="Arial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3ADF3623"/>
    <w:multiLevelType w:val="hybridMultilevel"/>
    <w:tmpl w:val="1EECBBB6"/>
    <w:lvl w:tplc="041A0017" w:ilvl="0">
      <w:start w:val="1"/>
      <w:numFmt w:val="lowerLetter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98F2BF9"/>
    <w:multiLevelType w:val="hybridMultilevel"/>
    <w:tmpl w:val="A6883802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3762619"/>
    <w:multiLevelType w:val="hybridMultilevel"/>
    <w:tmpl w:val="3EFCC894"/>
    <w:lvl w:tplc="041A0017" w:ilvl="0">
      <w:start w:val="1"/>
      <w:numFmt w:val="lowerLetter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4BF74DE"/>
    <w:multiLevelType w:val="hybridMultilevel"/>
    <w:tmpl w:val="5914C468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8652542"/>
    <w:multiLevelType w:val="hybridMultilevel"/>
    <w:tmpl w:val="7E8065CC"/>
    <w:lvl w:tplc="041A0017" w:ilvl="0">
      <w:start w:val="1"/>
      <w:numFmt w:val="lowerLetter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</w:num>
  <w:num w:numId="4">
    <w:abstractNumId w:val="9"/>
  </w:num>
  <w:num w:numId="5">
    <w:abstractNumId w:val="7"/>
  </w:num>
  <w:num w:numId="6">
    <w:abstractNumId w:val="10"/>
  </w:num>
  <w:num w:numId="7">
    <w:abstractNumId w:val="6"/>
  </w:num>
  <w:num w:numId="8">
    <w:abstractNumId w:val="8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A58"/>
    <w:rsid w:val="00134805"/>
    <w:rsid w:val="00147A04"/>
    <w:rsid w:val="001B7ABD"/>
    <w:rsid w:val="00242F2A"/>
    <w:rsid w:val="002509B4"/>
    <w:rsid w:val="002A2812"/>
    <w:rsid w:val="00390AD6"/>
    <w:rsid w:val="003E4E0F"/>
    <w:rsid w:val="00421756"/>
    <w:rsid w:val="00433EAE"/>
    <w:rsid w:val="004E07ED"/>
    <w:rsid w:val="004F4A58"/>
    <w:rsid w:val="00527E69"/>
    <w:rsid w:val="00536A51"/>
    <w:rsid w:val="005B6F20"/>
    <w:rsid w:val="005D7711"/>
    <w:rsid w:val="005F74C0"/>
    <w:rsid w:val="007E72EE"/>
    <w:rsid w:val="008703ED"/>
    <w:rsid w:val="00881F8A"/>
    <w:rsid w:val="00914E04"/>
    <w:rsid w:val="009D7023"/>
    <w:rsid w:val="00A22F69"/>
    <w:rsid w:val="00A52A04"/>
    <w:rsid w:val="00AA3483"/>
    <w:rsid w:val="00AC5796"/>
    <w:rsid w:val="00B267C7"/>
    <w:rsid w:val="00B53633"/>
    <w:rsid w:val="00B927DD"/>
    <w:rsid w:val="00BA3DBC"/>
    <w:rsid w:val="00C51878"/>
    <w:rsid w:val="00DA2925"/>
    <w:rsid w:val="00DD49B7"/>
    <w:rsid w:val="00F2054B"/>
    <w:rsid w:val="00FC5B5D"/>
    <w:rsid w:val="00FE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Arial" w:ascii="Arial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2F69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2F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05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054B"/>
    <w:rPr>
      <w:rFonts w:cs="Tahoma" w:eastAsia="Calibri" w:hAnsi="Tahoma" w:ascii="Tahoma"/>
      <w:kern w:val="2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21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7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75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75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75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Theme="minorHAnsi" w:hAnsi="Arial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2F69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2F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05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054B"/>
    <w:rPr>
      <w:rFonts w:ascii="Tahoma" w:cs="Tahoma" w:eastAsia="Calibri" w:hAnsi="Tahoma"/>
      <w:kern w:val="2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21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7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75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75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75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6024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St-2115/2016</izvorni_sadrzaj>
    <derivirana_varijabla naziv="DomainObject.Predmet.OznakaBroj_1">St-2115/2016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JEDAN IMMOBILE d.o.o. zastupanog po punomoćniku Marijana Malečić</izvorni_sadrzaj>
    <derivirana_varijabla naziv="DomainObject.Predmet.ProtustrankaFormated_1">  A JEDAN IMMOBILE d.o.o. zastupanog po punomoćniku Marijana Malečić</derivirana_varijabla>
  </DomainObject.Predmet.ProtustrankaFormated>
  <DomainObject.Predmet.ProtustrankaFormatedOIB>
    <izvorni_sadrzaj>  A JEDAN IMMOBILE d.o.o., OIB 07589118060 zastupanog po punomoćniku Marijana Malečić</izvorni_sadrzaj>
    <derivirana_varijabla naziv="DomainObject.Predmet.ProtustrankaFormatedOIB_1">  A JEDAN IMMOBILE d.o.o., OIB 07589118060 zastupanog po punomoćniku Marijana Malečić</derivirana_varijabla>
  </DomainObject.Predmet.ProtustrankaFormatedOIB>
  <DomainObject.Predmet.ProtustrankaFormatedWithAdress>
    <izvorni_sadrzaj> A JEDAN IMMOBILE d.o.o., Ilica 261, 10000 Zagreb zastupanog po punomoćniku Marijana Malečić</izvorni_sadrzaj>
    <derivirana_varijabla naziv="DomainObject.Predmet.ProtustrankaFormatedWithAdress_1"> A JEDAN IMMOBILE d.o.o., Ilica 261, 10000 Zagreb zastupanog po punomoćniku Marijana Malečić</derivirana_varijabla>
  </DomainObject.Predmet.ProtustrankaFormatedWithAdress>
  <DomainObject.Predmet.ProtustrankaFormatedWithAdressOIB>
    <izvorni_sadrzaj> A JEDAN IMMOBILE d.o.o., OIB 07589118060, Ilica 261, 10000 Zagreb zastupanog po punomoćniku Marijana Malečić</izvorni_sadrzaj>
    <derivirana_varijabla naziv="DomainObject.Predmet.ProtustrankaFormatedWithAdressOIB_1"> A JEDAN IMMOBILE d.o.o., OIB 07589118060, Ilica 261, 10000 Zagreb zastupanog po punomoćniku Marijana Malečić</derivirana_varijabla>
  </DomainObject.Predmet.ProtustrankaFormatedWithAdressOIB>
  <DomainObject.Predmet.ProtustrankaWithAdress>
    <izvorni_sadrzaj>A JEDAN IMMOBILE d.o.o. Ilica 261, 10000 Zagreb</izvorni_sadrzaj>
    <derivirana_varijabla naziv="DomainObject.Predmet.ProtustrankaWithAdress_1">A JEDAN IMMOBILE d.o.o. Ilica 261, 10000 Zagreb</derivirana_varijabla>
  </DomainObject.Predmet.ProtustrankaWithAdress>
  <DomainObject.Predmet.ProtustrankaWithAdressOIB>
    <izvorni_sadrzaj>A JEDAN IMMOBILE d.o.o., OIB 07589118060, Ilica 261, 10000 Zagreb</izvorni_sadrzaj>
    <derivirana_varijabla naziv="DomainObject.Predmet.ProtustrankaWithAdressOIB_1">A JEDAN IMMOBILE d.o.o., OIB 07589118060, Ilica 261, 10000 Zagreb</derivirana_varijabla>
  </DomainObject.Predmet.ProtustrankaWithAdressOIB>
  <DomainObject.Predmet.ProtustrankaNazivFormated>
    <izvorni_sadrzaj>A JEDAN IMMOBILE d.o.o.</izvorni_sadrzaj>
    <derivirana_varijabla naziv="DomainObject.Predmet.ProtustrankaNazivFormated_1">A JEDAN IMMOBILE d.o.o.</derivirana_varijabla>
  </DomainObject.Predmet.ProtustrankaNazivFormated>
  <DomainObject.Predmet.ProtustrankaNazivFormatedOIB>
    <izvorni_sadrzaj>A JEDAN IMMOBILE d.o.o., OIB 07589118060</izvorni_sadrzaj>
    <derivirana_varijabla naziv="DomainObject.Predmet.ProtustrankaNazivFormatedOIB_1">A JEDAN IMMOBILE d.o.o., OIB 07589118060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IMMOBILE d.o.o. zastupanog po punomoćniku Marijana Malečić</item>
    </izvorni_sadrzaj>
    <derivirana_varijabla naziv="DomainObject.Predmet.ProtuStrankaListFormated_1">
      <item>A JEDAN IMMOBILE d.o.o. zastupanog po punomoćniku Marijana Malečić</item>
    </derivirana_varijabla>
  </DomainObject.Predmet.ProtuStrankaListFormated>
  <DomainObject.Predmet.ProtuStrankaListFormatedOIB>
    <izvorni_sadrzaj>
      <item>A JEDAN IMMOBILE d.o.o., OIB 07589118060 zastupanog po punomoćniku Marijana Malečić</item>
    </izvorni_sadrzaj>
    <derivirana_varijabla naziv="DomainObject.Predmet.ProtuStrankaListFormatedOIB_1">
      <item>A JEDAN IMMOBILE d.o.o., OIB 07589118060 zastupanog po punomoćniku Marijana Malečić</item>
    </derivirana_varijabla>
  </DomainObject.Predmet.ProtuStrankaListFormatedOIB>
  <DomainObject.Predmet.ProtuStrankaListFormatedWithAdress>
    <izvorni_sadrzaj>
      <item>A JEDAN IMMOBILE d.o.o., Ilica 261, 10000 Zagreb zastupanog po punomoćniku Marijana Malečić</item>
    </izvorni_sadrzaj>
    <derivirana_varijabla naziv="DomainObject.Predmet.ProtuStrankaListFormatedWithAdress_1">
      <item>A JEDAN IMMOBILE d.o.o., Ilica 261, 10000 Zagreb zastupanog po punomoćniku Marijana Malečić</item>
    </derivirana_varijabla>
  </DomainObject.Predmet.ProtuStrankaListFormatedWithAdress>
  <DomainObject.Predmet.ProtuStrankaListFormatedWithAdressOIB>
    <izvorni_sadrzaj>
      <item>A JEDAN IMMOBILE d.o.o., OIB 07589118060, Ilica 261, 10000 Zagreb zastupanog po punomoćniku Marijana Malečić</item>
    </izvorni_sadrzaj>
    <derivirana_varijabla naziv="DomainObject.Predmet.ProtuStrankaListFormatedWithAdressOIB_1">
      <item>A JEDAN IMMOBILE d.o.o., OIB 07589118060, Ilica 261, 10000 Zagreb zastupanog po punomoćniku Marijana Malečić</item>
    </derivirana_varijabla>
  </DomainObject.Predmet.ProtuStrankaListFormatedWithAdressOIB>
  <DomainObject.Predmet.ProtuStrankaListNazivFormated>
    <izvorni_sadrzaj>
      <item>A JEDAN IMMOBILE d.o.o.</item>
    </izvorni_sadrzaj>
    <derivirana_varijabla naziv="DomainObject.Predmet.ProtuStrankaListNazivFormated_1">
      <item>A JEDAN IMMOBILE d.o.o.</item>
    </derivirana_varijabla>
  </DomainObject.Predmet.ProtuStrankaListNazivFormated>
  <DomainObject.Predmet.ProtuStrankaListNazivFormatedOIB>
    <izvorni_sadrzaj>
      <item>A JEDAN IMMOBILE d.o.o., OIB 07589118060</item>
    </izvorni_sadrzaj>
    <derivirana_varijabla naziv="DomainObject.Predmet.ProtuStrankaListNazivFormatedOIB_1">
      <item>A JEDAN IMMOBILE d.o.o., OIB 07589118060</item>
    </derivirana_varijabla>
  </DomainObject.Predmet.ProtuStrankaListNazivFormatedOIB>
  <DomainObject.Predmet.OstaliListFormated>
    <izvorni_sadrzaj>
      <item>Marijana Malečić punomoćnik sudionika u postupku A JEDAN IMMOBILE d.o.o.</item>
      <item>Odvjetničko društvo Matijević, Jakirčević i Malkoč društvo s ograničenom odgovornošću</item>
      <item>ODVJETNIČKI URED SVILAR</item>
    </izvorni_sadrzaj>
    <derivirana_varijabla naziv="DomainObject.Predmet.OstaliListFormated_1">
      <item>Marijana Malečić punomoćnik sudionika u postupku A JEDAN IMMOBILE d.o.o.</item>
      <item>Odvjetničko društvo Matijević, Jakirčević i Malkoč društvo s ograničenom odgovornošću</item>
      <item>ODVJETNIČKI URED SVILAR</item>
    </derivirana_varijabla>
  </DomainObject.Predmet.OstaliListFormated>
  <DomainObject.Predmet.OstaliListFormatedOIB>
    <izvorni_sadrzaj>
      <item>Marijana Malečić, OIB 45077170332 punomoćnik sudionika u postupku A JEDAN IMMOBILE d.o.o.</item>
      <item>Odvjetničko društvo Matijević, Jakirčević i Malkoč društvo s ograničenom odgovornošću, OIB 33695365562</item>
      <item>ODVJETNIČKI URED SVILAR</item>
    </izvorni_sadrzaj>
    <derivirana_varijabla naziv="DomainObject.Predmet.OstaliListFormatedOIB_1">
      <item>Marijana Malečić, OIB 45077170332 punomoćnik sudionika u postupku A JEDAN IMMOBILE d.o.o.</item>
      <item>Odvjetničko društvo Matijević, Jakirčević i Malkoč društvo s ograničenom odgovornošću, OIB 33695365562</item>
      <item>ODVJETNIČKI URED SVILAR</item>
    </derivirana_varijabla>
  </DomainObject.Predmet.OstaliListFormatedOIB>
  <DomainObject.Predmet.OstaliListFormatedWithAdress>
    <izvorni_sadrzaj>
      <item>Marijana Malečić, Gospočak 41, 10000 Zagreb punomoćnik sudionika u postupku A JEDAN IMMOBILE d.o.o.</item>
      <item>Odvjetničko društvo Matijević, Jakirčević i Malkoč društvo s ograničenom odgovornošću, Radnička cesta 47, 10000 Zagreb</item>
      <item>ODVJETNIČKI URED SVILAR, Gredička 23, 10000 Zagreb</item>
    </izvorni_sadrzaj>
    <derivirana_varijabla naziv="DomainObject.Predmet.OstaliListFormatedWithAdress_1">
      <item>Marijana Malečić, Gospočak 41, 10000 Zagreb punomoćnik sudionika u postupku A JEDAN IMMOBILE d.o.o.</item>
      <item>Odvjetničko društvo Matijević, Jakirčević i Malkoč društvo s ograničenom odgovornošću, Radnička cesta 47, 10000 Zagreb</item>
      <item>ODVJETNIČKI URED SVILAR, Gredička 23, 10000 Zagreb</item>
    </derivirana_varijabla>
  </DomainObject.Predmet.OstaliListFormatedWithAdress>
  <DomainObject.Predmet.OstaliListFormatedWithAdressOIB>
    <izvorni_sadrzaj>
      <item>Marijana Malečić, OIB 45077170332, Gospočak 41, 10000 Zagreb punomoćnik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</izvorni_sadrzaj>
    <derivirana_varijabla naziv="DomainObject.Predmet.OstaliListFormatedWithAdressOIB_1">
      <item>Marijana Malečić, OIB 45077170332, Gospočak 41, 10000 Zagreb punomoćnik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</derivirana_varijabla>
  </DomainObject.Predmet.OstaliListFormatedWithAdressOIB>
  <DomainObject.Predmet.OstaliListNazivFormated>
    <izvorni_sadrzaj>
      <item>Marijana Malečić</item>
      <item>Odvjetničko društvo Matijević, Jakirčević i Malkoč društvo s ograničenom odgovornošću</item>
      <item>ODVJETNIČKI URED SVILAR</item>
    </izvorni_sadrzaj>
    <derivirana_varijabla naziv="DomainObject.Predmet.OstaliListNazivFormated_1">
      <item>Marijana Malečić</item>
      <item>Odvjetničko društvo Matijević, Jakirčević i Malkoč društvo s ograničenom odgovornošću</item>
      <item>ODVJETNIČKI URED SVILAR</item>
    </derivirana_varijabla>
  </DomainObject.Predmet.OstaliListNazivFormated>
  <DomainObject.Predmet.OstaliListNazivFormatedOIB>
    <izvorni_sadrzaj>
      <item>Marijana Malečić, OIB 45077170332</item>
      <item>Odvjetničko društvo Matijević, Jakirčević i Malkoč društvo s ograničenom odgovornošću, OIB 33695365562</item>
      <item>ODVJETNIČKI URED SVILAR</item>
    </izvorni_sadrzaj>
    <derivirana_varijabla naziv="DomainObject.Predmet.OstaliListNazivFormatedOIB_1">
      <item>Marijana Malečić, OIB 45077170332</item>
      <item>Odvjetničko društvo Matijević, Jakirčević i Malkoč društvo s ograničenom odgovornošću, OIB 33695365562</item>
      <item>ODVJETNIČKI URED SVILAR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IMMOBILE d.o.o.</izvorni_sadrzaj>
    <derivirana_varijabla naziv="DomainObject.Predmet.ProtustrankaIDrugi_1">A JEDAN IMMOBILE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 JEDAN IMMOBILE d.o.o., OIB 07589118060, Ilica 261, 10000 Zagreb</izvorni_sadrzaj>
    <derivirana_varijabla naziv="DomainObject.Predmet.ProtustrankaIDrugiAdressOIB_1">A JEDAN IMMOBILE d.o.o., OIB 07589118060, Ilica 261,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</izvorni_sadrzaj>
    <derivirana_varijabla naziv="DomainObject.Predmet.SudioniciListNaziv_1"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</derivirana_varijabla>
  </DomainObject.Predmet.SudioniciListNaziv>
  <DomainObject.Predmet.SudioniciListAdressOIB>
    <izvorni_sadrzaj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</izvorni_sadrzaj>
    <derivirana_varijabla naziv="DomainObject.Predmet.SudioniciListAdressOIB_1"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07589118060</item>
      <item>, OIB 45077170332</item>
      <item>, OIB 33695365562</item>
      <item>, OIB null</item>
    </izvorni_sadrzaj>
    <derivirana_varijabla naziv="DomainObject.Predmet.SudioniciListNazivOIB_1">
      <item>, OIB 85821130368</item>
      <item>, OIB 07589118060</item>
      <item>, OIB 45077170332</item>
      <item>, OIB 33695365562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1093</properties:Words>
  <properties:Characters>6289</properties:Characters>
  <properties:Lines>159</properties:Lines>
  <properties:Paragraphs>51</properties:Paragraphs>
  <properties:TotalTime>221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2017-12-03T09:41:00Z</dcterms:created>
  <dc:creator>Ivan Brajdic</dc:creator>
  <dc:description/>
  <cp:keywords/>
  <cp:lastModifiedBy>Goranka Boljkovac</cp:lastModifiedBy>
  <cp:lastPrinted>2017-12-03T13:09:00Z</cp:lastPrinted>
  <dcterms:modified xmlns:xsi="http://www.w3.org/2001/XMLSchema-instance" xsi:type="dcterms:W3CDTF">2017-12-05T06:03:00Z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