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41bc" w14:paraId="ae641bc" w:rsidRDefault="008E7A68" w:rsidP="00295FB5" w:rsidR="00017F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09600" cx="4572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017F90" w:rsidR="00017F90">
      <w:r>
        <w:t>Sukoišanska 6, Split</w:t>
      </w: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P="00017F90" w:rsidR="00017F90" w:rsidRPr="00017F90">
      <w:pPr>
        <w:jc w:val="center"/>
      </w:pPr>
      <w:r w:rsidRPr="00DF0ECF">
        <w:t>R J E Š E N J E</w:t>
      </w:r>
    </w:p>
    <w:p w:rsidRDefault="00D91D7B" w:rsidP="00D91D7B" w:rsidR="00D91D7B" w:rsidRPr="002B0174">
      <w:pPr>
        <w:ind w:firstLine="708"/>
        <w:jc w:val="both"/>
      </w:pPr>
      <w:r w:rsidRPr="002B0174">
        <w:t xml:space="preserve">Trgovački sud u Splitu, po stečajnom sucu </w:t>
      </w:r>
      <w:r>
        <w:t>Velimiru Vukoviću</w:t>
      </w:r>
      <w:r w:rsidRPr="002B0174">
        <w:t xml:space="preserve">, u stečajnom postupku nad trgovačkim društvom dužnikom VERTIGO d.o.o. u stečaju, Split, Savska 8, OIB: 80053629143, zastupan po stečajnoj upraviteljici Nataliji Mladineo iz Splita,  Viška 24, OIB: 62875698528, </w:t>
      </w:r>
      <w:r>
        <w:t>16. studenog</w:t>
      </w:r>
      <w:r w:rsidRPr="002B0174">
        <w:t xml:space="preserve"> 2017. </w:t>
      </w:r>
    </w:p>
    <w:p w:rsidRDefault="005E64B4" w:rsidP="00F63898" w:rsidR="005E64B4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6A0813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6165A2">
        <w:t>4</w:t>
      </w:r>
      <w:r w:rsidR="00D91D7B">
        <w:t>.</w:t>
      </w:r>
      <w:r w:rsidR="00174698">
        <w:t>St</w:t>
      </w:r>
      <w:r w:rsidR="00052DDC" w:rsidRPr="006407B9">
        <w:t>-</w:t>
      </w:r>
      <w:r w:rsidR="00D91D7B">
        <w:t>198/2012</w:t>
      </w:r>
      <w:r w:rsidR="00787BD9">
        <w:t xml:space="preserve"> od </w:t>
      </w:r>
      <w:r w:rsidR="00D91D7B">
        <w:t>13. studenog 2017</w:t>
      </w:r>
      <w:r w:rsidRPr="006407B9">
        <w:t xml:space="preserve">. </w:t>
      </w:r>
      <w:r w:rsidR="00F06F0B" w:rsidRPr="006407B9">
        <w:t>u</w:t>
      </w:r>
      <w:r w:rsidR="00787BD9">
        <w:t xml:space="preserve"> </w:t>
      </w:r>
      <w:r w:rsidR="00D91D7B">
        <w:t>točkama I. i II.</w:t>
      </w:r>
      <w:r w:rsidR="00787BD9">
        <w:t xml:space="preserve"> </w:t>
      </w:r>
      <w:r w:rsidR="00D91D7B">
        <w:t>u dijelu oznake OIB-a ponuditelja Marine Gilić iz Splita, Bernarda Vukasa 17</w:t>
      </w:r>
      <w:r w:rsidR="00787BD9">
        <w:t xml:space="preserve"> </w:t>
      </w:r>
      <w:r w:rsidR="00F92335">
        <w:t xml:space="preserve">na način da </w:t>
      </w:r>
      <w:r w:rsidR="00D91D7B">
        <w:t>umjesto navedenog OIB-a 80218312599</w:t>
      </w:r>
      <w:r w:rsidR="00D91D7B" w:rsidRPr="002B0174">
        <w:t xml:space="preserve"> </w:t>
      </w:r>
      <w:r w:rsidR="00D91D7B">
        <w:t>ispravno treba stajati OIB: 53026678909.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017F90" w:rsidR="00017F90" w:rsidRPr="00017F90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017F90" w:rsidP="00F63898" w:rsidR="00920D07">
      <w:pPr>
        <w:pStyle w:val="Tijeloteksta2"/>
        <w:spacing w:lineRule="auto" w:line="240"/>
        <w:jc w:val="both"/>
      </w:pPr>
      <w:r>
        <w:t xml:space="preserve">          </w:t>
      </w:r>
    </w:p>
    <w:p w:rsidRDefault="00920D07" w:rsidP="00D91D7B" w:rsidR="0042591D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D91D7B">
        <w:t>.</w:t>
      </w:r>
      <w:r w:rsidR="00884FD0">
        <w:t>St</w:t>
      </w:r>
      <w:r w:rsidR="00EC05EF">
        <w:t>-</w:t>
      </w:r>
      <w:r w:rsidR="00D91D7B">
        <w:t>198/2012</w:t>
      </w:r>
      <w:r w:rsidR="00EC05EF">
        <w:t xml:space="preserve"> </w:t>
      </w:r>
      <w:r w:rsidR="009435FA">
        <w:t xml:space="preserve">od </w:t>
      </w:r>
      <w:r w:rsidR="00D91D7B">
        <w:t>13. studenog  2017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D91D7B">
        <w:t xml:space="preserve">dosuđena nekretnina ponuditelju Marini Gilić iz Splita, Bernarda Vukasa 17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9435FA">
        <w:t xml:space="preserve">u dijelu </w:t>
      </w:r>
      <w:r w:rsidR="00D91D7B">
        <w:t>točaka I. i II.</w:t>
      </w:r>
      <w:r w:rsidR="00757519">
        <w:t xml:space="preserve"> </w:t>
      </w:r>
      <w:r w:rsidR="006364CD">
        <w:t>rješenj</w:t>
      </w:r>
      <w:r w:rsidR="002D36A8">
        <w:t>a</w:t>
      </w:r>
      <w:r w:rsidR="00FE3A97">
        <w:t xml:space="preserve"> </w:t>
      </w:r>
      <w:r w:rsidR="001030B1">
        <w:t xml:space="preserve">u dijelu </w:t>
      </w:r>
      <w:r w:rsidR="002D36A8">
        <w:t xml:space="preserve">oznake </w:t>
      </w:r>
      <w:r w:rsidR="00D91D7B">
        <w:t xml:space="preserve">OIB-a ponuditelja Marine Gilić </w:t>
      </w:r>
      <w:r w:rsidR="0042591D">
        <w:t xml:space="preserve">na </w:t>
      </w:r>
      <w:r w:rsidR="00DC4E5C">
        <w:t xml:space="preserve">način </w:t>
      </w:r>
      <w:r w:rsidR="00EC05EF">
        <w:t xml:space="preserve">da </w:t>
      </w:r>
      <w:r w:rsidR="009435FA">
        <w:t xml:space="preserve">je </w:t>
      </w:r>
      <w:r w:rsidR="00DC4E5C">
        <w:t>pogrešno napisan</w:t>
      </w:r>
      <w:r w:rsidR="00D91D7B">
        <w:t xml:space="preserve"> OIB. </w:t>
      </w:r>
    </w:p>
    <w:p w:rsidRDefault="00DC4E5C" w:rsidP="00DC4E5C" w:rsidR="009435FA">
      <w:pPr>
        <w:ind w:firstLine="708"/>
        <w:jc w:val="both"/>
      </w:pPr>
      <w:r>
        <w:t xml:space="preserve"> </w:t>
      </w:r>
      <w:r w:rsidR="009435FA">
        <w:t xml:space="preserve"> </w:t>
      </w:r>
    </w:p>
    <w:p w:rsidRDefault="00F92335" w:rsidP="00F92335" w:rsidR="00F92335">
      <w:pPr>
        <w:jc w:val="both"/>
      </w:pPr>
      <w:r>
        <w:tab/>
        <w:t>Uvidom u</w:t>
      </w:r>
      <w:r w:rsidR="00D91D7B">
        <w:t xml:space="preserve"> izvješće Financijske agencije o prodaju za navedenog ponuditelja</w:t>
      </w:r>
      <w:r>
        <w:t>, sud je uvidio da je pogr</w:t>
      </w:r>
      <w:r w:rsidR="00D91D7B">
        <w:t>ešno naveden OIB</w:t>
      </w:r>
      <w:r w:rsidR="00F037D2">
        <w:t xml:space="preserve"> u rješenju od </w:t>
      </w:r>
      <w:r w:rsidR="00D91D7B">
        <w:t>13. studenog 2017</w:t>
      </w:r>
      <w:r w:rsidR="00F037D2">
        <w:t>.</w:t>
      </w:r>
    </w:p>
    <w:p w:rsidRDefault="00F92335" w:rsidP="00F92335" w:rsidR="00F92335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 w:rsidR="00017F90">
        <w:t xml:space="preserve"> 16. studenog 2017.</w:t>
      </w:r>
      <w:r w:rsidR="00757519">
        <w:t xml:space="preserve"> </w:t>
      </w:r>
    </w:p>
    <w:p w:rsidRDefault="007E3ED7" w:rsidP="000644D5" w:rsidR="00EB1117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F92335" w:rsidRPr="00F92335">
        <w:rPr>
          <w:rFonts w:hAnsi="Times New Roman" w:ascii="Times New Roman"/>
          <w:sz w:val="24"/>
          <w:szCs w:val="24"/>
        </w:rPr>
        <w:t>S</w:t>
      </w:r>
      <w:r w:rsidR="00757519" w:rsidRPr="00F92335">
        <w:rPr>
          <w:rFonts w:hAnsi="Times New Roman" w:ascii="Times New Roman"/>
          <w:sz w:val="24"/>
          <w:szCs w:val="24"/>
        </w:rPr>
        <w:t>UDAC</w:t>
      </w:r>
    </w:p>
    <w:p w:rsidRDefault="001030B1" w:rsidP="000644D5" w:rsidR="001030B1" w:rsidRPr="0085560D">
      <w:pPr>
        <w:pStyle w:val="Bezproreda"/>
        <w:rPr>
          <w:rFonts w:hAnsi="Times New Roman" w:ascii="Times New Roman"/>
          <w:sz w:val="24"/>
          <w:szCs w:val="24"/>
        </w:rPr>
      </w:pPr>
    </w:p>
    <w:p w:rsidRDefault="00EB1117" w:rsidP="00017F90" w:rsidR="00313896" w:rsidRPr="00017F90">
      <w:pPr>
        <w:pStyle w:val="Bezproreda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017F90">
        <w:rPr>
          <w:rFonts w:hAnsi="Times New Roman" w:ascii="Times New Roman"/>
          <w:sz w:val="24"/>
          <w:szCs w:val="24"/>
        </w:rPr>
        <w:t xml:space="preserve">Velimir Vuković 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017F90" w:rsidP="00017F90" w:rsidR="00017F90" w:rsidRPr="00D63F8E">
      <w:pPr>
        <w:jc w:val="both"/>
      </w:pPr>
      <w:r w:rsidRPr="00D63F8E">
        <w:t>POUKA O PRAVNOM LIJEKU</w:t>
      </w:r>
      <w:r>
        <w:t>:</w:t>
      </w:r>
    </w:p>
    <w:p w:rsidRDefault="00017F90" w:rsidP="00017F90" w:rsidR="00017F90" w:rsidRPr="002B0174">
      <w:pPr>
        <w:pStyle w:val="Tijeloteksta"/>
        <w:jc w:val="both"/>
        <w:rPr>
          <w:szCs w:val="24"/>
        </w:rPr>
      </w:pPr>
      <w:r w:rsidRPr="002B0174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017F90" w:rsidP="00017F90" w:rsidR="00017F90" w:rsidRPr="002B0174">
      <w:pPr>
        <w:jc w:val="both"/>
        <w:rPr>
          <w:b/>
        </w:rPr>
      </w:pPr>
    </w:p>
    <w:p w:rsidRDefault="00017F90" w:rsidP="00017F90" w:rsidR="00017F90" w:rsidRPr="00D63F8E">
      <w:pPr>
        <w:jc w:val="both"/>
      </w:pPr>
      <w:r>
        <w:lastRenderedPageBreak/>
        <w:t xml:space="preserve">DNA: </w:t>
      </w:r>
    </w:p>
    <w:p w:rsidRDefault="00017F90" w:rsidP="00017F90" w:rsidR="00017F90">
      <w:pPr>
        <w:numPr>
          <w:ilvl w:val="0"/>
          <w:numId w:val="6"/>
        </w:numPr>
        <w:jc w:val="both"/>
      </w:pPr>
      <w:r w:rsidRPr="002B0174">
        <w:t>stečajno</w:t>
      </w:r>
      <w:r>
        <w:t>j upraviteljici</w:t>
      </w:r>
    </w:p>
    <w:p w:rsidRDefault="00017F90" w:rsidP="00017F90" w:rsidR="00017F90" w:rsidRPr="00D63F8E">
      <w:pPr>
        <w:numPr>
          <w:ilvl w:val="0"/>
          <w:numId w:val="6"/>
        </w:numPr>
        <w:jc w:val="both"/>
      </w:pPr>
      <w:r>
        <w:t xml:space="preserve">Marina Gilić, Vukasova 17, Split  </w:t>
      </w:r>
    </w:p>
    <w:p w:rsidRDefault="00017F90" w:rsidP="00017F90" w:rsidR="00017F90" w:rsidRPr="002B0174">
      <w:pPr>
        <w:numPr>
          <w:ilvl w:val="0"/>
          <w:numId w:val="6"/>
        </w:numPr>
        <w:jc w:val="both"/>
      </w:pPr>
      <w:r w:rsidRPr="002B0174">
        <w:t xml:space="preserve">Općinski sud u </w:t>
      </w:r>
      <w:r>
        <w:t>Splitu</w:t>
      </w:r>
      <w:r w:rsidRPr="002B0174">
        <w:t>, zemljišnoknjižni odjel</w:t>
      </w:r>
    </w:p>
    <w:p w:rsidRDefault="00017F90" w:rsidP="00017F90" w:rsidR="00017F90">
      <w:pPr>
        <w:numPr>
          <w:ilvl w:val="0"/>
          <w:numId w:val="6"/>
        </w:numPr>
        <w:jc w:val="both"/>
      </w:pPr>
      <w:r w:rsidRPr="002B0174">
        <w:t xml:space="preserve">Porezna uprava </w:t>
      </w:r>
      <w:r>
        <w:t xml:space="preserve">Split </w:t>
      </w:r>
    </w:p>
    <w:p w:rsidRDefault="00017F90" w:rsidP="00017F90" w:rsidR="00017F90" w:rsidRPr="002B0174">
      <w:pPr>
        <w:numPr>
          <w:ilvl w:val="0"/>
          <w:numId w:val="6"/>
        </w:numPr>
        <w:jc w:val="both"/>
      </w:pPr>
      <w:r>
        <w:t xml:space="preserve">ŽDO SPLIT </w:t>
      </w:r>
    </w:p>
    <w:p w:rsidRDefault="00017F90" w:rsidP="00017F90" w:rsidR="00017F90">
      <w:pPr>
        <w:numPr>
          <w:ilvl w:val="0"/>
          <w:numId w:val="6"/>
        </w:numPr>
        <w:jc w:val="both"/>
      </w:pPr>
      <w:r w:rsidRPr="00F30933">
        <w:t xml:space="preserve">FINA, RC Split, prije pravomoćnosti i nakon pravomoćnosti s klauzulom pravomoćnosti radi objave na mrežnim stranicama </w:t>
      </w:r>
    </w:p>
    <w:p w:rsidRDefault="00017F90" w:rsidP="00017F90" w:rsidR="00017F90" w:rsidRPr="00F30933">
      <w:pPr>
        <w:numPr>
          <w:ilvl w:val="0"/>
          <w:numId w:val="6"/>
        </w:numPr>
        <w:jc w:val="both"/>
      </w:pPr>
      <w:r w:rsidRPr="00F30933">
        <w:t xml:space="preserve">e-oglasna ploča </w:t>
      </w:r>
    </w:p>
    <w:p w:rsidRDefault="00017F90" w:rsidP="00017F90" w:rsidR="00017F90" w:rsidRPr="002B0174">
      <w:pPr>
        <w:numPr>
          <w:ilvl w:val="0"/>
          <w:numId w:val="6"/>
        </w:numPr>
        <w:jc w:val="both"/>
      </w:pPr>
      <w:r>
        <w:t xml:space="preserve">spis </w:t>
      </w:r>
    </w:p>
    <w:p w:rsidRDefault="00017F90" w:rsidP="00017F90" w:rsidR="00017F90" w:rsidRPr="002B0174">
      <w:pPr>
        <w:jc w:val="both"/>
      </w:pP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17F90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705" w:rsidR="007A2705">
      <w:r>
        <w:separator/>
      </w:r>
    </w:p>
  </w:endnote>
  <w:endnote w:id="0" w:type="continuationSeparator">
    <w:p w:rsidRDefault="007A2705" w:rsidR="007A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D7B" w:rsidR="00D91D7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23A1">
      <w:rPr>
        <w:noProof/>
      </w:rPr>
      <w:t>2</w:t>
    </w:r>
    <w:r>
      <w:fldChar w:fldCharType="end"/>
    </w:r>
  </w:p>
  <w:p w:rsidRDefault="00D91D7B" w:rsidR="00D91D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705" w:rsidR="007A2705">
      <w:r>
        <w:separator/>
      </w:r>
    </w:p>
  </w:footnote>
  <w:footnote w:id="0" w:type="continuationSeparator">
    <w:p w:rsidRDefault="007A2705" w:rsidR="007A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D7B" w:rsidP="00D91D7B" w:rsidR="00D91D7B">
    <w:pPr>
      <w:pStyle w:val="Zaglavlje"/>
      <w:jc w:val="right"/>
    </w:pPr>
    <w:r>
      <w:t>Poslovni broj: 4.St-198/2012</w:t>
    </w:r>
  </w:p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D91D7B" w:rsidP="006165A2" w:rsidR="00071021">
    <w:pPr>
      <w:pStyle w:val="Zaglavlje"/>
      <w:jc w:val="right"/>
    </w:pPr>
    <w:r>
      <w:t xml:space="preserve">Poslovni broj: </w:t>
    </w:r>
    <w:r w:rsidR="006165A2">
      <w:t>4</w:t>
    </w:r>
    <w:r>
      <w:t>.S</w:t>
    </w:r>
    <w:r w:rsidR="006165A2">
      <w:t>t-</w:t>
    </w:r>
    <w:r>
      <w:t>198/2012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17F90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95FB5"/>
    <w:rsid w:val="002D36A8"/>
    <w:rsid w:val="00313896"/>
    <w:rsid w:val="00343396"/>
    <w:rsid w:val="00365C44"/>
    <w:rsid w:val="003903D8"/>
    <w:rsid w:val="003C2949"/>
    <w:rsid w:val="00420E48"/>
    <w:rsid w:val="0042591D"/>
    <w:rsid w:val="0047317E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423A1"/>
    <w:rsid w:val="00757519"/>
    <w:rsid w:val="007575CB"/>
    <w:rsid w:val="00774407"/>
    <w:rsid w:val="00776F45"/>
    <w:rsid w:val="00787BD9"/>
    <w:rsid w:val="007A114A"/>
    <w:rsid w:val="007A2705"/>
    <w:rsid w:val="007E3ED7"/>
    <w:rsid w:val="007F2D5F"/>
    <w:rsid w:val="008142FB"/>
    <w:rsid w:val="0081534F"/>
    <w:rsid w:val="00816DF6"/>
    <w:rsid w:val="00853E6F"/>
    <w:rsid w:val="00860E03"/>
    <w:rsid w:val="00864685"/>
    <w:rsid w:val="00884FD0"/>
    <w:rsid w:val="008D57E5"/>
    <w:rsid w:val="008E37DA"/>
    <w:rsid w:val="008E7A68"/>
    <w:rsid w:val="009005A3"/>
    <w:rsid w:val="00920D07"/>
    <w:rsid w:val="00927E39"/>
    <w:rsid w:val="00941572"/>
    <w:rsid w:val="009435FA"/>
    <w:rsid w:val="00972E7B"/>
    <w:rsid w:val="009812DB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D7CF5"/>
    <w:rsid w:val="00BE5DFD"/>
    <w:rsid w:val="00C31BAB"/>
    <w:rsid w:val="00C47DD0"/>
    <w:rsid w:val="00CA3B6A"/>
    <w:rsid w:val="00CB578B"/>
    <w:rsid w:val="00CF2994"/>
    <w:rsid w:val="00D03E26"/>
    <w:rsid w:val="00D328DD"/>
    <w:rsid w:val="00D45E6C"/>
    <w:rsid w:val="00D56B44"/>
    <w:rsid w:val="00D91D7B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680DC-A913-4DC8-B4F2-694D41444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2021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2017-11-16T07:38:00Z</dcterms:created>
  <dc:creator>vperuzovic</dc:creator>
  <cp:lastModifiedBy>Katarina Mikulić</cp:lastModifiedBy>
  <cp:lastPrinted>2017-11-16T06:44:00Z</cp:lastPrinted>
  <dcterms:modified xmlns:xsi="http://www.w3.org/2001/XMLSchema-instance" xsi:type="dcterms:W3CDTF">2017-11-16T07:38:00Z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