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e03e" w14:paraId="711e03e" w:rsidRDefault="00A307AD" w:rsidP="00DD23D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D23D0" w:rsidP="00DD23D0" w:rsidR="00DD23D0" w:rsidRPr="00DD23D0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DD23D0" w:rsidP="00DD23D0" w:rsidR="00DD23D0" w:rsidRPr="00DD23D0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DD23D0">
        <w:rPr>
          <w:rFonts w:cs="Times New Roman" w:eastAsia="Times New Roman"/>
          <w:noProof/>
          <w:lang w:eastAsia="hr-HR"/>
        </w:rPr>
        <w:t>2. St-6048/15</w:t>
      </w:r>
      <w:r w:rsidRPr="00A307AD">
        <w:rPr>
          <w:rFonts w:cs="Times New Roman" w:eastAsia="Times New Roman"/>
          <w:noProof/>
          <w:lang w:eastAsia="hr-HR"/>
        </w:rPr>
        <w:t>-7</w:t>
      </w:r>
    </w:p>
    <w:p w:rsidRDefault="00DD23D0" w:rsidP="00DD23D0" w:rsidR="00DD23D0" w:rsidRPr="00DD23D0">
      <w:pPr>
        <w:spacing w:after="0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 xml:space="preserve">REPUBLIKA HRVATSKA </w:t>
      </w:r>
    </w:p>
    <w:p w:rsidRDefault="00DD23D0" w:rsidP="00DD23D0" w:rsidR="00DD23D0" w:rsidRPr="00DD23D0">
      <w:pPr>
        <w:spacing w:after="0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Trgovački sud u Zagrebu</w:t>
      </w:r>
    </w:p>
    <w:p w:rsidRDefault="00DD23D0" w:rsidP="00DD23D0" w:rsidR="00DD23D0" w:rsidRPr="00DD23D0">
      <w:pPr>
        <w:spacing w:after="0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Stalna služba</w:t>
      </w:r>
    </w:p>
    <w:p w:rsidRDefault="00DD23D0" w:rsidP="00DD23D0" w:rsidR="00DD23D0" w:rsidRPr="00DD23D0">
      <w:pPr>
        <w:spacing w:after="0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Karlovac, Ljudevita Šestića 4</w:t>
      </w:r>
    </w:p>
    <w:p w:rsidRDefault="00DD23D0" w:rsidP="00DD23D0" w:rsidR="00DD23D0" w:rsidRPr="00DD23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jc w:val="center"/>
        <w:rPr>
          <w:rFonts w:cs="Times New Roman" w:eastAsia="Times New Roman"/>
          <w:lang w:eastAsia="hr-HR"/>
        </w:rPr>
      </w:pPr>
      <w:r w:rsidRPr="00A307AD">
        <w:rPr>
          <w:rFonts w:cs="Times New Roman" w:eastAsia="Times New Roman"/>
          <w:lang w:eastAsia="hr-HR"/>
        </w:rPr>
        <w:t xml:space="preserve">U  I M E   </w:t>
      </w:r>
      <w:r w:rsidRPr="00DD23D0">
        <w:rPr>
          <w:rFonts w:cs="Times New Roman" w:eastAsia="Times New Roman"/>
          <w:lang w:eastAsia="hr-HR"/>
        </w:rPr>
        <w:t xml:space="preserve">R E P U B L I K </w:t>
      </w:r>
      <w:r w:rsidRPr="00A307AD">
        <w:rPr>
          <w:rFonts w:cs="Times New Roman" w:eastAsia="Times New Roman"/>
          <w:lang w:eastAsia="hr-HR"/>
        </w:rPr>
        <w:t>E    H R V A T S K E</w:t>
      </w:r>
    </w:p>
    <w:p w:rsidRDefault="00DD23D0" w:rsidP="00DD23D0" w:rsidR="00DD23D0" w:rsidRPr="00DD23D0">
      <w:pPr>
        <w:spacing w:after="0"/>
        <w:jc w:val="center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R J E Š E N J E</w:t>
      </w:r>
    </w:p>
    <w:p w:rsidRDefault="00DD23D0" w:rsidP="00DD23D0" w:rsidR="00DD23D0" w:rsidRPr="00DD23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ab/>
        <w:t xml:space="preserve">Trgovački sud u Zagrebu, </w:t>
      </w:r>
      <w:r w:rsidRPr="00A307AD">
        <w:rPr>
          <w:rFonts w:cs="Times New Roman" w:eastAsia="Times New Roman"/>
          <w:lang w:eastAsia="hr-HR"/>
        </w:rPr>
        <w:t xml:space="preserve">Stalna služba, </w:t>
      </w:r>
      <w:r w:rsidRPr="00DD23D0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DD23D0">
        <w:rPr>
          <w:rFonts w:cs="Times New Roman" w:eastAsia="Times New Roman"/>
          <w:noProof/>
          <w:lang w:eastAsia="hr-HR"/>
        </w:rPr>
        <w:t>BABIĆ GRADITELJSTVO d.o.o. Ivanić-Grad, Jalševec Breški, Zajčićeva 69, OIB.15673025525, MBS:080246791</w:t>
      </w:r>
      <w:r w:rsidRPr="00DD23D0">
        <w:rPr>
          <w:rFonts w:cs="Times New Roman" w:eastAsia="Times New Roman"/>
          <w:lang w:eastAsia="hr-HR"/>
        </w:rPr>
        <w:t>, dana 9. ožujka 2016.g.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jc w:val="center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r i j e š i o    je</w:t>
      </w:r>
    </w:p>
    <w:p w:rsidRDefault="00DD23D0" w:rsidP="00DD23D0" w:rsidR="00DD23D0" w:rsidRPr="00DD23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 xml:space="preserve">I.     Otvara se stečajni postupak nad dužnikom </w:t>
      </w:r>
      <w:r w:rsidRPr="00DD23D0">
        <w:rPr>
          <w:rFonts w:cs="Times New Roman" w:eastAsia="Times New Roman"/>
          <w:noProof/>
          <w:lang w:eastAsia="hr-HR"/>
        </w:rPr>
        <w:t>BABIĆ GRADITELJSTVO d.o.o. Ivanić-Grad, Jalševec Breški, Zajčićeva 69, OIB.15673025525, MBS:080246791</w:t>
      </w:r>
      <w:r w:rsidRPr="00DD23D0">
        <w:rPr>
          <w:rFonts w:cs="Times New Roman" w:eastAsia="Times New Roman"/>
          <w:lang w:eastAsia="hr-HR"/>
        </w:rPr>
        <w:t>. Stečajni postupak otvoren je dana 9.ožujka 2016. u 1</w:t>
      </w:r>
      <w:r w:rsidRPr="00A307AD">
        <w:rPr>
          <w:rFonts w:cs="Times New Roman" w:eastAsia="Times New Roman"/>
          <w:lang w:eastAsia="hr-HR"/>
        </w:rPr>
        <w:t>2</w:t>
      </w:r>
      <w:r w:rsidRPr="00DD23D0">
        <w:rPr>
          <w:rFonts w:cs="Times New Roman" w:eastAsia="Times New Roman"/>
          <w:lang w:eastAsia="hr-HR"/>
        </w:rPr>
        <w:t>,0</w:t>
      </w:r>
      <w:r w:rsidRPr="00A307AD">
        <w:rPr>
          <w:rFonts w:cs="Times New Roman" w:eastAsia="Times New Roman"/>
          <w:lang w:eastAsia="hr-HR"/>
        </w:rPr>
        <w:t>7</w:t>
      </w:r>
      <w:r w:rsidRPr="00DD23D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DD23D0" w:rsidP="00DD23D0" w:rsidR="00DD23D0" w:rsidRPr="00DD23D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II.      Za stečajnog upravitelja imenuje se Jasna Hromadko iz Zagreba, Zelengorska 1, OIB:22088644509.</w:t>
      </w:r>
    </w:p>
    <w:p w:rsidRDefault="00DD23D0" w:rsidP="00DD23D0" w:rsidR="00DD23D0" w:rsidRPr="00DD23D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DD23D0">
        <w:rPr>
          <w:rFonts w:cs="Times New Roman" w:eastAsia="Times New Roman"/>
          <w:lang w:eastAsia="hr-HR"/>
        </w:rPr>
        <w:t>III.   Zaključuje se stečajni postupak nad dužnikom</w:t>
      </w:r>
      <w:r w:rsidRPr="00DD23D0">
        <w:rPr>
          <w:rFonts w:cs="Times New Roman" w:eastAsia="Times New Roman"/>
          <w:lang w:eastAsia="hr-HR" w:val="en-GB"/>
        </w:rPr>
        <w:t xml:space="preserve"> </w:t>
      </w:r>
      <w:r w:rsidRPr="00DD23D0">
        <w:rPr>
          <w:rFonts w:cs="Times New Roman" w:eastAsia="Times New Roman"/>
          <w:noProof/>
          <w:lang w:eastAsia="hr-HR"/>
        </w:rPr>
        <w:t>BABIĆ GRADITELJSTVO d.o.o. Ivanić-Grad, Jalševec Breški, Zajčićeva 69, OIB.15673025525, MBS:080246791</w:t>
      </w:r>
      <w:r w:rsidRPr="00DD23D0">
        <w:rPr>
          <w:rFonts w:cs="Times New Roman" w:eastAsia="Times New Roman"/>
          <w:lang w:eastAsia="hr-HR" w:val="en-GB"/>
        </w:rPr>
        <w:t>.</w:t>
      </w:r>
    </w:p>
    <w:p w:rsidRDefault="00DD23D0" w:rsidP="00DD23D0" w:rsidR="00DD23D0" w:rsidRPr="00DD23D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Obrazloženje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jc w:val="center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U Karlovcu, 9. ožujka 2016.g.</w:t>
      </w:r>
    </w:p>
    <w:p w:rsidRDefault="00DD23D0" w:rsidP="00DD23D0" w:rsidR="00DD23D0" w:rsidRPr="00DD23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 xml:space="preserve">      SUDAC:</w:t>
      </w:r>
    </w:p>
    <w:p w:rsidRDefault="00DD23D0" w:rsidP="00A307AD" w:rsidR="00A307AD" w:rsidRPr="00DD23D0">
      <w:pPr>
        <w:spacing w:after="0"/>
        <w:jc w:val="right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Suzana Ivanović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Uputa o pravnom lijeku: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D23D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D23D0">
        <w:rPr>
          <w:rFonts w:cs="Times New Roman" w:eastAsia="Times New Roman"/>
          <w:i/>
          <w:lang w:eastAsia="hr-HR"/>
        </w:rPr>
        <w:t xml:space="preserve">.  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DNA: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1.) Podnositelju zahtjeva: FINA-i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2.) Dužnik i zakonski zastupnik dužnika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3.) Ministarstvo pravosuđa po ŽDO Zagreb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5.) Mrežna stranica e-Oglasne ploče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6.) Porezna uprava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  <w:r w:rsidRPr="00DD23D0">
        <w:rPr>
          <w:rFonts w:cs="Times New Roman" w:eastAsia="Times New Roman"/>
          <w:lang w:eastAsia="hr-HR"/>
        </w:rPr>
        <w:t>7.) Stečajnom upravitelju</w:t>
      </w:r>
    </w:p>
    <w:p w:rsidRDefault="00DD23D0" w:rsidP="00DD23D0" w:rsidR="00DD23D0" w:rsidRPr="00DD23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23D0" w:rsidP="00DD23D0" w:rsidR="00DD23D0" w:rsidRPr="00DD23D0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D23D0" w:rsidP="00DD23D0" w:rsidR="00DD23D0" w:rsidRPr="00DD23D0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D23D0" w:rsidP="00DD23D0" w:rsidR="00DD23D0" w:rsidRPr="00DD23D0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DD23D0" w:rsidP="00DD23D0" w:rsidR="00DD23D0" w:rsidRPr="00DD23D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D23D0" w:rsidP="00DD23D0" w:rsidR="00DD23D0" w:rsidRPr="00DD23D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D23D0" w:rsidP="00DD23D0" w:rsidR="00DD23D0" w:rsidRPr="00DD23D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D23D0" w:rsidP="00DD23D0" w:rsidR="00DD23D0" w:rsidRPr="00DD23D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D23D0" w:rsidP="00DD23D0" w:rsidR="00DD23D0" w:rsidRPr="00DD23D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7AD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3D0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865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St-6048/2015-7</izvorni_sadrzaj>
    <derivirana_varijabla naziv="DomainObject.Oznaka_1">St-6048/2015-7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6048</izvorni_sadrzaj>
    <derivirana_varijabla naziv="DomainObject.Predmet.Broj_1">6048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St-6048/2015</izvorni_sadrzaj>
    <derivirana_varijabla naziv="DomainObject.Predmet.OznakaBroj_1">St-6048/2015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BABIĆ GRADITELJSTVO d.o.o.</izvorni_sadrzaj>
    <derivirana_varijabla naziv="DomainObject.Predmet.ProtustrankaFormated_1">  BABIĆ GRADITELJSTVO d.o.o.</derivirana_varijabla>
  </DomainObject.Predmet.ProtustrankaFormated>
  <DomainObject.Predmet.ProtustrankaFormatedOIB>
    <izvorni_sadrzaj>  BABIĆ GRADITELJSTVO d.o.o., OIB 15673025525</izvorni_sadrzaj>
    <derivirana_varijabla naziv="DomainObject.Predmet.ProtustrankaFormatedOIB_1">  BABIĆ GRADITELJSTVO d.o.o., OIB 15673025525</derivirana_varijabla>
  </DomainObject.Predmet.ProtustrankaFormatedOIB>
  <DomainObject.Predmet.ProtustrankaFormatedWithAdress>
    <izvorni_sadrzaj> BABIĆ GRADITELJSTVO d.o.o., Jalševec Breški, Zajčićeva 69, 10310 Ivanić-Grad</izvorni_sadrzaj>
    <derivirana_varijabla naziv="DomainObject.Predmet.ProtustrankaFormatedWithAdress_1"> BABIĆ GRADITELJSTVO d.o.o., Jalševec Breški, Zajčićeva 69, 10310 Ivanić-Grad</derivirana_varijabla>
  </DomainObject.Predmet.ProtustrankaFormatedWithAdress>
  <DomainObject.Predmet.ProtustrankaFormatedWithAdressOIB>
    <izvorni_sadrzaj> BABIĆ GRADITELJSTVO d.o.o., OIB 15673025525, Jalševec Breški, Zajčićeva 69, 10310 Ivanić-Grad</izvorni_sadrzaj>
    <derivirana_varijabla naziv="DomainObject.Predmet.ProtustrankaFormatedWithAdressOIB_1"> BABIĆ GRADITELJSTVO d.o.o., OIB 15673025525, Jalševec Breški, Zajčićeva 69, 10310 Ivanić-Grad</derivirana_varijabla>
  </DomainObject.Predmet.ProtustrankaFormatedWithAdressOIB>
  <DomainObject.Predmet.ProtustrankaWithAdress>
    <izvorni_sadrzaj>BABIĆ GRADITELJSTVO d.o.o. Jalševec Breški, Zajčićeva 69, 10310 Ivanić-Grad</izvorni_sadrzaj>
    <derivirana_varijabla naziv="DomainObject.Predmet.ProtustrankaWithAdress_1">BABIĆ GRADITELJSTVO d.o.o. Jalševec Breški, Zajčićeva 69, 10310 Ivanić-Grad</derivirana_varijabla>
  </DomainObject.Predmet.ProtustrankaWithAdress>
  <DomainObject.Predmet.ProtustrankaWithAdressOIB>
    <izvorni_sadrzaj>BABIĆ GRADITELJSTVO d.o.o., OIB 15673025525, Jalševec Breški, Zajčićeva 69, 10310 Ivanić-Grad</izvorni_sadrzaj>
    <derivirana_varijabla naziv="DomainObject.Predmet.ProtustrankaWithAdressOIB_1">BABIĆ GRADITELJSTVO d.o.o., OIB 15673025525, Jalševec Breški, Zajčićeva 69, 10310 Ivanić-Grad</derivirana_varijabla>
  </DomainObject.Predmet.ProtustrankaWithAdressOIB>
  <DomainObject.Predmet.ProtustrankaNazivFormated>
    <izvorni_sadrzaj>BABIĆ GRADITELJSTVO d.o.o.</izvorni_sadrzaj>
    <derivirana_varijabla naziv="DomainObject.Predmet.ProtustrankaNazivFormated_1">BABIĆ GRADITELJSTVO d.o.o.</derivirana_varijabla>
  </DomainObject.Predmet.ProtustrankaNazivFormated>
  <DomainObject.Predmet.ProtustrankaNazivFormatedOIB>
    <izvorni_sadrzaj>BABIĆ GRADITELJSTVO d.o.o., OIB 15673025525</izvorni_sadrzaj>
    <derivirana_varijabla naziv="DomainObject.Predmet.ProtustrankaNazivFormatedOIB_1">BABIĆ GRADITELJSTVO d.o.o., OIB 15673025525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BABIĆ GRADITELJSTVO d.o.o.</item>
    </izvorni_sadrzaj>
    <derivirana_varijabla naziv="DomainObject.Predmet.ProtuStrankaListFormated_1">
      <item>BABIĆ GRADITELJSTVO d.o.o.</item>
    </derivirana_varijabla>
  </DomainObject.Predmet.ProtuStrankaListFormated>
  <DomainObject.Predmet.ProtuStrankaListFormatedOIB>
    <izvorni_sadrzaj>
      <item>BABIĆ GRADITELJSTVO d.o.o., OIB 15673025525</item>
    </izvorni_sadrzaj>
    <derivirana_varijabla naziv="DomainObject.Predmet.ProtuStrankaListFormatedOIB_1">
      <item>BABIĆ GRADITELJSTVO d.o.o., OIB 15673025525</item>
    </derivirana_varijabla>
  </DomainObject.Predmet.ProtuStrankaListFormatedOIB>
  <DomainObject.Predmet.ProtuStrankaListFormatedWithAdress>
    <izvorni_sadrzaj>
      <item>BABIĆ GRADITELJSTVO d.o.o., Jalševec Breški, Zajčićeva 69, 10310 Ivanić-Grad</item>
    </izvorni_sadrzaj>
    <derivirana_varijabla naziv="DomainObject.Predmet.ProtuStrankaListFormatedWithAdress_1">
      <item>BABIĆ GRADITELJSTVO d.o.o., Jalševec Breški, Zajčićeva 69, 10310 Ivanić-Grad</item>
    </derivirana_varijabla>
  </DomainObject.Predmet.ProtuStrankaListFormatedWithAdress>
  <DomainObject.Predmet.ProtuStrankaListFormatedWithAdressOIB>
    <izvorni_sadrzaj>
      <item>BABIĆ GRADITELJSTVO d.o.o., OIB 15673025525, Jalševec Breški, Zajčićeva 69, 10310 Ivanić-Grad</item>
    </izvorni_sadrzaj>
    <derivirana_varijabla naziv="DomainObject.Predmet.ProtuStrankaListFormatedWithAdressOIB_1">
      <item>BABIĆ GRADITELJSTVO d.o.o., OIB 15673025525, Jalševec Breški, Zajčićeva 69, 10310 Ivanić-Grad</item>
    </derivirana_varijabla>
  </DomainObject.Predmet.ProtuStrankaListFormatedWithAdressOIB>
  <DomainObject.Predmet.ProtuStrankaListNazivFormated>
    <izvorni_sadrzaj>
      <item>BABIĆ GRADITELJSTVO d.o.o.</item>
    </izvorni_sadrzaj>
    <derivirana_varijabla naziv="DomainObject.Predmet.ProtuStrankaListNazivFormated_1">
      <item>BABIĆ GRADITELJSTVO d.o.o.</item>
    </derivirana_varijabla>
  </DomainObject.Predmet.ProtuStrankaListNazivFormated>
  <DomainObject.Predmet.ProtuStrankaListNazivFormatedOIB>
    <izvorni_sadrzaj>
      <item>BABIĆ GRADITELJSTVO d.o.o., OIB 15673025525</item>
    </izvorni_sadrzaj>
    <derivirana_varijabla naziv="DomainObject.Predmet.ProtuStrankaListNazivFormatedOIB_1">
      <item>BABIĆ GRADITELJSTVO d.o.o., OIB 15673025525</item>
    </derivirana_varijabla>
  </DomainObject.Predmet.ProtuStrankaListNazivFormatedOIB>
  <DomainObject.Predmet.OstaliListFormated>
    <izvorni_sadrzaj>
      <item>Božo Babić</item>
    </izvorni_sadrzaj>
    <derivirana_varijabla naziv="DomainObject.Predmet.OstaliListFormated_1">
      <item>Božo Babić</item>
    </derivirana_varijabla>
  </DomainObject.Predmet.OstaliListFormated>
  <DomainObject.Predmet.OstaliListFormatedOIB>
    <izvorni_sadrzaj>
      <item>Božo Babić, OIB 50240247610</item>
    </izvorni_sadrzaj>
    <derivirana_varijabla naziv="DomainObject.Predmet.OstaliListFormatedOIB_1">
      <item>Božo Babić, OIB 50240247610</item>
    </derivirana_varijabla>
  </DomainObject.Predmet.OstaliListFormatedOIB>
  <DomainObject.Predmet.OstaliListFormatedWithAdress>
    <izvorni_sadrzaj>
      <item>Božo Babić, Zajčićeva 69, 10310 Jalševec Breški</item>
    </izvorni_sadrzaj>
    <derivirana_varijabla naziv="DomainObject.Predmet.OstaliListFormatedWithAdress_1">
      <item>Božo Babić, Zajčićeva 69, 10310 Jalševec Breški</item>
    </derivirana_varijabla>
  </DomainObject.Predmet.OstaliListFormatedWithAdress>
  <DomainObject.Predmet.OstaliListFormatedWithAdressOIB>
    <izvorni_sadrzaj>
      <item>Božo Babić, OIB 50240247610, Zajčićeva 69, 10310 Jalševec Breški</item>
    </izvorni_sadrzaj>
    <derivirana_varijabla naziv="DomainObject.Predmet.OstaliListFormatedWithAdressOIB_1">
      <item>Božo Babić, OIB 50240247610, Zajčićeva 69, 10310 Jalševec Breški</item>
    </derivirana_varijabla>
  </DomainObject.Predmet.OstaliListFormatedWithAdressOIB>
  <DomainObject.Predmet.OstaliListNazivFormated>
    <izvorni_sadrzaj>
      <item>Božo Babić</item>
    </izvorni_sadrzaj>
    <derivirana_varijabla naziv="DomainObject.Predmet.OstaliListNazivFormated_1">
      <item>Božo Babić</item>
    </derivirana_varijabla>
  </DomainObject.Predmet.OstaliListNazivFormated>
  <DomainObject.Predmet.OstaliListNazivFormatedOIB>
    <izvorni_sadrzaj>
      <item>Božo Babić, OIB 50240247610</item>
    </izvorni_sadrzaj>
    <derivirana_varijabla naziv="DomainObject.Predmet.OstaliListNazivFormatedOIB_1">
      <item>Božo Babić, OIB 50240247610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St-6048/2015-7</izvorni_sadrzaj>
    <derivirana_varijabla naziv="DomainObject.PoslovniBrojDokumenta_1">St-6048/2015-7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BABIĆ GRADITELJSTVO d.o.o.</izvorni_sadrzaj>
    <derivirana_varijabla naziv="DomainObject.Predmet.ProtustrankaIDrugi_1">BABIĆ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BABIĆ GRADITELJSTVO d.o.o., OIB 15673025525, Jalševec Breški, Zajčićeva 69, 10310 Ivanić-Grad</izvorni_sadrzaj>
    <derivirana_varijabla naziv="DomainObject.Predmet.ProtustrankaIDrugiAdressOIB_1">BABIĆ GRADITELJSTVO d.o.o., OIB 15673025525, Jalševec Breški, Zajčićeva 69,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BABIĆ GRADITELJSTVO d.o.o.</item>
      <item>Božo Babić</item>
    </izvorni_sadrzaj>
    <derivirana_varijabla naziv="DomainObject.Predmet.SudioniciListNaziv_1">
      <item>FINA Regionalni centar Zagreb</item>
      <item>BABIĆ GRADITELJSTVO d.o.o.</item>
      <item>Božo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BABIĆ GRADITELJSTVO d.o.o., OIB 15673025525, Jalševec Breški, Zajčićeva 69,10310 Ivanić-Grad</item>
      <item>Božo Babić, OIB 50240247610, Zajčićeva 69,10310 Jalševec Breški</item>
    </izvorni_sadrzaj>
    <derivirana_varijabla naziv="DomainObject.Predmet.SudioniciListAdressOIB_1">
      <item>FINA Regionalni centar Zagreb, OIB 85821130368, Trg svibanjskih žrtava 1995. br. 1,10000 Zagreb</item>
      <item>BABIĆ GRADITELJSTVO d.o.o., OIB 15673025525, Jalševec Breški, Zajčićeva 69,10310 Ivanić-Grad</item>
      <item>Božo Babić, OIB 50240247610, Zajčićeva 69,10310 Jalševec 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C79E2-B9ED-4FFE-9FCE-A96861CED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2252</properties:Characters>
  <properties:Lines>85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2016-03-09T11:08:00Z</cp:lastPrinted>
  <dcterms:modified xmlns:xsi="http://www.w3.org/2001/XMLSchema-instance" xsi:type="dcterms:W3CDTF">2016-03-09T11:08:00Z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St-6048/2015-7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