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696c" w14:paraId="a30696c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5112CF" w:rsidP="005112CF" w:rsidR="005112CF">
      <w:pPr>
        <w:ind w:firstLine="708"/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12000" cx="460516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6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hr-HR" w:val="hr-HR"/>
        </w:rPr>
        <w:tab/>
      </w:r>
      <w:r>
        <w:rPr>
          <w:lang w:eastAsia="hr-HR" w:val="hr-HR"/>
        </w:rPr>
        <w:tab/>
        <w:t xml:space="preserve">             </w:t>
      </w:r>
    </w:p>
    <w:p w:rsidRDefault="005112CF" w:rsidP="005112CF" w:rsidR="005112CF">
      <w:pPr>
        <w:pStyle w:val="Naslov1"/>
        <w:jc w:val="both"/>
        <w:rPr>
          <w:sz w:val="4"/>
          <w:szCs w:val="4"/>
        </w:rPr>
      </w:pPr>
    </w:p>
    <w:p w:rsidRDefault="005112CF" w:rsidP="005112CF" w:rsidR="005112CF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5112CF" w:rsidP="005112CF" w:rsidR="005112CF">
      <w:pPr>
        <w:rPr>
          <w:lang w:val="hr-HR"/>
        </w:rPr>
      </w:pPr>
      <w:r>
        <w:rPr>
          <w:lang w:val="hr-HR"/>
        </w:rPr>
        <w:t>Split, Sukoišanska 6</w:t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</w:r>
      <w:r w:rsidR="00B37D5F">
        <w:rPr>
          <w:lang w:val="hr-HR"/>
        </w:rPr>
        <w:tab/>
        <w:t>Poslovni broj: 11. St-</w:t>
      </w:r>
      <w:r w:rsidR="009A7901">
        <w:rPr>
          <w:lang w:val="hr-HR"/>
        </w:rPr>
        <w:t>460</w:t>
      </w:r>
      <w:r w:rsidR="00B37D5F">
        <w:rPr>
          <w:lang w:val="hr-HR"/>
        </w:rPr>
        <w:t>/2017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proofErr w:type="spellStart"/>
      <w:r w:rsidR="00830BD4">
        <w:t>Poljoprivredna</w:t>
      </w:r>
      <w:proofErr w:type="spellEnd"/>
      <w:r w:rsidR="00830BD4">
        <w:t xml:space="preserve"> </w:t>
      </w:r>
      <w:proofErr w:type="spellStart"/>
      <w:r w:rsidR="00830BD4">
        <w:t>zadruga</w:t>
      </w:r>
      <w:proofErr w:type="spellEnd"/>
      <w:r w:rsidR="00830BD4">
        <w:t xml:space="preserve"> </w:t>
      </w:r>
      <w:proofErr w:type="spellStart"/>
      <w:r w:rsidR="00830BD4">
        <w:t>branitelja</w:t>
      </w:r>
      <w:proofErr w:type="spellEnd"/>
      <w:r w:rsidR="00830BD4">
        <w:t xml:space="preserve"> </w:t>
      </w:r>
      <w:r w:rsidR="009A7901">
        <w:t xml:space="preserve">STANDARD INŽENJERING </w:t>
      </w:r>
      <w:proofErr w:type="spellStart"/>
      <w:r w:rsidR="009A7901">
        <w:t>j.d.o.o</w:t>
      </w:r>
      <w:proofErr w:type="spellEnd"/>
      <w:r w:rsidR="009A7901">
        <w:t xml:space="preserve">., OIB: 93804984784, Split, Vinka </w:t>
      </w:r>
      <w:proofErr w:type="spellStart"/>
      <w:r w:rsidR="009A7901">
        <w:t>Draganje</w:t>
      </w:r>
      <w:proofErr w:type="spellEnd"/>
      <w:r w:rsidR="009A7901">
        <w:t xml:space="preserve"> 32</w:t>
      </w:r>
      <w:r>
        <w:rPr>
          <w:lang w:val="hr-HR"/>
        </w:rPr>
        <w:t xml:space="preserve">, </w:t>
      </w:r>
      <w:r w:rsidR="00024F7F">
        <w:rPr>
          <w:lang w:val="hr-HR"/>
        </w:rPr>
        <w:t>2. siječnja 2018</w:t>
      </w:r>
      <w:r>
        <w:rPr>
          <w:lang w:val="hr-HR"/>
        </w:rPr>
        <w:t xml:space="preserve">.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9A7901">
        <w:t xml:space="preserve">STANDARD INŽENJERING </w:t>
      </w:r>
      <w:proofErr w:type="spellStart"/>
      <w:r w:rsidR="009A7901">
        <w:t>j.d.o.o</w:t>
      </w:r>
      <w:proofErr w:type="spellEnd"/>
      <w:r w:rsidR="009A7901">
        <w:t xml:space="preserve">., OIB: 93804984784, Split, Vinka </w:t>
      </w:r>
      <w:proofErr w:type="spellStart"/>
      <w:r w:rsidR="009A7901">
        <w:t>Draganje</w:t>
      </w:r>
      <w:proofErr w:type="spellEnd"/>
      <w:r w:rsidR="009A7901">
        <w:t xml:space="preserve"> 32</w:t>
      </w:r>
      <w:r>
        <w:rPr>
          <w:lang w:val="hr-HR"/>
        </w:rPr>
        <w:t xml:space="preserve">. Skraćeni stečajni postupak je otvoren </w:t>
      </w:r>
      <w:r w:rsidR="00024F7F" w:rsidRPr="00024F7F">
        <w:rPr>
          <w:lang w:val="hr-HR"/>
        </w:rPr>
        <w:t>2. siječnja 2018</w:t>
      </w:r>
      <w:r>
        <w:rPr>
          <w:lang w:val="hr-HR"/>
        </w:rPr>
        <w:t xml:space="preserve">. u </w:t>
      </w:r>
      <w:r w:rsidR="00024F7F">
        <w:rPr>
          <w:lang w:val="hr-HR"/>
        </w:rPr>
        <w:t>13,05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024F7F" w:rsidR="005112CF" w:rsidRPr="00024F7F">
      <w:pPr>
        <w:ind w:firstLine="708"/>
        <w:rPr>
          <w:rFonts w:eastAsiaTheme="minorHAnsi"/>
          <w:lang w:val="hr-HR"/>
        </w:rPr>
      </w:pPr>
      <w:r>
        <w:rPr>
          <w:lang w:val="hr-HR"/>
        </w:rPr>
        <w:t xml:space="preserve"> II. Za stečajnog upravitelja </w:t>
      </w:r>
      <w:r w:rsidRPr="00024F7F">
        <w:rPr>
          <w:lang w:val="hr-HR"/>
        </w:rPr>
        <w:t xml:space="preserve">imenuje se </w:t>
      </w:r>
      <w:r w:rsidR="00024F7F" w:rsidRPr="00024F7F">
        <w:rPr>
          <w:rFonts w:eastAsiaTheme="minorHAnsi"/>
          <w:lang w:val="hr-HR"/>
        </w:rPr>
        <w:t xml:space="preserve">Daniela Kovač, OIB: 73917202839, Kaštel </w:t>
      </w:r>
      <w:proofErr w:type="spellStart"/>
      <w:r w:rsidR="00024F7F" w:rsidRPr="00024F7F">
        <w:rPr>
          <w:rFonts w:eastAsiaTheme="minorHAnsi"/>
          <w:lang w:val="hr-HR"/>
        </w:rPr>
        <w:t>Sućurac</w:t>
      </w:r>
      <w:proofErr w:type="spellEnd"/>
      <w:r w:rsidR="00024F7F" w:rsidRPr="00024F7F">
        <w:rPr>
          <w:rFonts w:eastAsiaTheme="minorHAnsi"/>
          <w:lang w:val="hr-HR"/>
        </w:rPr>
        <w:t>, Cesta dr. Franje Tuđmana 238A</w:t>
      </w:r>
      <w:r w:rsidRPr="00024F7F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A7901">
        <w:t xml:space="preserve">STANDARD INŽENJERING </w:t>
      </w:r>
      <w:proofErr w:type="spellStart"/>
      <w:r w:rsidR="009A7901">
        <w:t>j.d.o.o</w:t>
      </w:r>
      <w:proofErr w:type="spellEnd"/>
      <w:r w:rsidR="009A7901">
        <w:t xml:space="preserve">., OIB: 93804984784, Split, Vinka </w:t>
      </w:r>
      <w:proofErr w:type="spellStart"/>
      <w:r w:rsidR="009A7901">
        <w:t>Draganje</w:t>
      </w:r>
      <w:proofErr w:type="spellEnd"/>
      <w:r w:rsidR="009A7901">
        <w:t xml:space="preserve"> 32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9A7901">
        <w:rPr>
          <w:lang w:val="hr-HR"/>
        </w:rPr>
        <w:t>3. travnja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9A7901">
        <w:t xml:space="preserve">STANDARD INŽENJERING </w:t>
      </w:r>
      <w:proofErr w:type="spellStart"/>
      <w:r w:rsidR="009A7901">
        <w:t>j.d.o.o</w:t>
      </w:r>
      <w:proofErr w:type="spellEnd"/>
      <w:r w:rsidR="009A7901">
        <w:t xml:space="preserve">., OIB: 93804984784, Split, Vinka </w:t>
      </w:r>
      <w:proofErr w:type="spellStart"/>
      <w:r w:rsidR="009A7901">
        <w:t>Draganje</w:t>
      </w:r>
      <w:proofErr w:type="spellEnd"/>
      <w:r w:rsidR="009A7901">
        <w:t xml:space="preserve"> 32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9A7901">
        <w:rPr>
          <w:lang w:val="hr-HR"/>
        </w:rPr>
        <w:t>24</w:t>
      </w:r>
      <w:r w:rsidR="0080609B">
        <w:rPr>
          <w:lang w:val="hr-HR"/>
        </w:rPr>
        <w:t>. ožujka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9A7901">
        <w:rPr>
          <w:lang w:val="hr-HR"/>
        </w:rPr>
        <w:t>8.481,01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30BD4">
        <w:rPr>
          <w:lang w:val="hr-HR"/>
        </w:rPr>
        <w:t>23</w:t>
      </w:r>
      <w:r w:rsidR="00862C57">
        <w:rPr>
          <w:lang w:val="hr-HR"/>
        </w:rPr>
        <w:t>. listopada</w:t>
      </w:r>
      <w:r>
        <w:rPr>
          <w:lang w:val="hr-HR"/>
        </w:rPr>
        <w:t xml:space="preserve"> 2017.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77856" w:rsidP="00877856" w:rsidR="00877856">
      <w:pPr>
        <w:ind w:firstLine="708"/>
        <w:jc w:val="both"/>
        <w:rPr>
          <w:lang w:val="hr-HR"/>
        </w:rPr>
      </w:pP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024F7F">
        <w:rPr>
          <w:lang w:val="hr-HR"/>
        </w:rPr>
        <w:t>2. siječnja 2018.</w:t>
      </w:r>
      <w:r>
        <w:rPr>
          <w:lang w:val="hr-HR"/>
        </w:rPr>
        <w:t xml:space="preserve"> </w:t>
      </w:r>
    </w:p>
    <w:p w:rsidRDefault="005112CF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5112CF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  <w:r w:rsidR="00764CF3">
        <w:rPr>
          <w:lang w:val="hr-HR"/>
        </w:rPr>
        <w:t>, v.r.</w:t>
      </w:r>
    </w:p>
    <w:p w:rsidRDefault="00764CF3" w:rsidP="00764CF3" w:rsidR="00764CF3">
      <w:pPr>
        <w:ind w:left="4956"/>
        <w:rPr>
          <w:lang w:val="hr-HR"/>
        </w:rPr>
      </w:pPr>
      <w:r>
        <w:rPr>
          <w:lang w:val="hr-HR"/>
        </w:rPr>
        <w:t xml:space="preserve">     za točnost otpravka-ovlašteni službenik</w:t>
      </w:r>
    </w:p>
    <w:p w:rsidRDefault="00764CF3" w:rsidP="005112CF" w:rsidR="00764CF3">
      <w:pPr>
        <w:ind w:left="6372"/>
        <w:jc w:val="center"/>
        <w:rPr>
          <w:lang w:val="hr-HR"/>
        </w:rPr>
      </w:pPr>
      <w:r>
        <w:rPr>
          <w:lang w:val="hr-HR"/>
        </w:rPr>
        <w:t xml:space="preserve">Ana Maria </w:t>
      </w:r>
      <w:proofErr w:type="spellStart"/>
      <w:r>
        <w:rPr>
          <w:lang w:val="hr-HR"/>
        </w:rPr>
        <w:t>Trbulin</w:t>
      </w:r>
      <w:proofErr w:type="spellEnd"/>
    </w:p>
    <w:p w:rsidRDefault="00764CF3" w:rsidP="005112CF" w:rsidR="00764CF3">
      <w:pPr>
        <w:ind w:left="6372"/>
        <w:jc w:val="center"/>
        <w:rPr>
          <w:lang w:val="hr-HR"/>
        </w:rPr>
      </w:pPr>
    </w:p>
    <w:p w:rsidRDefault="005112CF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R="00853B3E"/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A71" w:rsidP="00B37D5F" w:rsidR="00843A71">
      <w:r>
        <w:separator/>
      </w:r>
    </w:p>
  </w:endnote>
  <w:endnote w:id="0" w:type="continuationSeparator">
    <w:p w:rsidRDefault="00843A71" w:rsidP="00B37D5F" w:rsidR="00843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A71" w:rsidP="00B37D5F" w:rsidR="00843A71">
      <w:r>
        <w:separator/>
      </w:r>
    </w:p>
  </w:footnote>
  <w:footnote w:id="0" w:type="continuationSeparator">
    <w:p w:rsidRDefault="00843A71" w:rsidP="00B37D5F" w:rsidR="00843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9A7901">
      <w:rPr>
        <w:lang w:val="hr-HR"/>
      </w:rPr>
      <w:t>460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F7F"/>
    <w:rsid w:val="00066650"/>
    <w:rsid w:val="00085E7C"/>
    <w:rsid w:val="000B4D96"/>
    <w:rsid w:val="000D5416"/>
    <w:rsid w:val="000E6D83"/>
    <w:rsid w:val="00227913"/>
    <w:rsid w:val="0024181F"/>
    <w:rsid w:val="002C285B"/>
    <w:rsid w:val="003B295B"/>
    <w:rsid w:val="003C2F22"/>
    <w:rsid w:val="00417EA6"/>
    <w:rsid w:val="004A7E70"/>
    <w:rsid w:val="005112CF"/>
    <w:rsid w:val="0051287D"/>
    <w:rsid w:val="005B039D"/>
    <w:rsid w:val="0071519E"/>
    <w:rsid w:val="00740BFE"/>
    <w:rsid w:val="00764CF3"/>
    <w:rsid w:val="007F7A84"/>
    <w:rsid w:val="0080609B"/>
    <w:rsid w:val="00811DBC"/>
    <w:rsid w:val="00814EDB"/>
    <w:rsid w:val="00815142"/>
    <w:rsid w:val="00830BD4"/>
    <w:rsid w:val="008338C4"/>
    <w:rsid w:val="00843A71"/>
    <w:rsid w:val="00853B3E"/>
    <w:rsid w:val="00862C57"/>
    <w:rsid w:val="00877856"/>
    <w:rsid w:val="009615D0"/>
    <w:rsid w:val="00981D37"/>
    <w:rsid w:val="009A7901"/>
    <w:rsid w:val="00A51DE9"/>
    <w:rsid w:val="00B37D5F"/>
    <w:rsid w:val="00B7506F"/>
    <w:rsid w:val="00B974FC"/>
    <w:rsid w:val="00BA2339"/>
    <w:rsid w:val="00C06453"/>
    <w:rsid w:val="00D06B39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4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CF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CF3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CF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CF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64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CF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4CF3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4CF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4CF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STANDARD INŽENJERING jednostavno društvo s ograničenom odgovornošću za projektiranje i usluge</izvorni_sadrzaj>
    <derivirana_varijabla naziv="DomainObject.Predmet.ProtustrankaFormated_1">  STANDARD INŽENJERING jednostavno društvo s ograničenom odgovornošću za projektiranje i usluge</derivirana_varijabla>
  </DomainObject.Predmet.ProtustrankaFormated>
  <DomainObject.Predmet.ProtustrankaFormatedOIB>
    <izvorni_sadrzaj>  STANDARD INŽENJERING jednostavno društvo s ograničenom odgovornošću za projektiranje i usluge, OIB 93804984784</izvorni_sadrzaj>
    <derivirana_varijabla naziv="DomainObject.Predmet.ProtustrankaFormatedOIB_1">  STANDARD INŽENJERING jednostavno društvo s ograničenom odgovornošću za projektiranje i usluge, OIB 93804984784</derivirana_varijabla>
  </DomainObject.Predmet.ProtustrankaFormatedOIB>
  <DomainObject.Predmet.ProtustrankaFormatedWithAdress>
    <izvorni_sadrzaj> STANDARD INŽENJERING jednostavno društvo s ograničenom odgovornošću za projektiranje i usluge, Vinka Draganje 32, 21000 Split</izvorni_sadrzaj>
    <derivirana_varijabla naziv="DomainObject.Predmet.ProtustrankaFormatedWithAdress_1"> STANDARD INŽENJERING jednostavno društvo s ograničenom odgovornošću za projektiranje i usluge, Vinka Draganje 32, 21000 Split</derivirana_varijabla>
  </DomainObject.Predmet.ProtustrankaFormatedWithAdress>
  <DomainObject.Predmet.ProtustrankaFormatedWithAdressOIB>
    <izvorni_sadrzaj> STANDARD INŽENJERING jednostavno društvo s ograničenom odgovornošću za projektiranje i usluge, OIB 93804984784, Vinka Draganje 32, 21000 Split</izvorni_sadrzaj>
    <derivirana_varijabla naziv="DomainObject.Predmet.ProtustrankaFormatedWithAdressOIB_1"> STANDARD INŽENJERING jednostavno društvo s ograničenom odgovornošću za projektiranje i usluge, OIB 93804984784, Vinka Draganje 32, 21000 Split</derivirana_varijabla>
  </DomainObject.Predmet.ProtustrankaFormatedWithAdressOIB>
  <DomainObject.Predmet.ProtustrankaWithAdress>
    <izvorni_sadrzaj>STANDARD INŽENJERING jednostavno društvo s ograničenom odgovornošću za projektiranje i usluge Vinka Draganje 32, 21000 Split</izvorni_sadrzaj>
    <derivirana_varijabla naziv="DomainObject.Predmet.ProtustrankaWithAdress_1">STANDARD INŽENJERING jednostavno društvo s ograničenom odgovornošću za projektiranje i usluge Vinka Draganje 32, 21000 Split</derivirana_varijabla>
  </DomainObject.Predmet.ProtustrankaWithAdress>
  <DomainObject.Predmet.ProtustrankaWithAdressOIB>
    <izvorni_sadrzaj>STANDARD INŽENJERING jednostavno društvo s ograničenom odgovornošću za projektiranje i usluge, OIB 93804984784, Vinka Draganje 32, 21000 Split</izvorni_sadrzaj>
    <derivirana_varijabla naziv="DomainObject.Predmet.ProtustrankaWithAdressOIB_1">STANDARD INŽENJERING jednostavno društvo s ograničenom odgovornošću za projektiranje i usluge, OIB 93804984784, Vinka Draganje 32, 21000 Split</derivirana_varijabla>
  </DomainObject.Predmet.ProtustrankaWithAdressOIB>
  <DomainObject.Predmet.ProtustrankaNazivFormated>
    <izvorni_sadrzaj>STANDARD INŽENJERING jednostavno društvo s ograničenom odgovornošću za projektiranje i usluge</izvorni_sadrzaj>
    <derivirana_varijabla naziv="DomainObject.Predmet.ProtustrankaNazivFormated_1">STANDARD INŽENJERING jednostavno društvo s ograničenom odgovornošću za projektiranje i usluge</derivirana_varijabla>
  </DomainObject.Predmet.ProtustrankaNazivFormated>
  <DomainObject.Predmet.ProtustrankaNazivFormatedOIB>
    <izvorni_sadrzaj>STANDARD INŽENJERING jednostavno društvo s ograničenom odgovornošću za projektiranje i usluge, OIB 93804984784</izvorni_sadrzaj>
    <derivirana_varijabla naziv="DomainObject.Predmet.ProtustrankaNazivFormatedOIB_1">STANDARD INŽENJERING jednostavno društvo s ograničenom odgovornošću za projektiranje i usluge, OIB 93804984784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8481.01</izvorni_sadrzaj>
    <derivirana_varijabla naziv="DomainObject.Predmet.TrenutnaVrijednost_1">8481.01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STANDARD INŽENJERING jednostavno društvo s ograničenom odgovornošću za projektiranje i usluge</item>
    </izvorni_sadrzaj>
    <derivirana_varijabla naziv="DomainObject.Predmet.ProtuStrankaListFormated_1">
      <item>STANDARD INŽENJERING jednostavno društvo s ograničenom odgovornošću za projektiranje i usluge</item>
    </derivirana_varijabla>
  </DomainObject.Predmet.ProtuStrankaListFormated>
  <DomainObject.Predmet.ProtuStrankaListFormatedOIB>
    <izvorni_sadrzaj>
      <item>STANDARD INŽENJERING jednostavno društvo s ograničenom odgovornošću za projektiranje i usluge, OIB 93804984784</item>
    </izvorni_sadrzaj>
    <derivirana_varijabla naziv="DomainObject.Predmet.ProtuStrankaListFormatedOIB_1">
      <item>STANDARD INŽENJERING jednostavno društvo s ograničenom odgovornošću za projektiranje i usluge, OIB 93804984784</item>
    </derivirana_varijabla>
  </DomainObject.Predmet.ProtuStrankaListFormatedOIB>
  <DomainObject.Predmet.ProtuStrankaListFormatedWithAdress>
    <izvorni_sadrzaj>
      <item>STANDARD INŽENJERING jednostavno društvo s ograničenom odgovornošću za projektiranje i usluge, Vinka Draganje 32, 21000 Split</item>
    </izvorni_sadrzaj>
    <derivirana_varijabla naziv="DomainObject.Predmet.ProtuStrankaListFormatedWithAdress_1">
      <item>STANDARD INŽENJERING jednostavno društvo s ograničenom odgovornošću za projektiranje i usluge, Vinka Draganje 32, 21000 Split</item>
    </derivirana_varijabla>
  </DomainObject.Predmet.ProtuStrankaListFormatedWithAdress>
  <DomainObject.Predmet.ProtuStrankaListFormatedWithAdressOIB>
    <izvorni_sadrzaj>
      <item>STANDARD INŽENJERING jednostavno društvo s ograničenom odgovornošću za projektiranje i usluge, OIB 93804984784, Vinka Draganje 32, 21000 Split</item>
    </izvorni_sadrzaj>
    <derivirana_varijabla naziv="DomainObject.Predmet.ProtuStrankaListFormatedWithAdressOIB_1">
      <item>STANDARD INŽENJERING jednostavno društvo s ograničenom odgovornošću za projektiranje i usluge, OIB 93804984784, Vinka Draganje 32, 21000 Split</item>
    </derivirana_varijabla>
  </DomainObject.Predmet.ProtuStrankaListFormatedWithAdressOIB>
  <DomainObject.Predmet.ProtuStrankaListNazivFormated>
    <izvorni_sadrzaj>
      <item>STANDARD INŽENJERING jednostavno društvo s ograničenom odgovornošću za projektiranje i usluge</item>
    </izvorni_sadrzaj>
    <derivirana_varijabla naziv="DomainObject.Predmet.ProtuStrankaListNazivFormated_1">
      <item>STANDARD INŽENJERING jednostavno društvo s ograničenom odgovornošću za projektiranje i usluge</item>
    </derivirana_varijabla>
  </DomainObject.Predmet.ProtuStrankaListNazivFormated>
  <DomainObject.Predmet.ProtuStrankaListNazivFormatedOIB>
    <izvorni_sadrzaj>
      <item>STANDARD INŽENJERING jednostavno društvo s ograničenom odgovornošću za projektiranje i usluge, OIB 93804984784</item>
    </izvorni_sadrzaj>
    <derivirana_varijabla naziv="DomainObject.Predmet.ProtuStrankaListNazivFormatedOIB_1">
      <item>STANDARD INŽENJERING jednostavno društvo s ograničenom odgovornošću za projektiranje i usluge, OIB 93804984784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STANDARD INŽENJERING jednostavno društvo s ograničenom odgovornošću za projektiranje i usluge</izvorni_sadrzaj>
    <derivirana_varijabla naziv="DomainObject.Predmet.ProtustrankaIDrugi_1">STANDARD INŽENJERING jednostavno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STANDARD INŽENJERING jednostavno društvo s ograničenom odgovornošću za projektiranje i usluge, OIB 93804984784, Vinka Draganje 32, 21000 Split</izvorni_sadrzaj>
    <derivirana_varijabla naziv="DomainObject.Predmet.ProtustrankaIDrugiAdressOIB_1">STANDARD INŽENJERING jednostavno društvo s ograničenom odgovornošću za projektiranje i usluge, OIB 93804984784, Vinka Draganje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STANDARD INŽENJERING jednostavno društvo s ograničenom odgovornošću za projektiranje i usluge</item>
      <item>FINANCIJSKA AGENCIJA, RC SPLIT</item>
    </izvorni_sadrzaj>
    <derivirana_varijabla naziv="DomainObject.Predmet.SudioniciListNaziv_1">
      <item>STANDARD INŽENJERING jednostavno društvo s ograničenom odgovornošću za projektiranje i usluge</item>
      <item>FINANCIJSKA AGENCIJA, RC SPLIT</item>
    </derivirana_varijabla>
  </DomainObject.Predmet.SudioniciListNaziv>
  <DomainObject.Predmet.SudioniciListAdressOIB>
    <izvorni_sadrzaj>
      <item>STANDARD INŽENJERING jednostavno društvo s ograničenom odgovornošću za projektiranje i usluge, OIB 93804984784, Vinka Draganje 32,21000 Split</item>
      <item>FINANCIJSKA AGENCIJA, RC SPLIT, OIB 85821130368, Mažuranićevo šetalište 24 b,21000 Split</item>
    </izvorni_sadrzaj>
    <derivirana_varijabla naziv="DomainObject.Predmet.SudioniciListAdressOIB_1">
      <item>STANDARD INŽENJERING jednostavno društvo s ograničenom odgovornošću za projektiranje i usluge, OIB 93804984784, Vinka Draganje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93804984784</item>
      <item>, OIB 85821130368</item>
    </izvorni_sadrzaj>
    <derivirana_varijabla naziv="DomainObject.Predmet.SudioniciListNazivOIB_1">
      <item>, OIB 93804984784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743</properties:Words>
  <properties:Characters>4034</properties:Characters>
  <properties:Lines>79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2017-12-14T08:28:00Z</dcterms:created>
  <dc:creator>Katarina Mikulić</dc:creator>
  <cp:lastModifiedBy>Ana Golub Gruić</cp:lastModifiedBy>
  <cp:lastPrinted>2018-01-02T11:52:00Z</cp:lastPrinted>
  <dcterms:modified xmlns:xsi="http://www.w3.org/2001/XMLSchema-instance" xsi:type="dcterms:W3CDTF">2018-01-02T11:52:00Z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