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4a62" w14:paraId="15f4a62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F15A13">
        <w:rPr>
          <w:rFonts w:cs="Times New Roman" w:hAnsi="Times New Roman" w:ascii="Times New Roman"/>
        </w:rPr>
        <w:t>2368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804776" w:rsidR="005E5B68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</w:t>
      </w:r>
      <w:r w:rsidR="005500C3">
        <w:rPr>
          <w:rFonts w:cs="Times New Roman" w:hAnsi="Times New Roman" w:ascii="Times New Roman"/>
        </w:rPr>
        <w:t xml:space="preserve">stečajnog postupka nad dužnikom PROPAGANDA JEDAN d.o.o. iz Zagreba, Šestinski dol 10, OIB: </w:t>
      </w:r>
      <w:r w:rsidR="0070521D" w:rsidRPr="0070521D">
        <w:rPr>
          <w:rFonts w:cs="Times New Roman" w:hAnsi="Times New Roman" w:ascii="Times New Roman"/>
        </w:rPr>
        <w:t>27216184701</w:t>
      </w:r>
      <w:r w:rsidR="00804776">
        <w:rPr>
          <w:rFonts w:cs="Times New Roman" w:hAnsi="Times New Roman" w:ascii="Times New Roman"/>
        </w:rPr>
        <w:t xml:space="preserve">, </w:t>
      </w:r>
      <w:r w:rsidR="005500C3">
        <w:rPr>
          <w:rFonts w:cs="Times New Roman" w:hAnsi="Times New Roman" w:ascii="Times New Roman"/>
        </w:rPr>
        <w:t>MBS:</w:t>
      </w:r>
      <w:r w:rsidR="0070521D">
        <w:rPr>
          <w:rFonts w:cs="Times New Roman" w:hAnsi="Times New Roman" w:ascii="Times New Roman"/>
        </w:rPr>
        <w:t xml:space="preserve"> </w:t>
      </w:r>
      <w:r w:rsidR="00485744" w:rsidRPr="00485744">
        <w:rPr>
          <w:rFonts w:cs="Times New Roman" w:hAnsi="Times New Roman" w:ascii="Times New Roman"/>
        </w:rPr>
        <w:t>080563481</w:t>
      </w:r>
      <w:r w:rsidR="00485744">
        <w:rPr>
          <w:rFonts w:cs="Times New Roman" w:hAnsi="Times New Roman" w:ascii="Times New Roman"/>
        </w:rPr>
        <w:t xml:space="preserve">, </w:t>
      </w:r>
      <w:r w:rsidR="005500C3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5500C3">
        <w:rPr>
          <w:rFonts w:cs="Times New Roman" w:hAnsi="Times New Roman" w:ascii="Times New Roman"/>
        </w:rPr>
        <w:t xml:space="preserve"> 10</w:t>
      </w:r>
      <w:r w:rsidR="00F831C3">
        <w:rPr>
          <w:rFonts w:cs="Times New Roman" w:hAnsi="Times New Roman" w:ascii="Times New Roman"/>
        </w:rPr>
        <w:t>. ožujka 2017.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804776" w:rsid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C67885">
        <w:rPr>
          <w:rFonts w:cs="Times New Roman" w:hAnsi="Times New Roman" w:ascii="Times New Roman"/>
        </w:rPr>
        <w:t xml:space="preserve"> </w:t>
      </w:r>
      <w:r w:rsidR="00485744">
        <w:rPr>
          <w:rFonts w:cs="Times New Roman" w:hAnsi="Times New Roman" w:ascii="Times New Roman"/>
        </w:rPr>
        <w:t xml:space="preserve">PROPAGANDA JEDAN d.o.o. iz Zagreba, Šestinski dol 10, OIB: </w:t>
      </w:r>
      <w:r w:rsidR="00485744" w:rsidRPr="0070521D">
        <w:rPr>
          <w:rFonts w:cs="Times New Roman" w:hAnsi="Times New Roman" w:ascii="Times New Roman"/>
        </w:rPr>
        <w:t>27216184701</w:t>
      </w:r>
      <w:r w:rsidR="00485744">
        <w:rPr>
          <w:rFonts w:cs="Times New Roman" w:hAnsi="Times New Roman" w:ascii="Times New Roman"/>
        </w:rPr>
        <w:t xml:space="preserve">  MBS: </w:t>
      </w:r>
      <w:r w:rsidR="00485744" w:rsidRPr="00485744">
        <w:rPr>
          <w:rFonts w:cs="Times New Roman" w:hAnsi="Times New Roman" w:ascii="Times New Roman"/>
        </w:rPr>
        <w:t>080563481</w:t>
      </w:r>
      <w:r w:rsidR="00485744">
        <w:rPr>
          <w:rFonts w:cs="Times New Roman" w:hAnsi="Times New Roman" w:ascii="Times New Roman"/>
        </w:rPr>
        <w:t>.</w:t>
      </w:r>
    </w:p>
    <w:p w:rsidRDefault="005529DD" w:rsidP="00804776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804776">
        <w:rPr>
          <w:rFonts w:cs="Times New Roman" w:hAnsi="Times New Roman" w:ascii="Times New Roman"/>
        </w:rPr>
        <w:t xml:space="preserve"> </w:t>
      </w:r>
      <w:r w:rsidR="00485744">
        <w:rPr>
          <w:rFonts w:cs="Times New Roman" w:hAnsi="Times New Roman" w:ascii="Times New Roman"/>
        </w:rPr>
        <w:t xml:space="preserve">Vanji Vascarac, iz Zagreba, Gregorčićeva 2, </w:t>
      </w:r>
      <w:r w:rsidR="00C67885" w:rsidRPr="00C67885">
        <w:rPr>
          <w:rFonts w:cs="Times New Roman" w:hAnsi="Times New Roman" w:ascii="Times New Roman"/>
        </w:rPr>
        <w:t>OIB:</w:t>
      </w:r>
      <w:r w:rsidR="00C67885">
        <w:rPr>
          <w:rFonts w:cs="Times New Roman" w:hAnsi="Times New Roman" w:ascii="Times New Roman"/>
          <w:color w:val="FF0000"/>
        </w:rPr>
        <w:t xml:space="preserve"> </w:t>
      </w:r>
      <w:r w:rsidR="00804776" w:rsidRPr="00804776">
        <w:rPr>
          <w:rFonts w:cs="Times New Roman" w:hAnsi="Times New Roman" w:ascii="Times New Roman"/>
        </w:rPr>
        <w:t>73908982477</w:t>
      </w:r>
      <w:r w:rsidR="00051C09" w:rsidRPr="00804776">
        <w:t xml:space="preserve"> </w:t>
      </w:r>
      <w:r w:rsidR="00804776">
        <w:t xml:space="preserve"> </w:t>
      </w:r>
      <w:r w:rsidR="00804776" w:rsidRPr="00804776">
        <w:rPr>
          <w:rFonts w:cs="Times New Roman" w:hAnsi="Times New Roman" w:ascii="Times New Roman"/>
        </w:rPr>
        <w:t>u</w:t>
      </w:r>
      <w:r w:rsidR="005F1595" w:rsidRPr="00947923">
        <w:rPr>
          <w:rFonts w:cs="Times New Roman" w:hAnsi="Times New Roman" w:ascii="Times New Roman"/>
        </w:rPr>
        <w:t xml:space="preserve"> roku od 8 dana dostaviti ovom sudu popis imovine dužnika (prokazni popis imovine) u kojem će biti naznačeni podaci: </w:t>
      </w:r>
    </w:p>
    <w:p w:rsidRDefault="005F1595" w:rsidP="00804776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804776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804776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804776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804776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804776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804776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804776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804776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804776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804776" w:rsidP="00804776" w:rsidR="00C67885" w:rsidRPr="00804776">
      <w:pPr>
        <w:ind w:firstLine="708" w:left="2124"/>
        <w:jc w:val="both"/>
        <w:rPr>
          <w:rFonts w:cs="Times New Roman" w:hAnsi="Times New Roman" w:ascii="Times New Roman"/>
          <w:b/>
        </w:rPr>
      </w:pPr>
      <w:r w:rsidRPr="00804776">
        <w:rPr>
          <w:rFonts w:cs="Times New Roman" w:hAnsi="Times New Roman" w:ascii="Times New Roman"/>
          <w:b/>
        </w:rPr>
        <w:t xml:space="preserve">04. travnja 2017. g. u 11:15 </w:t>
      </w:r>
      <w:r w:rsidR="00C67885" w:rsidRPr="00804776">
        <w:rPr>
          <w:rFonts w:cs="Times New Roman" w:hAnsi="Times New Roman" w:ascii="Times New Roman"/>
          <w:b/>
        </w:rPr>
        <w:t>sati</w:t>
      </w:r>
    </w:p>
    <w:p w:rsidRDefault="00961707" w:rsidP="00804776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804776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804776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804776" w:rsidR="00EE66B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C67885" w:rsidP="00804776" w:rsidR="00C67885">
      <w:pPr>
        <w:jc w:val="both"/>
        <w:rPr>
          <w:rFonts w:cs="Times New Roman" w:hAnsi="Times New Roman" w:ascii="Times New Roman"/>
        </w:rPr>
      </w:pPr>
    </w:p>
    <w:p w:rsidRDefault="00C67885" w:rsidP="005F1595" w:rsidR="00C67885">
      <w:pPr>
        <w:rPr>
          <w:rFonts w:cs="Times New Roman" w:hAnsi="Times New Roman" w:ascii="Times New Roman"/>
        </w:rPr>
      </w:pPr>
    </w:p>
    <w:p w:rsidRDefault="00C67885" w:rsidP="005F1595" w:rsidR="00C67885" w:rsidRPr="00947923">
      <w:pPr>
        <w:rPr>
          <w:rFonts w:cs="Times New Roman" w:hAnsi="Times New Roman" w:ascii="Times New Roman"/>
        </w:rPr>
      </w:pP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804776" w:rsidR="00EB1CF8" w:rsidRP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804776">
        <w:rPr>
          <w:rFonts w:cs="Times New Roman" w:hAnsi="Times New Roman" w:ascii="Times New Roman"/>
        </w:rPr>
        <w:t xml:space="preserve"> PROPAGANDA JEDAN d.o.o. iz Zagreba, Šestinski dol 10, OIB: </w:t>
      </w:r>
      <w:r w:rsidR="00804776" w:rsidRPr="0070521D">
        <w:rPr>
          <w:rFonts w:cs="Times New Roman" w:hAnsi="Times New Roman" w:ascii="Times New Roman"/>
        </w:rPr>
        <w:t>27216184701</w:t>
      </w:r>
      <w:r w:rsidR="00804776">
        <w:rPr>
          <w:rFonts w:cs="Times New Roman" w:hAnsi="Times New Roman" w:ascii="Times New Roman"/>
        </w:rPr>
        <w:t xml:space="preserve">  MBS: </w:t>
      </w:r>
      <w:r w:rsidR="00804776" w:rsidRPr="00485744">
        <w:rPr>
          <w:rFonts w:cs="Times New Roman" w:hAnsi="Times New Roman" w:ascii="Times New Roman"/>
        </w:rPr>
        <w:t>080563481</w:t>
      </w:r>
      <w:r w:rsidR="00804776">
        <w:rPr>
          <w:rFonts w:cs="Times New Roman" w:hAnsi="Times New Roman" w:ascii="Times New Roman"/>
        </w:rPr>
        <w:t xml:space="preserve">,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804776">
        <w:rPr>
          <w:rFonts w:cs="Times New Roman" w:hAnsi="Times New Roman" w:ascii="Times New Roman"/>
        </w:rPr>
        <w:t xml:space="preserve">zdoblju od 1188 </w:t>
      </w:r>
      <w:r w:rsidR="00EB1CF8">
        <w:rPr>
          <w:rFonts w:cs="Times New Roman" w:hAnsi="Times New Roman" w:ascii="Times New Roman"/>
        </w:rPr>
        <w:t xml:space="preserve">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804776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804776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804776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804776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804776">
        <w:rPr>
          <w:rFonts w:cs="Times New Roman" w:hAnsi="Times New Roman" w:ascii="Times New Roman"/>
        </w:rPr>
        <w:t>10</w:t>
      </w:r>
      <w:r w:rsidR="00F831C3">
        <w:rPr>
          <w:rFonts w:cs="Times New Roman" w:hAnsi="Times New Roman" w:ascii="Times New Roman"/>
        </w:rPr>
        <w:t xml:space="preserve">. ožujka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10682B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10682B" w:rsidP="0010682B" w:rsidR="0051778A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10682B" w:rsidP="0010682B" w:rsidR="0010682B" w:rsidRPr="0010682B">
      <w:pPr>
        <w:pStyle w:val="Odlomakpopisa"/>
        <w:jc w:val="right"/>
        <w:rPr>
          <w:rFonts w:hAnsi="Times New Roman" w:ascii="Times New Roman"/>
        </w:rPr>
      </w:pPr>
      <w:r w:rsidRPr="0010682B">
        <w:rPr>
          <w:rFonts w:hAnsi="Times New Roman" w:ascii="Times New Roman"/>
        </w:rPr>
        <w:t>Zlatka Plivelić</w:t>
      </w:r>
      <w:bookmarkStart w:name="_GoBack" w:id="0"/>
      <w:bookmarkEnd w:id="0"/>
    </w:p>
    <w:sectPr w:rsidSect="009B38CA" w:rsidR="0010682B" w:rsidRPr="0010682B">
      <w:headerReference w:type="even" r:id="rId10"/>
      <w:headerReference w:type="default" r:id="rId11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10682B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F15A13">
      <w:rPr>
        <w:rFonts w:cs="Times New Roman" w:hAnsi="Times New Roman" w:ascii="Times New Roman"/>
      </w:rPr>
      <w:t>2368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B5050"/>
    <w:rsid w:val="000D10B8"/>
    <w:rsid w:val="000D4B27"/>
    <w:rsid w:val="000E5779"/>
    <w:rsid w:val="000F0BC3"/>
    <w:rsid w:val="0010682B"/>
    <w:rsid w:val="0011212C"/>
    <w:rsid w:val="00136955"/>
    <w:rsid w:val="0014066B"/>
    <w:rsid w:val="001D2C73"/>
    <w:rsid w:val="00245FC5"/>
    <w:rsid w:val="00260847"/>
    <w:rsid w:val="002E3B85"/>
    <w:rsid w:val="00310E11"/>
    <w:rsid w:val="003262E9"/>
    <w:rsid w:val="0036711B"/>
    <w:rsid w:val="003827FA"/>
    <w:rsid w:val="0044052A"/>
    <w:rsid w:val="00485744"/>
    <w:rsid w:val="004A5CC8"/>
    <w:rsid w:val="004B2C43"/>
    <w:rsid w:val="00504853"/>
    <w:rsid w:val="0051778A"/>
    <w:rsid w:val="00520846"/>
    <w:rsid w:val="00530459"/>
    <w:rsid w:val="005500C3"/>
    <w:rsid w:val="005527E9"/>
    <w:rsid w:val="005529DD"/>
    <w:rsid w:val="005E5B68"/>
    <w:rsid w:val="005F1595"/>
    <w:rsid w:val="005F7C4D"/>
    <w:rsid w:val="00604219"/>
    <w:rsid w:val="00631D91"/>
    <w:rsid w:val="0064234C"/>
    <w:rsid w:val="00653B08"/>
    <w:rsid w:val="006E60B8"/>
    <w:rsid w:val="006E7BAA"/>
    <w:rsid w:val="006F7797"/>
    <w:rsid w:val="0070521D"/>
    <w:rsid w:val="007211FF"/>
    <w:rsid w:val="00775A37"/>
    <w:rsid w:val="007F7106"/>
    <w:rsid w:val="00804776"/>
    <w:rsid w:val="008D4645"/>
    <w:rsid w:val="00900D13"/>
    <w:rsid w:val="00947923"/>
    <w:rsid w:val="00961707"/>
    <w:rsid w:val="009B38CA"/>
    <w:rsid w:val="009F313C"/>
    <w:rsid w:val="00A21622"/>
    <w:rsid w:val="00AB217B"/>
    <w:rsid w:val="00AD0DB4"/>
    <w:rsid w:val="00B560C9"/>
    <w:rsid w:val="00BA4F62"/>
    <w:rsid w:val="00BC1997"/>
    <w:rsid w:val="00C569DF"/>
    <w:rsid w:val="00C67885"/>
    <w:rsid w:val="00CA0303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B1CF8"/>
    <w:rsid w:val="00EE66B4"/>
    <w:rsid w:val="00F15A13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51778A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1778A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51778A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1778A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2368</izvorni_sadrzaj>
    <derivirana_varijabla naziv="DomainObject.Predmet.Broj_1">2368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St-2368/2016</izvorni_sadrzaj>
    <derivirana_varijabla naziv="DomainObject.Predmet.OznakaBroj_1">St-2368/2016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PROPAGANDA JEDAN d.o.o. zastupanog po punomoćniku Vanja Vascarac</izvorni_sadrzaj>
    <derivirana_varijabla naziv="DomainObject.Predmet.ProtustrankaFormated_1">  PROPAGANDA JEDAN d.o.o. zastupanog po punomoćniku Vanja Vascarac</derivirana_varijabla>
  </DomainObject.Predmet.ProtustrankaFormated>
  <DomainObject.Predmet.ProtustrankaFormatedOIB>
    <izvorni_sadrzaj>  PROPAGANDA JEDAN d.o.o., OIB 27216184701 zastupanog po punomoćniku Vanja Vascarac</izvorni_sadrzaj>
    <derivirana_varijabla naziv="DomainObject.Predmet.ProtustrankaFormatedOIB_1">  PROPAGANDA JEDAN d.o.o., OIB 27216184701 zastupanog po punomoćniku Vanja Vascarac</derivirana_varijabla>
  </DomainObject.Predmet.ProtustrankaFormatedOIB>
  <DomainObject.Predmet.ProtustrankaFormatedWithAdress>
    <izvorni_sadrzaj> PROPAGANDA JEDAN d.o.o., Šestinski dol 10, 10000 Zagreb zastupanog po punomoćniku Vanja Vascarac</izvorni_sadrzaj>
    <derivirana_varijabla naziv="DomainObject.Predmet.ProtustrankaFormatedWithAdress_1"> PROPAGANDA JEDAN d.o.o., Šestinski dol 10, 10000 Zagreb zastupanog po punomoćniku Vanja Vascarac</derivirana_varijabla>
  </DomainObject.Predmet.ProtustrankaFormatedWithAdress>
  <DomainObject.Predmet.ProtustrankaFormatedWithAdressOIB>
    <izvorni_sadrzaj> PROPAGANDA JEDAN d.o.o., OIB 27216184701, Šestinski dol 10, 10000 Zagreb zastupanog po punomoćniku Vanja Vascarac</izvorni_sadrzaj>
    <derivirana_varijabla naziv="DomainObject.Predmet.ProtustrankaFormatedWithAdressOIB_1"> PROPAGANDA JEDAN d.o.o., OIB 27216184701, Šestinski dol 10, 10000 Zagreb zastupanog po punomoćniku Vanja Vascarac</derivirana_varijabla>
  </DomainObject.Predmet.ProtustrankaFormatedWithAdressOIB>
  <DomainObject.Predmet.ProtustrankaWithAdress>
    <izvorni_sadrzaj>PROPAGANDA JEDAN d.o.o. Šestinski dol 10, 10000 Zagreb</izvorni_sadrzaj>
    <derivirana_varijabla naziv="DomainObject.Predmet.ProtustrankaWithAdress_1">PROPAGANDA JEDAN d.o.o. Šestinski dol 10, 10000 Zagreb</derivirana_varijabla>
  </DomainObject.Predmet.ProtustrankaWithAdress>
  <DomainObject.Predmet.ProtustrankaWithAdressOIB>
    <izvorni_sadrzaj>PROPAGANDA JEDAN d.o.o., OIB 27216184701, Šestinski dol 10, 10000 Zagreb</izvorni_sadrzaj>
    <derivirana_varijabla naziv="DomainObject.Predmet.ProtustrankaWithAdressOIB_1">PROPAGANDA JEDAN d.o.o., OIB 27216184701, Šestinski dol 10, 10000 Zagreb</derivirana_varijabla>
  </DomainObject.Predmet.ProtustrankaWithAdressOIB>
  <DomainObject.Predmet.ProtustrankaNazivFormated>
    <izvorni_sadrzaj>PROPAGANDA JEDAN d.o.o.</izvorni_sadrzaj>
    <derivirana_varijabla naziv="DomainObject.Predmet.ProtustrankaNazivFormated_1">PROPAGANDA JEDAN d.o.o.</derivirana_varijabla>
  </DomainObject.Predmet.ProtustrankaNazivFormated>
  <DomainObject.Predmet.ProtustrankaNazivFormatedOIB>
    <izvorni_sadrzaj>PROPAGANDA JEDAN d.o.o., OIB 27216184701</izvorni_sadrzaj>
    <derivirana_varijabla naziv="DomainObject.Predmet.ProtustrankaNazivFormatedOIB_1">PROPAGANDA JEDAN d.o.o., OIB 27216184701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Vanja Vascarac</izvorni_sadrzaj>
    <derivirana_varijabla naziv="DomainObject.Predmet.StrankaFormated_1">  FINA Regionalni centar Zagreb; Vanja Vascarac</derivirana_varijabla>
  </DomainObject.Predmet.StrankaFormated>
  <DomainObject.Predmet.StrankaFormatedOIB>
    <izvorni_sadrzaj>  FINA Regionalni centar Zagreb, OIB 85821130368; Vanja Vascarac, OIB 73908982477</izvorni_sadrzaj>
    <derivirana_varijabla naziv="DomainObject.Predmet.StrankaFormatedOIB_1">  FINA Regionalni centar Zagreb, OIB 85821130368; Vanja Vascarac, OIB 73908982477</derivirana_varijabla>
  </DomainObject.Predmet.StrankaFormatedOIB>
  <DomainObject.Predmet.StrankaFormatedWithAdress>
    <izvorni_sadrzaj> FINA Regionalni centar Zagreb, Trg svibanjskih žrtava 1995. 1, 10000 Zagreb; Vanja Vascarac, Gregorčićeva 2, 10000 Zagreb</izvorni_sadrzaj>
    <derivirana_varijabla naziv="DomainObject.Predmet.StrankaFormatedWithAdress_1"> FINA Regionalni centar Zagreb, Trg svibanjskih žrtava 1995. 1, 10000 Zagreb; Vanja Vascarac, Gregorčićeva 2, 10000 Zagreb</derivirana_varijabla>
  </DomainObject.Predmet.StrankaFormatedWithAdress>
  <DomainObject.Predmet.StrankaFormatedWithAdressOIB>
    <izvorni_sadrzaj> FINA Regionalni centar Zagreb, OIB 85821130368, Trg svibanjskih žrtava 1995. 1, 10000 Zagreb; Vanja Vascarac, OIB 73908982477, Gregorčićeva 2, 10000 Zagreb</izvorni_sadrzaj>
    <derivirana_varijabla naziv="DomainObject.Predmet.StrankaFormatedWithAdressOIB_1"> FINA Regionalni centar Zagreb, OIB 85821130368, Trg svibanjskih žrtava 1995. 1, 10000 Zagreb; Vanja Vascarac, OIB 73908982477, Gregorčićeva 2, 10000 Zagreb</derivirana_varijabla>
  </DomainObject.Predmet.StrankaFormatedWithAdressOIB>
  <DomainObject.Predmet.StrankaWithAdress>
    <izvorni_sadrzaj>FINA Regionalni centar Zagreb Trg svibanjskih žrtava 1995. 1,10000 Zagreb,Vanja Vascarac Gregorčićeva 2,10000 Zagreb</izvorni_sadrzaj>
    <derivirana_varijabla naziv="DomainObject.Predmet.StrankaWithAdress_1">FINA Regionalni centar Zagreb Trg svibanjskih žrtava 1995. 1,10000 Zagreb,Vanja Vascarac Gregorčićeva 2,10000 Zagreb</derivirana_varijabla>
  </DomainObject.Predmet.StrankaWithAdress>
  <DomainObject.Predmet.StrankaWithAdressOIB>
    <izvorni_sadrzaj>FINA Regionalni centar Zagreb, OIB 85821130368, Trg svibanjskih žrtava 1995. 1,10000 Zagreb,Vanja Vascarac, OIB 73908982477, Gregorčićeva 2,10000 Zagreb</izvorni_sadrzaj>
    <derivirana_varijabla naziv="DomainObject.Predmet.StrankaWithAdressOIB_1">FINA Regionalni centar Zagreb, OIB 85821130368, Trg svibanjskih žrtava 1995. 1,10000 Zagreb,Vanja Vascarac, OIB 73908982477, Gregorčićeva 2,10000 Zagreb</derivirana_varijabla>
  </DomainObject.Predmet.StrankaWithAdressOIB>
  <DomainObject.Predmet.StrankaNazivFormated>
    <izvorni_sadrzaj>FINA Regionalni centar Zagreb,Vanja Vascarac</izvorni_sadrzaj>
    <derivirana_varijabla naziv="DomainObject.Predmet.StrankaNazivFormated_1">FINA Regionalni centar Zagreb,Vanja Vascarac</derivirana_varijabla>
  </DomainObject.Predmet.StrankaNazivFormated>
  <DomainObject.Predmet.StrankaNazivFormatedOIB>
    <izvorni_sadrzaj>FINA Regionalni centar Zagreb, OIB 85821130368,Vanja Vascarac, OIB 73908982477</izvorni_sadrzaj>
    <derivirana_varijabla naziv="DomainObject.Predmet.StrankaNazivFormatedOIB_1">FINA Regionalni centar Zagreb, OIB 85821130368,Vanja Vascarac, OIB 73908982477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Vanja Vascarac</item>
    </izvorni_sadrzaj>
    <derivirana_varijabla naziv="DomainObject.Predmet.StrankaListFormated_1">
      <item>FINA Regionalni centar Zagreb</item>
      <item>Vanja Vascarac</item>
    </derivirana_varijabla>
  </DomainObject.Predmet.StrankaListFormated>
  <DomainObject.Predmet.StrankaListFormatedOIB>
    <izvorni_sadrzaj>
      <item>FINA Regionalni centar Zagreb, OIB 85821130368</item>
      <item>Vanja Vascarac, OIB 73908982477</item>
    </izvorni_sadrzaj>
    <derivirana_varijabla naziv="DomainObject.Predmet.StrankaListFormatedOIB_1">
      <item>FINA Regionalni centar Zagreb, OIB 85821130368</item>
      <item>Vanja Vascarac, OIB 73908982477</item>
    </derivirana_varijabla>
  </DomainObject.Predmet.StrankaListFormatedOIB>
  <DomainObject.Predmet.StrankaListFormatedWithAdress>
    <izvorni_sadrzaj>
      <item>FINA Regionalni centar Zagreb, Trg svibanjskih žrtava 1995. 1, 10000 Zagreb</item>
      <item>Vanja Vascarac, Gregorčićeva 2, 10000 Zagreb</item>
    </izvorni_sadrzaj>
    <derivirana_varijabla naziv="DomainObject.Predmet.StrankaListFormatedWithAdress_1">
      <item>FINA Regionalni centar Zagreb, Trg svibanjskih žrtava 1995. 1, 10000 Zagreb</item>
      <item>Vanja Vascarac, Gregorčićeva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Vanja Vascarac, OIB 73908982477, Gregorčićeva 2, 10000 Zagreb</item>
    </izvorni_sadrzaj>
    <derivirana_varijabla naziv="DomainObject.Predmet.StrankaListFormatedWithAdressOIB_1">
      <item>FINA Regionalni centar Zagreb, OIB 85821130368, Trg svibanjskih žrtava 1995. 1, 10000 Zagreb</item>
      <item>Vanja Vascarac, OIB 73908982477, Gregorčićeva 2, 10000 Zagreb</item>
    </derivirana_varijabla>
  </DomainObject.Predmet.StrankaListFormatedWithAdressOIB>
  <DomainObject.Predmet.StrankaListNazivFormated>
    <izvorni_sadrzaj>
      <item>FINA Regionalni centar Zagreb</item>
      <item>Vanja Vascarac</item>
    </izvorni_sadrzaj>
    <derivirana_varijabla naziv="DomainObject.Predmet.StrankaListNazivFormated_1">
      <item>FINA Regionalni centar Zagreb</item>
      <item>Vanja Vascarac</item>
    </derivirana_varijabla>
  </DomainObject.Predmet.StrankaListNazivFormated>
  <DomainObject.Predmet.StrankaListNazivFormatedOIB>
    <izvorni_sadrzaj>
      <item>FINA Regionalni centar Zagreb, OIB 85821130368</item>
      <item>Vanja Vascarac, OIB 73908982477</item>
    </izvorni_sadrzaj>
    <derivirana_varijabla naziv="DomainObject.Predmet.StrankaListNazivFormatedOIB_1">
      <item>FINA Regionalni centar Zagreb, OIB 85821130368</item>
      <item>Vanja Vascarac, OIB 73908982477</item>
    </derivirana_varijabla>
  </DomainObject.Predmet.StrankaListNazivFormatedOIB>
  <DomainObject.Predmet.ProtuStrankaListFormated>
    <izvorni_sadrzaj>
      <item>PROPAGANDA JEDAN d.o.o. zastupanog po punomoćniku Vanja Vascarac</item>
    </izvorni_sadrzaj>
    <derivirana_varijabla naziv="DomainObject.Predmet.ProtuStrankaListFormated_1">
      <item>PROPAGANDA JEDAN d.o.o. zastupanog po punomoćniku Vanja Vascarac</item>
    </derivirana_varijabla>
  </DomainObject.Predmet.ProtuStrankaListFormated>
  <DomainObject.Predmet.ProtuStrankaListFormatedOIB>
    <izvorni_sadrzaj>
      <item>PROPAGANDA JEDAN d.o.o., OIB 27216184701 zastupanog po punomoćniku Vanja Vascarac</item>
    </izvorni_sadrzaj>
    <derivirana_varijabla naziv="DomainObject.Predmet.ProtuStrankaListFormatedOIB_1">
      <item>PROPAGANDA JEDAN d.o.o., OIB 27216184701 zastupanog po punomoćniku Vanja Vascarac</item>
    </derivirana_varijabla>
  </DomainObject.Predmet.ProtuStrankaListFormatedOIB>
  <DomainObject.Predmet.ProtuStrankaListFormatedWithAdress>
    <izvorni_sadrzaj>
      <item>PROPAGANDA JEDAN d.o.o., Šestinski dol 10, 10000 Zagreb zastupanog po punomoćniku Vanja Vascarac</item>
    </izvorni_sadrzaj>
    <derivirana_varijabla naziv="DomainObject.Predmet.ProtuStrankaListFormatedWithAdress_1">
      <item>PROPAGANDA JEDAN d.o.o., Šestinski dol 10, 10000 Zagreb zastupanog po punomoćniku Vanja Vascarac</item>
    </derivirana_varijabla>
  </DomainObject.Predmet.ProtuStrankaListFormatedWithAdress>
  <DomainObject.Predmet.ProtuStrankaListFormatedWithAdressOIB>
    <izvorni_sadrzaj>
      <item>PROPAGANDA JEDAN d.o.o., OIB 27216184701, Šestinski dol 10, 10000 Zagreb zastupanog po punomoćniku Vanja Vascarac</item>
    </izvorni_sadrzaj>
    <derivirana_varijabla naziv="DomainObject.Predmet.ProtuStrankaListFormatedWithAdressOIB_1">
      <item>PROPAGANDA JEDAN d.o.o., OIB 27216184701, Šestinski dol 10, 10000 Zagreb zastupanog po punomoćniku Vanja Vascarac</item>
    </derivirana_varijabla>
  </DomainObject.Predmet.ProtuStrankaListFormatedWithAdressOIB>
  <DomainObject.Predmet.ProtuStrankaListNazivFormated>
    <izvorni_sadrzaj>
      <item>PROPAGANDA JEDAN d.o.o.</item>
    </izvorni_sadrzaj>
    <derivirana_varijabla naziv="DomainObject.Predmet.ProtuStrankaListNazivFormated_1">
      <item>PROPAGANDA JEDAN d.o.o.</item>
    </derivirana_varijabla>
  </DomainObject.Predmet.ProtuStrankaListNazivFormated>
  <DomainObject.Predmet.ProtuStrankaListNazivFormatedOIB>
    <izvorni_sadrzaj>
      <item>PROPAGANDA JEDAN d.o.o., OIB 27216184701</item>
    </izvorni_sadrzaj>
    <derivirana_varijabla naziv="DomainObject.Predmet.ProtuStrankaListNazivFormatedOIB_1">
      <item>PROPAGANDA JEDAN d.o.o., OIB 27216184701</item>
    </derivirana_varijabla>
  </DomainObject.Predmet.ProtuStrankaListNazivFormatedOIB>
  <DomainObject.Predmet.OstaliListFormated>
    <izvorni_sadrzaj>
      <item>Vanja Vascarac punomoćnik sudionika u postupku PROPAGANDA JEDAN d.o.o.</item>
    </izvorni_sadrzaj>
    <derivirana_varijabla naziv="DomainObject.Predmet.OstaliListFormated_1">
      <item>Vanja Vascarac punomoćnik sudionika u postupku PROPAGANDA JEDAN d.o.o.</item>
    </derivirana_varijabla>
  </DomainObject.Predmet.OstaliListFormated>
  <DomainObject.Predmet.OstaliListFormatedOIB>
    <izvorni_sadrzaj>
      <item>Vanja Vascarac, OIB 73908982477 punomoćnik sudionika u postupku PROPAGANDA JEDAN d.o.o.</item>
    </izvorni_sadrzaj>
    <derivirana_varijabla naziv="DomainObject.Predmet.OstaliListFormatedOIB_1">
      <item>Vanja Vascarac, OIB 73908982477 punomoćnik sudionika u postupku PROPAGANDA JEDAN d.o.o.</item>
    </derivirana_varijabla>
  </DomainObject.Predmet.OstaliListFormatedOIB>
  <DomainObject.Predmet.OstaliListFormatedWithAdress>
    <izvorni_sadrzaj>
      <item>Vanja Vascarac, Gregorčićeva 2, 10000 Zagreb punomoćnik sudionika u postupku PROPAGANDA JEDAN d.o.o.</item>
    </izvorni_sadrzaj>
    <derivirana_varijabla naziv="DomainObject.Predmet.OstaliListFormatedWithAdress_1">
      <item>Vanja Vascarac, Gregorčićeva 2, 10000 Zagreb punomoćnik sudionika u postupku PROPAGANDA JEDAN d.o.o.</item>
    </derivirana_varijabla>
  </DomainObject.Predmet.OstaliListFormatedWithAdress>
  <DomainObject.Predmet.OstaliListFormatedWithAdressOIB>
    <izvorni_sadrzaj>
      <item>Vanja Vascarac, OIB 73908982477, Gregorčićeva 2, 10000 Zagreb punomoćnik sudionika u postupku PROPAGANDA JEDAN d.o.o.</item>
    </izvorni_sadrzaj>
    <derivirana_varijabla naziv="DomainObject.Predmet.OstaliListFormatedWithAdressOIB_1">
      <item>Vanja Vascarac, OIB 73908982477, Gregorčićeva 2, 10000 Zagreb punomoćnik sudionika u postupku PROPAGANDA JEDAN d.o.o.</item>
    </derivirana_varijabla>
  </DomainObject.Predmet.OstaliListFormatedWithAdressOIB>
  <DomainObject.Predmet.OstaliListNazivFormated>
    <izvorni_sadrzaj>
      <item>Vanja Vascarac</item>
    </izvorni_sadrzaj>
    <derivirana_varijabla naziv="DomainObject.Predmet.OstaliListNazivFormated_1">
      <item>Vanja Vascarac</item>
    </derivirana_varijabla>
  </DomainObject.Predmet.OstaliListNazivFormated>
  <DomainObject.Predmet.OstaliListNazivFormatedOIB>
    <izvorni_sadrzaj>
      <item>Vanja Vascarac, OIB 73908982477</item>
    </izvorni_sadrzaj>
    <derivirana_varijabla naziv="DomainObject.Predmet.OstaliListNazivFormatedOIB_1">
      <item>Vanja Vascarac, OIB 73908982477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PROPAGANDA JEDAN d.o.o.</izvorni_sadrzaj>
    <derivirana_varijabla naziv="DomainObject.Predmet.ProtustrankaIDrugi_1">PROPAGANDA JEDAN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PROPAGANDA JEDAN d.o.o., OIB 27216184701, Šestinski dol 10, 10000 Zagreb</izvorni_sadrzaj>
    <derivirana_varijabla naziv="DomainObject.Predmet.ProtustrankaIDrugiAdressOIB_1">PROPAGANDA JEDAN d.o.o., OIB 27216184701, Šestinski dol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PROPAGANDA JEDAN d.o.o.</item>
      <item>Vanja Vascarac</item>
      <item>Vanja Vascarac</item>
    </izvorni_sadrzaj>
    <derivirana_varijabla naziv="DomainObject.Predmet.SudioniciListNaziv_1">
      <item>FINA Regionalni centar Zagreb</item>
      <item>PROPAGANDA JEDAN d.o.o.</item>
      <item>Vanja Vascarac</item>
      <item>Vanja Vascarac</item>
    </derivirana_varijabla>
  </DomainObject.Predmet.SudioniciListNaziv>
  <DomainObject.Predmet.SudioniciListAdressOIB>
    <izvorni_sadrzaj>
      <item>FINA Regionalni centar Zagreb, OIB 85821130368, Trg svibanjskih žrtava 1995. 1,10000 Zagreb</item>
      <item>PROPAGANDA JEDAN d.o.o., OIB 27216184701, Šestinski dol 10,10000 Zagreb</item>
      <item>Vanja Vascarac, OIB 73908982477, Gregorčićeva 2,10000 Zagreb</item>
      <item>Vanja Vascarac, OIB 73908982477, Gregorčićeva 2,10000 Zagreb</item>
    </izvorni_sadrzaj>
    <derivirana_varijabla naziv="DomainObject.Predmet.SudioniciListAdressOIB_1">
      <item>FINA Regionalni centar Zagreb, OIB 85821130368, Trg svibanjskih žrtava 1995. 1,10000 Zagreb</item>
      <item>PROPAGANDA JEDAN d.o.o., OIB 27216184701, Šestinski dol 10,10000 Zagreb</item>
      <item>Vanja Vascarac, OIB 73908982477, Gregorčićeva 2,10000 Zagreb</item>
      <item>Vanja Vascarac, OIB 73908982477, Gregorčićeva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27216184701</item>
      <item>, OIB 73908982477</item>
      <item>, OIB 73908982477</item>
    </izvorni_sadrzaj>
    <derivirana_varijabla naziv="DomainObject.Predmet.SudioniciListNazivOIB_1">
      <item>, OIB 85821130368</item>
      <item>, OIB 27216184701</item>
      <item>, OIB 73908982477</item>
      <item>, OIB 73908982477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613</properties:Words>
  <properties:Characters>3295</properties:Characters>
  <properties:Lines>85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2017-03-09T10:36:00Z</dcterms:created>
  <dc:creator>vmihalincic</dc:creator>
  <cp:lastModifiedBy>Zlatka Plivelić</cp:lastModifiedBy>
  <cp:lastPrinted>2017-03-10T10:26:00Z</cp:lastPrinted>
  <dcterms:modified xmlns:xsi="http://www.w3.org/2001/XMLSchema-instance" xsi:type="dcterms:W3CDTF">2017-03-10T12:23:00Z</dcterms:modified>
  <cp:revision>11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