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d756" w14:paraId="562d756" w:rsidRDefault="00B1687B" w:rsidP="0073733C" w:rsidR="0070027B" w:rsidRPr="0070027B">
      <w:pPr>
        <w15:collapsed w:val="false"/>
      </w:pPr>
      <w:bookmarkStart w:name="_GoBack" w:id="0"/>
      <w:bookmarkEnd w:id="0"/>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C94D00">
        <w:t>1538</w:t>
      </w:r>
      <w:r w:rsidR="00843BBB">
        <w:t>/1</w:t>
      </w:r>
      <w:r w:rsidR="00450F5C">
        <w:t>7</w:t>
      </w:r>
      <w:r w:rsidR="00843BBB">
        <w:t>-</w:t>
      </w:r>
      <w:r w:rsidR="006A50E0">
        <w:t>13</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6A50E0" w:rsidP="00AE30AB" w:rsidR="006A50E0">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C94D00" w:rsidP="00843BBB" w:rsidR="00843BBB" w:rsidRPr="006A50E0">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t xml:space="preserve">INTER GREEN </w:t>
      </w:r>
      <w:r w:rsidRPr="005B7549">
        <w:t>RECYCLING</w:t>
      </w:r>
      <w:r w:rsidRPr="005B7549">
        <w:rPr>
          <w:lang w:val="pt-BR"/>
        </w:rPr>
        <w:t xml:space="preserve"> d.o.o., Zagreb, Delnička 6, OIB 11609685844</w:t>
      </w:r>
      <w:r w:rsidR="00843BBB" w:rsidRPr="00395B4F">
        <w:rPr>
          <w:lang w:val="pt-BR"/>
        </w:rPr>
        <w:t xml:space="preserve">, </w:t>
      </w:r>
      <w:r w:rsidR="006A50E0" w:rsidRPr="006A50E0">
        <w:rPr>
          <w:lang w:val="pt-BR"/>
        </w:rPr>
        <w:t>21</w:t>
      </w:r>
      <w:r w:rsidR="00395B4F" w:rsidRPr="006A50E0">
        <w:rPr>
          <w:lang w:val="pt-BR"/>
        </w:rPr>
        <w:t xml:space="preserve">. </w:t>
      </w:r>
      <w:r w:rsidR="0073733C" w:rsidRPr="006A50E0">
        <w:rPr>
          <w:lang w:val="pt-BR"/>
        </w:rPr>
        <w:t>kolovoza</w:t>
      </w:r>
      <w:r w:rsidR="0084486C" w:rsidRPr="006A50E0">
        <w:rPr>
          <w:lang w:val="pt-BR"/>
        </w:rPr>
        <w:t xml:space="preserve"> 2018</w:t>
      </w:r>
      <w:r w:rsidR="00843BBB" w:rsidRPr="006A50E0">
        <w:t>.,</w:t>
      </w:r>
    </w:p>
    <w:p w:rsidRDefault="006E23F3" w:rsidP="00843BBB" w:rsidR="006E23F3"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6E23F3" w:rsidR="00A93839" w:rsidRPr="006A50E0">
      <w:pPr>
        <w:ind w:firstLine="708"/>
        <w:jc w:val="both"/>
      </w:pPr>
      <w:r w:rsidRPr="00A93839">
        <w:t xml:space="preserve">I. Otvara se stečajni postupak nad dužnikom </w:t>
      </w:r>
      <w:r w:rsidR="00C94D00">
        <w:t xml:space="preserve">INTER GREEN </w:t>
      </w:r>
      <w:r w:rsidR="00C94D00" w:rsidRPr="005B7549">
        <w:t>RECYCLING</w:t>
      </w:r>
      <w:r w:rsidR="00C94D00" w:rsidRPr="005B7549">
        <w:rPr>
          <w:lang w:val="pt-BR"/>
        </w:rPr>
        <w:t xml:space="preserve"> d.o.o., Zagreb, Delnička 6, OIB 11609685844</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6A50E0">
        <w:t xml:space="preserve">Zagrebu </w:t>
      </w:r>
      <w:r w:rsidR="006A50E0" w:rsidRPr="006A50E0">
        <w:t>21</w:t>
      </w:r>
      <w:r w:rsidR="00395B4F" w:rsidRPr="006A50E0">
        <w:t xml:space="preserve">. </w:t>
      </w:r>
      <w:r w:rsidR="006A50E0" w:rsidRPr="006A50E0">
        <w:t>kolovoza</w:t>
      </w:r>
      <w:r w:rsidR="006E23F3" w:rsidRPr="006A50E0">
        <w:t xml:space="preserve"> 201</w:t>
      </w:r>
      <w:r w:rsidR="004E2CDE" w:rsidRPr="006A50E0">
        <w:t>8</w:t>
      </w:r>
      <w:r w:rsidRPr="006A50E0">
        <w:t xml:space="preserve">. u </w:t>
      </w:r>
      <w:r w:rsidR="006A50E0" w:rsidRPr="006A50E0">
        <w:t>11</w:t>
      </w:r>
      <w:r w:rsidR="00C70ACC" w:rsidRPr="006A50E0">
        <w:t>.</w:t>
      </w:r>
      <w:r w:rsidR="006A50E0" w:rsidRPr="006A50E0">
        <w:t>3</w:t>
      </w:r>
      <w:r w:rsidR="00DC7C75" w:rsidRPr="006A50E0">
        <w:t>0</w:t>
      </w:r>
      <w:r w:rsidRPr="006A50E0">
        <w:t xml:space="preserve"> sati.</w:t>
      </w:r>
    </w:p>
    <w:p w:rsidRDefault="00A93839" w:rsidP="00395B4F" w:rsidR="00A93839" w:rsidRPr="00395B4F">
      <w:pPr>
        <w:ind w:firstLine="708"/>
        <w:jc w:val="both"/>
      </w:pPr>
      <w:r w:rsidRPr="00DC7C75">
        <w:t xml:space="preserve">II. Za stečajnog upravitelja imenuje se </w:t>
      </w:r>
      <w:r w:rsidR="006A50E0">
        <w:t>Dejana Ivanović, OIB: 82361868781, Svetog Mateja 124, Zagreb</w:t>
      </w:r>
      <w:r w:rsidR="009B6435" w:rsidRPr="00395B4F">
        <w:t>.</w:t>
      </w:r>
    </w:p>
    <w:p w:rsidRDefault="00A93839" w:rsidP="006E23F3" w:rsidR="00A93839" w:rsidRPr="00A93839">
      <w:pPr>
        <w:ind w:firstLine="708"/>
        <w:jc w:val="both"/>
      </w:pPr>
      <w:r w:rsidRPr="00A93839">
        <w:t xml:space="preserve">III. Zaključuje se stečajni postupak nad dužnikom </w:t>
      </w:r>
      <w:r w:rsidR="00C94D00">
        <w:t xml:space="preserve">INTER GREEN </w:t>
      </w:r>
      <w:r w:rsidR="00C94D00" w:rsidRPr="005B7549">
        <w:t>RECYCLING</w:t>
      </w:r>
      <w:r w:rsidR="00C94D00" w:rsidRPr="005B7549">
        <w:rPr>
          <w:lang w:val="pt-BR"/>
        </w:rPr>
        <w:t xml:space="preserve"> d.o.o., Zagreb, Delnička 6, OIB 11609685844</w:t>
      </w:r>
      <w:r w:rsidRPr="00A93839">
        <w:t>.</w:t>
      </w:r>
    </w:p>
    <w:p w:rsidRDefault="00A93839" w:rsidP="006E23F3" w:rsidR="00A93839" w:rsidRPr="00A93839">
      <w:pPr>
        <w:ind w:firstLine="708"/>
        <w:jc w:val="both"/>
      </w:pPr>
      <w:r w:rsidRPr="00A93839">
        <w:t>IV. Nastali troškovi podmirit će se iz Fonda za pokriće troškova stečajnog postupka koji se ne mogu namiriti iz imovine dužnika.</w:t>
      </w:r>
    </w:p>
    <w:p w:rsidRDefault="00A93839" w:rsidP="006E23F3"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395B4F" w:rsidR="00053309">
      <w:pPr>
        <w:jc w:val="both"/>
        <w:rPr>
          <w:lang w:val="pt-BR"/>
        </w:rPr>
      </w:pPr>
      <w:r>
        <w:tab/>
      </w:r>
      <w:r w:rsidR="00C94D00" w:rsidRPr="00C37D39">
        <w:t xml:space="preserve">Financijska agencija, Regionalni centar Zagreb, podnijela je ovom sudu prijedlog za otvaranje stečajnog postupka nad dužnikom </w:t>
      </w:r>
      <w:r w:rsidR="00C94D00">
        <w:t xml:space="preserve">INTER GREEN </w:t>
      </w:r>
      <w:r w:rsidR="00C94D00" w:rsidRPr="005B7549">
        <w:t>RECYCLING</w:t>
      </w:r>
      <w:r w:rsidR="00C94D00" w:rsidRPr="005B7549">
        <w:rPr>
          <w:lang w:val="pt-BR"/>
        </w:rPr>
        <w:t xml:space="preserve"> d.o.o., Zagreb, Delnička 6, OIB 11609685844</w:t>
      </w:r>
      <w:r w:rsidR="00C94D00">
        <w:t>.</w:t>
      </w:r>
    </w:p>
    <w:p w:rsidRDefault="00053309" w:rsidP="00053309" w:rsidR="00053309">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C94D00" w:rsidP="00C94D00" w:rsidR="00C94D00" w:rsidRPr="00CA1A6F">
      <w:pPr>
        <w:ind w:firstLine="709"/>
        <w:jc w:val="both"/>
        <w:rPr>
          <w:lang w:val="en-GB"/>
        </w:rPr>
      </w:pPr>
      <w:r w:rsidRPr="00CA1A6F">
        <w:t xml:space="preserve">Financijska agencija, kao predlagatelj, navela je u prijedlogu za otvaranje stečajnog postupka kako dužnik </w:t>
      </w:r>
      <w:r w:rsidRPr="00A9775F">
        <w:t>na dan 17. svibnja 2017. u Očevidniku redoslijeda osnova za plaćanje ima evidentirane neizvršene osnove za plaćanje u neprekinutom razdoblju od 120 dana, u ukupnom iznosu od 94.977,20 kn,</w:t>
      </w:r>
      <w:r w:rsidRPr="00CA1A6F">
        <w:t xml:space="preserve"> kao i da dužnik </w:t>
      </w:r>
      <w:r w:rsidRPr="00A9775F">
        <w:t>ima 1 zaposlenih</w:t>
      </w:r>
      <w:r w:rsidRPr="00CA1A6F">
        <w:t xml:space="preserve">. </w:t>
      </w:r>
      <w:r w:rsidRPr="00CA1A6F">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C94D00" w:rsidP="00C94D00" w:rsidR="00C94D00" w:rsidRPr="009E7BA7">
      <w:pPr>
        <w:pStyle w:val="Tijeloteksta"/>
        <w:ind w:firstLine="708"/>
        <w:rPr>
          <w:lang w:val="en-GB"/>
        </w:rPr>
      </w:pPr>
      <w:r w:rsidRPr="00CA1A6F">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C94D00" w:rsidP="00C94D00" w:rsidR="00C94D00">
      <w:pPr>
        <w:pStyle w:val="Tijeloteksta"/>
        <w:ind w:firstLine="708"/>
      </w:pPr>
      <w:r w:rsidRPr="00B9015B">
        <w:t xml:space="preserve">Slijedom navedenog, </w:t>
      </w:r>
      <w:r>
        <w:t>sud je 21. svibnja 2018. na temelju odredbe čl. 115</w:t>
      </w:r>
      <w:r w:rsidRPr="00B9015B">
        <w:t>. st. 1. SZ-a donio rješenje o pokretanju prethodnog postupka rad</w:t>
      </w:r>
      <w:r>
        <w:t>i utvrđivanja pretpostavki</w:t>
      </w:r>
      <w:r w:rsidRPr="00B9015B">
        <w:t xml:space="preserve"> za otvaranje stečajnog postupka nad dužnikom.</w:t>
      </w:r>
    </w:p>
    <w:p w:rsidRDefault="00C94D00" w:rsidP="00C94D00" w:rsidR="00C94D00">
      <w:pPr>
        <w:pStyle w:val="Tijeloteksta"/>
        <w:ind w:firstLine="708"/>
      </w:pPr>
      <w:r>
        <w:t>Spisu prileži podnesak dužnika od 4. lipnja 2018 ( list 18 spisa) koji sadrži izvješće o financijsko-gospodarskom stanju dužnika u kojem navodi da dužnik nema pokretnina ni nekretnina, nema tuđih stvari na koje bi dužnik imao pravo, potraživanja koja s</w:t>
      </w:r>
      <w:r w:rsidR="003407E4">
        <w:t xml:space="preserve">e vode u bilanci su nenaplativa, </w:t>
      </w:r>
      <w:r>
        <w:t>nisu otpisana kao takva zbog stvaranja još većih problema i zaduženja po pitanju poreza, novčanih sredstava nema niti ima nešto što bi se u dogledno vrijeme moglo naplatiti ili ovršiti na neki način.</w:t>
      </w:r>
    </w:p>
    <w:p w:rsidRDefault="00C94D00" w:rsidP="00C94D00" w:rsidR="00C94D00">
      <w:pPr>
        <w:ind w:firstLine="708"/>
        <w:jc w:val="both"/>
      </w:pPr>
      <w:r w:rsidRPr="00184012">
        <w:t xml:space="preserve">Na ročištu radi očitovanja o prijedlogu za otvaranje stečajnog postupka održanom </w:t>
      </w:r>
      <w:r>
        <w:t>4. srpnja</w:t>
      </w:r>
      <w:r w:rsidRPr="00184012">
        <w:t xml:space="preserve"> 201</w:t>
      </w:r>
      <w:r>
        <w:t xml:space="preserve">8. zastupnik po zakonu dužnika naveo je </w:t>
      </w:r>
      <w:r w:rsidRPr="00DF7FAC">
        <w:t xml:space="preserve">da se ne protivi prijedlogu da se nad društvom </w:t>
      </w:r>
      <w:r>
        <w:t xml:space="preserve">INTER GREEN </w:t>
      </w:r>
      <w:r w:rsidRPr="005B7549">
        <w:t>RECYCLING</w:t>
      </w:r>
      <w:r w:rsidRPr="005B7549">
        <w:rPr>
          <w:lang w:val="pt-BR"/>
        </w:rPr>
        <w:t xml:space="preserve"> d.o.o., Zagreb, Delnička 6, OIB 11609685844</w:t>
      </w:r>
      <w:r>
        <w:t xml:space="preserve">, otvori stečaj, da u cijelosti ostaje kod navoda iz podneska od 4. lipnja 2018. (list 18 spisa) te još jednom ponovio da dužnik nema imovine kako pokretnina, tako ni nekretnina, nema novčanih tražbina, imovinskih prava na tuđim stvarima, nema zaposlenih (on je bio jedini zaposlen te se odjavio) te je naveo da je dužnik prestao s obavljanjem djelatnosti 2016. </w:t>
      </w:r>
    </w:p>
    <w:p w:rsidRDefault="00C94D00" w:rsidP="00C94D00" w:rsidR="00C94D00"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C94D00" w:rsidP="00C94D00" w:rsidR="00C94D00">
      <w:pPr>
        <w:jc w:val="both"/>
      </w:pPr>
      <w:r w:rsidRPr="0065182A">
        <w:tab/>
        <w:t>Sukladno navedenoj odredbi, sud je uvidom</w:t>
      </w:r>
      <w:r>
        <w:t xml:space="preserve"> </w:t>
      </w:r>
      <w:r w:rsidRPr="00AC7999">
        <w:t xml:space="preserve">u Zajednički informacijski sustav zemljišnih knjiga i katastra od </w:t>
      </w:r>
      <w:r>
        <w:t>20. srpnja</w:t>
      </w:r>
      <w:r w:rsidRPr="00AC7999">
        <w:t xml:space="preserve"> 2017. (list </w:t>
      </w:r>
      <w:r>
        <w:t>5</w:t>
      </w:r>
      <w:r w:rsidRPr="00AC7999">
        <w:t xml:space="preserve"> spisa) utvrdio da dužnik nije vlasnik nekretnina.</w:t>
      </w:r>
    </w:p>
    <w:p w:rsidRDefault="00C94D00" w:rsidP="00C94D00" w:rsidR="00C94D00">
      <w:pPr>
        <w:ind w:firstLine="708"/>
        <w:jc w:val="both"/>
      </w:pPr>
      <w:r>
        <w:t>S</w:t>
      </w:r>
      <w:r w:rsidRPr="001500F1">
        <w:t xml:space="preserve">pisu prileži  uvjerenje stanice za tehnički pregled vozila Euroagram TIS d.o.o. od </w:t>
      </w:r>
      <w:r>
        <w:t>17. svibnja 2018. (list 13</w:t>
      </w:r>
      <w:r w:rsidRPr="009C6C9B">
        <w:t xml:space="preserve"> spisa)</w:t>
      </w:r>
      <w:r w:rsidRPr="0018121A">
        <w:t xml:space="preserve"> </w:t>
      </w:r>
      <w:r>
        <w:t xml:space="preserve">iz kojeg proizlazi da </w:t>
      </w:r>
      <w:r w:rsidRPr="00225401">
        <w:t xml:space="preserve">dužnik </w:t>
      </w:r>
      <w:r>
        <w:t xml:space="preserve">nije </w:t>
      </w:r>
      <w:r w:rsidRPr="00225401">
        <w:t>vlasnik vozila</w:t>
      </w:r>
      <w:r>
        <w:t>.</w:t>
      </w:r>
    </w:p>
    <w:p w:rsidRDefault="00C94D00" w:rsidP="00C94D00" w:rsidR="00C94D00">
      <w:pPr>
        <w:pStyle w:val="Tijeloteksta"/>
        <w:ind w:firstLine="708"/>
      </w:pPr>
      <w:r w:rsidRPr="0002701E">
        <w:t xml:space="preserve">Uvidom u </w:t>
      </w:r>
      <w:r>
        <w:t>potvrdu Financijske agencije od 4. svibnja 2018. (list 9 spisa) prema kojem je dužnik na dan 3. svibnja 2018 u Očevidniku redoslijeda osnova za plaćanje imao neizvršene osnove za plaćanje u neprekinutom razdoblju od 470 dana u ukupnom iznosu od 214.539,95 kn.</w:t>
      </w:r>
    </w:p>
    <w:p w:rsidRDefault="00C94D00" w:rsidP="00C94D00" w:rsidR="006E23F3" w:rsidRPr="006E23F3">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053309" w:rsidP="006E23F3" w:rsidR="00053309" w:rsidRPr="006E23F3">
      <w:pPr>
        <w:pStyle w:val="Tijeloteksta"/>
        <w:ind w:firstLine="708"/>
      </w:pPr>
      <w:r w:rsidRPr="006E23F3">
        <w:t xml:space="preserve">Sud je rješenjem od </w:t>
      </w:r>
      <w:r w:rsidR="00C94D00">
        <w:t>13</w:t>
      </w:r>
      <w:r w:rsidR="00450F5C">
        <w:t>. srpnja</w:t>
      </w:r>
      <w:r w:rsidR="0073733C">
        <w:t xml:space="preserve"> </w:t>
      </w:r>
      <w:r w:rsidR="0084486C">
        <w:t>2018</w:t>
      </w:r>
      <w:r w:rsidRPr="006E23F3">
        <w:t xml:space="preserve">. pozvao osobe koje imaju pravni interes za provedbom stečajnoga postupaka nad  dužnikom </w:t>
      </w:r>
      <w:r w:rsidRPr="006E23F3">
        <w:rPr>
          <w:lang w:val="pt-BR"/>
        </w:rPr>
        <w:t xml:space="preserve">u roku 15 dana predujmiti iznos od </w:t>
      </w:r>
      <w:r w:rsidRPr="006E23F3">
        <w:t>2</w:t>
      </w:r>
      <w:r w:rsidR="0073733C">
        <w:t>0</w:t>
      </w:r>
      <w:r w:rsidRPr="006E23F3">
        <w:t xml:space="preserve">.000,00 kn za pokriće troškova prethodnog i stečajnog postupka. Navedeno rješenje objavljeno je na mrežnoj stranici e-oglasna ploča Trgovačkog suda u Zagrebu </w:t>
      </w:r>
      <w:r w:rsidR="0073733C">
        <w:t>13</w:t>
      </w:r>
      <w:r w:rsidR="006E23F3" w:rsidRPr="006E23F3">
        <w:t xml:space="preserve">. </w:t>
      </w:r>
      <w:r w:rsidR="0073733C">
        <w:t>srpnja</w:t>
      </w:r>
      <w:r w:rsidR="006E23F3" w:rsidRPr="006E23F3">
        <w:t xml:space="preserve"> 201</w:t>
      </w:r>
      <w:r w:rsidR="0084486C">
        <w:t>8</w:t>
      </w:r>
      <w:r w:rsidRPr="006E23F3">
        <w:t>. Vjerovnici nisu predujmili iznos od 2</w:t>
      </w:r>
      <w:r w:rsidR="0073733C">
        <w:t>0</w:t>
      </w:r>
      <w:r w:rsidRPr="006E23F3">
        <w:t xml:space="preserve">.000,00 kn za pokriće troškova prethodnog i stečajnog postupka. </w:t>
      </w:r>
    </w:p>
    <w:p w:rsidRDefault="00053309" w:rsidP="00053309" w:rsidR="00053309" w:rsidRPr="00A93839">
      <w:pPr>
        <w:ind w:firstLine="708"/>
        <w:jc w:val="both"/>
      </w:pPr>
      <w:r w:rsidRPr="006E23F3">
        <w:t xml:space="preserve"> Prema odredbi čl. 5. st. 1. </w:t>
      </w:r>
      <w:r w:rsidRPr="00A93839">
        <w:t>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84486C" w:rsidP="00053309" w:rsidR="00053309">
      <w:pPr>
        <w:ind w:firstLine="708"/>
        <w:jc w:val="both"/>
        <w:rPr>
          <w:color w:val="FF0000"/>
        </w:rPr>
      </w:pPr>
      <w:r>
        <w:lastRenderedPageBreak/>
        <w:t>I</w:t>
      </w:r>
      <w:r w:rsidRPr="0089526A">
        <w:t>majući u vidu navode</w:t>
      </w:r>
      <w:r>
        <w:t xml:space="preserve"> </w:t>
      </w:r>
      <w:r w:rsidRPr="0089526A">
        <w:t>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w:t>
      </w:r>
      <w:r w:rsidR="00053309" w:rsidRPr="003A7D16">
        <w:t xml:space="preserve"> i kako nije predujmljen iznos za pokriće troškova prethodnog i stečajnog postupka određen rješenjem suda, kao i da je kod dužnika ostvaren stečajni razlog nesposobnost za plaćanje, valjalo je u skladu s citiranom odredbom čl. </w:t>
      </w:r>
      <w:r w:rsidR="00053309">
        <w:t>132. st. 2</w:t>
      </w:r>
      <w:r w:rsidR="00053309" w:rsidRPr="003A7D16">
        <w:t>. SZ-a otvoriti i zaključiti stečajni postupak nad dužnikom.</w:t>
      </w:r>
      <w:r w:rsidR="00053309">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6A50E0">
      <w:pPr>
        <w:jc w:val="center"/>
      </w:pPr>
      <w:r w:rsidRPr="00372077">
        <w:t xml:space="preserve">U </w:t>
      </w:r>
      <w:r w:rsidR="00C12410" w:rsidRPr="006A50E0">
        <w:t>Zagreb</w:t>
      </w:r>
      <w:r w:rsidR="00CA4E71" w:rsidRPr="006A50E0">
        <w:t xml:space="preserve">u </w:t>
      </w:r>
      <w:r w:rsidR="006A50E0" w:rsidRPr="006A50E0">
        <w:t>21</w:t>
      </w:r>
      <w:r w:rsidR="0084486C" w:rsidRPr="006A50E0">
        <w:t xml:space="preserve">. </w:t>
      </w:r>
      <w:r w:rsidR="00914B40" w:rsidRPr="006A50E0">
        <w:t>kolovoza</w:t>
      </w:r>
      <w:r w:rsidR="00B6336F" w:rsidRPr="006A50E0">
        <w:t xml:space="preserve"> </w:t>
      </w:r>
      <w:r w:rsidR="0084486C" w:rsidRPr="006A50E0">
        <w:t>2018</w:t>
      </w:r>
      <w:r w:rsidR="00C12410" w:rsidRPr="006A50E0">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216A69">
        <w:t>, 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216A69" w:rsidP="007B64C7" w:rsidR="00216A69">
      <w:pPr>
        <w:ind w:firstLine="708" w:left="3540"/>
        <w:jc w:val="right"/>
      </w:pPr>
    </w:p>
    <w:p w:rsidRDefault="00216A69" w:rsidP="007B64C7" w:rsidR="00216A69">
      <w:pPr>
        <w:ind w:firstLine="708" w:left="3540"/>
        <w:jc w:val="right"/>
      </w:pPr>
    </w:p>
    <w:p w:rsidRDefault="00216A69" w:rsidP="007B64C7" w:rsidR="00216A69">
      <w:pPr>
        <w:ind w:firstLine="708" w:left="3540"/>
        <w:jc w:val="right"/>
      </w:pPr>
      <w:r>
        <w:t>Za točnost otpravka-ovlašteni službenik:</w:t>
      </w:r>
    </w:p>
    <w:p w:rsidRDefault="00216A69" w:rsidP="007B64C7" w:rsidR="00216A69">
      <w:pPr>
        <w:ind w:firstLine="708" w:left="3540"/>
        <w:jc w:val="right"/>
      </w:pPr>
      <w:r>
        <w:t xml:space="preserve">                                       Valentina Gabud</w:t>
      </w:r>
    </w:p>
    <w:p w:rsidRDefault="00D42E0E" w:rsidP="00C12410" w:rsidR="00D42E0E"/>
    <w:sectPr w:rsidSect="00B83F80" w:rsidR="00D42E0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216A69">
          <w:rPr>
            <w:noProof/>
          </w:rPr>
          <w:t>3</w:t>
        </w:r>
        <w:r>
          <w:fldChar w:fldCharType="end"/>
        </w:r>
        <w:r w:rsidR="00C70ACC">
          <w:tab/>
        </w:r>
        <w:r w:rsidR="009B6435">
          <w:t>89</w:t>
        </w:r>
        <w:r w:rsidR="00C70ACC">
          <w:t>. St-</w:t>
        </w:r>
        <w:r w:rsidR="00C94D00">
          <w:t>1538</w:t>
        </w:r>
        <w:r w:rsidR="0073733C">
          <w:t>/1</w:t>
        </w:r>
        <w:r w:rsidR="00450F5C">
          <w:t>7</w:t>
        </w:r>
        <w:r w:rsidR="0073733C">
          <w:t>-</w:t>
        </w:r>
        <w:r w:rsidR="006A50E0">
          <w:t>13</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33C" w:rsidR="0073733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D0B43"/>
    <w:rsid w:val="00205451"/>
    <w:rsid w:val="00210903"/>
    <w:rsid w:val="00216A69"/>
    <w:rsid w:val="0023149C"/>
    <w:rsid w:val="00290380"/>
    <w:rsid w:val="00295751"/>
    <w:rsid w:val="002B4737"/>
    <w:rsid w:val="002C25CA"/>
    <w:rsid w:val="002E0229"/>
    <w:rsid w:val="003407E4"/>
    <w:rsid w:val="00347CA4"/>
    <w:rsid w:val="003506E4"/>
    <w:rsid w:val="00350F72"/>
    <w:rsid w:val="00363447"/>
    <w:rsid w:val="00372077"/>
    <w:rsid w:val="0038259F"/>
    <w:rsid w:val="00392E4D"/>
    <w:rsid w:val="00395B4F"/>
    <w:rsid w:val="003A7D16"/>
    <w:rsid w:val="00410190"/>
    <w:rsid w:val="00413C3F"/>
    <w:rsid w:val="00422789"/>
    <w:rsid w:val="00450F5C"/>
    <w:rsid w:val="00470722"/>
    <w:rsid w:val="00471353"/>
    <w:rsid w:val="004963DC"/>
    <w:rsid w:val="004971B3"/>
    <w:rsid w:val="004A1B2D"/>
    <w:rsid w:val="004C5B58"/>
    <w:rsid w:val="004D34E6"/>
    <w:rsid w:val="004E2CDE"/>
    <w:rsid w:val="00505924"/>
    <w:rsid w:val="0051697E"/>
    <w:rsid w:val="005224DC"/>
    <w:rsid w:val="00524651"/>
    <w:rsid w:val="005448EA"/>
    <w:rsid w:val="005A2B10"/>
    <w:rsid w:val="005E11C7"/>
    <w:rsid w:val="005F5F63"/>
    <w:rsid w:val="00603A21"/>
    <w:rsid w:val="00645B73"/>
    <w:rsid w:val="0068530A"/>
    <w:rsid w:val="00693D34"/>
    <w:rsid w:val="006A50E0"/>
    <w:rsid w:val="006A7E02"/>
    <w:rsid w:val="006E23F3"/>
    <w:rsid w:val="006F05DF"/>
    <w:rsid w:val="0070027B"/>
    <w:rsid w:val="0073733C"/>
    <w:rsid w:val="007859F3"/>
    <w:rsid w:val="007A570C"/>
    <w:rsid w:val="007C030D"/>
    <w:rsid w:val="007C202C"/>
    <w:rsid w:val="007E349A"/>
    <w:rsid w:val="00830ADC"/>
    <w:rsid w:val="00843BBB"/>
    <w:rsid w:val="0084486C"/>
    <w:rsid w:val="0086652B"/>
    <w:rsid w:val="008A1754"/>
    <w:rsid w:val="008E59F9"/>
    <w:rsid w:val="008F6699"/>
    <w:rsid w:val="008F76E8"/>
    <w:rsid w:val="009050DC"/>
    <w:rsid w:val="00914B40"/>
    <w:rsid w:val="0093392E"/>
    <w:rsid w:val="0095290B"/>
    <w:rsid w:val="00975210"/>
    <w:rsid w:val="00992EBE"/>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7357"/>
    <w:rsid w:val="00B6336F"/>
    <w:rsid w:val="00B6403F"/>
    <w:rsid w:val="00B8024A"/>
    <w:rsid w:val="00B8114B"/>
    <w:rsid w:val="00B83F80"/>
    <w:rsid w:val="00BB5147"/>
    <w:rsid w:val="00BD17D3"/>
    <w:rsid w:val="00C12410"/>
    <w:rsid w:val="00C12C33"/>
    <w:rsid w:val="00C47008"/>
    <w:rsid w:val="00C6375B"/>
    <w:rsid w:val="00C70ACC"/>
    <w:rsid w:val="00C755A1"/>
    <w:rsid w:val="00C94D00"/>
    <w:rsid w:val="00C9698B"/>
    <w:rsid w:val="00CA4E71"/>
    <w:rsid w:val="00CC6A3E"/>
    <w:rsid w:val="00CE7E27"/>
    <w:rsid w:val="00D048DF"/>
    <w:rsid w:val="00D42E0E"/>
    <w:rsid w:val="00D85CC6"/>
    <w:rsid w:val="00DC268C"/>
    <w:rsid w:val="00DC7C75"/>
    <w:rsid w:val="00E23F79"/>
    <w:rsid w:val="00E46026"/>
    <w:rsid w:val="00E67E76"/>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16A69"/>
    <w:rPr>
      <w:color w:val="808080"/>
      <w:bdr w:space="0" w:sz="0" w:color="auto" w:val="none"/>
      <w:shd w:fill="auto" w:color="auto" w:val="clear"/>
    </w:rPr>
  </w:style>
  <w:style w:customStyle="true" w:styleId="eSPISCCParagraphDefaultFont" w:type="character">
    <w:name w:val="eSPIS_CC_Paragraph Default Font"/>
    <w:basedOn w:val="Zadanifontodlomka"/>
    <w:rsid w:val="00216A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6A69"/>
    <w:rPr>
      <w:bdr w:space="0" w:sz="0" w:color="auto" w:val="none"/>
      <w:shd w:fill="FFFFCC" w:color="auto" w:val="clear"/>
      <w:lang w:val="hr-HR"/>
    </w:rPr>
  </w:style>
  <w:style w:customStyle="true" w:styleId="PozadinaSvijetloCrvena" w:type="character">
    <w:name w:val="Pozadina_SvijetloCrvena"/>
    <w:basedOn w:val="eSPISCCParagraphDefaultFont"/>
    <w:rsid w:val="00216A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6A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216A69"/>
    <w:rPr>
      <w:color w:val="808080"/>
      <w:bdr w:color="auto" w:space="0" w:sz="0" w:val="none"/>
      <w:shd w:color="auto" w:fill="auto" w:val="clear"/>
    </w:rPr>
  </w:style>
  <w:style w:customStyle="1" w:styleId="eSPISCCParagraphDefaultFont" w:type="character">
    <w:name w:val="eSPIS_CC_Paragraph Default Font"/>
    <w:basedOn w:val="Zadanifontodlomka"/>
    <w:rsid w:val="00216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A69"/>
    <w:rPr>
      <w:bdr w:color="auto" w:space="0" w:sz="0" w:val="none"/>
      <w:shd w:color="auto" w:fill="FFFFCC" w:val="clear"/>
      <w:lang w:val="hr-HR"/>
    </w:rPr>
  </w:style>
  <w:style w:customStyle="1" w:styleId="PozadinaSvijetloCrvena" w:type="character">
    <w:name w:val="Pozadina_SvijetloCrvena"/>
    <w:basedOn w:val="eSPISCCParagraphDefaultFont"/>
    <w:rsid w:val="00216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A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St-1538/2017</izvorni_sadrzaj>
    <derivirana_varijabla naziv="DomainObject.Predmet.OznakaBroj_1">St-1538/2017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GREEN RECYCLING d.o.o. zastupanog po punomoćniku Tin Sivec</izvorni_sadrzaj>
    <derivirana_varijabla naziv="DomainObject.Predmet.ProtustrankaFormated_1">  INTER GREEN RECYCLING d.o.o. zastupanog po punomoćniku Tin Sivec</derivirana_varijabla>
  </DomainObject.Predmet.ProtustrankaFormated>
  <DomainObject.Predmet.ProtustrankaFormatedOIB>
    <izvorni_sadrzaj>  INTER GREEN RECYCLING d.o.o., OIB 11609685844 zastupanog po punomoćniku Tin Sivec</izvorni_sadrzaj>
    <derivirana_varijabla naziv="DomainObject.Predmet.ProtustrankaFormatedOIB_1">  INTER GREEN RECYCLING d.o.o., OIB 11609685844 zastupanog po punomoćniku Tin Sivec</derivirana_varijabla>
  </DomainObject.Predmet.ProtustrankaFormatedOIB>
  <DomainObject.Predmet.ProtustrankaFormatedWithAdress>
    <izvorni_sadrzaj> INTER GREEN RECYCLING d.o.o., Delnička 6, 10000 Zagreb zastupanog po punomoćniku Tin Sivec</izvorni_sadrzaj>
    <derivirana_varijabla naziv="DomainObject.Predmet.ProtustrankaFormatedWithAdress_1"> INTER GREEN RECYCLING d.o.o., Delnička 6, 10000 Zagreb zastupanog po punomoćniku Tin Sivec</derivirana_varijabla>
  </DomainObject.Predmet.ProtustrankaFormatedWithAdress>
  <DomainObject.Predmet.ProtustrankaFormatedWithAdressOIB>
    <izvorni_sadrzaj> INTER GREEN RECYCLING d.o.o., OIB 11609685844, Delnička 6, 10000 Zagreb zastupanog po punomoćniku Tin Sivec</izvorni_sadrzaj>
    <derivirana_varijabla naziv="DomainObject.Predmet.ProtustrankaFormatedWithAdressOIB_1"> INTER GREEN RECYCLING d.o.o., OIB 11609685844, Delnička 6, 10000 Zagreb zastupanog po punomoćniku Tin Sivec</derivirana_varijabla>
  </DomainObject.Predmet.ProtustrankaFormatedWithAdressOIB>
  <DomainObject.Predmet.ProtustrankaWithAdress>
    <izvorni_sadrzaj>INTER GREEN RECYCLING d.o.o. Delnička 6, 10000 Zagreb</izvorni_sadrzaj>
    <derivirana_varijabla naziv="DomainObject.Predmet.ProtustrankaWithAdress_1">INTER GREEN RECYCLING d.o.o. Delnička 6, 10000 Zagreb</derivirana_varijabla>
  </DomainObject.Predmet.ProtustrankaWithAdress>
  <DomainObject.Predmet.ProtustrankaWithAdressOIB>
    <izvorni_sadrzaj>INTER GREEN RECYCLING d.o.o., OIB 11609685844, Delnička 6, 10000 Zagreb</izvorni_sadrzaj>
    <derivirana_varijabla naziv="DomainObject.Predmet.ProtustrankaWithAdressOIB_1">INTER GREEN RECYCLING d.o.o., OIB 11609685844, Delnička 6, 10000 Zagreb</derivirana_varijabla>
  </DomainObject.Predmet.ProtustrankaWithAdressOIB>
  <DomainObject.Predmet.ProtustrankaNazivFormated>
    <izvorni_sadrzaj>INTER GREEN RECYCLING d.o.o.</izvorni_sadrzaj>
    <derivirana_varijabla naziv="DomainObject.Predmet.ProtustrankaNazivFormated_1">INTER GREEN RECYCLING d.o.o.</derivirana_varijabla>
  </DomainObject.Predmet.ProtustrankaNazivFormated>
  <DomainObject.Predmet.ProtustrankaNazivFormatedOIB>
    <izvorni_sadrzaj>INTER GREEN RECYCLING d.o.o., OIB 11609685844</izvorni_sadrzaj>
    <derivirana_varijabla naziv="DomainObject.Predmet.ProtustrankaNazivFormatedOIB_1">INTER GREEN RECYCLING d.o.o., OIB 11609685844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INTER GREEN RECYCLING d.o.o. zastupanog po punomoćniku Tin Sivec</item>
    </izvorni_sadrzaj>
    <derivirana_varijabla naziv="DomainObject.Predmet.ProtuStrankaListFormated_1">
      <item>INTER GREEN RECYCLING d.o.o. zastupanog po punomoćniku Tin Sivec</item>
    </derivirana_varijabla>
  </DomainObject.Predmet.ProtuStrankaListFormated>
  <DomainObject.Predmet.ProtuStrankaListFormatedOIB>
    <izvorni_sadrzaj>
      <item>INTER GREEN RECYCLING d.o.o., OIB 11609685844 zastupanog po punomoćniku Tin Sivec</item>
    </izvorni_sadrzaj>
    <derivirana_varijabla naziv="DomainObject.Predmet.ProtuStrankaListFormatedOIB_1">
      <item>INTER GREEN RECYCLING d.o.o., OIB 11609685844 zastupanog po punomoćniku Tin Sivec</item>
    </derivirana_varijabla>
  </DomainObject.Predmet.ProtuStrankaListFormatedOIB>
  <DomainObject.Predmet.ProtuStrankaListFormatedWithAdress>
    <izvorni_sadrzaj>
      <item>INTER GREEN RECYCLING d.o.o., Delnička 6, 10000 Zagreb zastupanog po punomoćniku Tin Sivec</item>
    </izvorni_sadrzaj>
    <derivirana_varijabla naziv="DomainObject.Predmet.ProtuStrankaListFormatedWithAdress_1">
      <item>INTER GREEN RECYCLING d.o.o., Delnička 6, 10000 Zagreb zastupanog po punomoćniku Tin Sivec</item>
    </derivirana_varijabla>
  </DomainObject.Predmet.ProtuStrankaListFormatedWithAdress>
  <DomainObject.Predmet.ProtuStrankaListFormatedWithAdressOIB>
    <izvorni_sadrzaj>
      <item>INTER GREEN RECYCLING d.o.o., OIB 11609685844, Delnička 6, 10000 Zagreb zastupanog po punomoćniku Tin Sivec</item>
    </izvorni_sadrzaj>
    <derivirana_varijabla naziv="DomainObject.Predmet.ProtuStrankaListFormatedWithAdressOIB_1">
      <item>INTER GREEN RECYCLING d.o.o., OIB 11609685844, Delnička 6, 10000 Zagreb zastupanog po punomoćniku Tin Sivec</item>
    </derivirana_varijabla>
  </DomainObject.Predmet.ProtuStrankaListFormatedWithAdressOIB>
  <DomainObject.Predmet.ProtuStrankaListNazivFormated>
    <izvorni_sadrzaj>
      <item>INTER GREEN RECYCLING d.o.o.</item>
    </izvorni_sadrzaj>
    <derivirana_varijabla naziv="DomainObject.Predmet.ProtuStrankaListNazivFormated_1">
      <item>INTER GREEN RECYCLING d.o.o.</item>
    </derivirana_varijabla>
  </DomainObject.Predmet.ProtuStrankaListNazivFormated>
  <DomainObject.Predmet.ProtuStrankaListNazivFormatedOIB>
    <izvorni_sadrzaj>
      <item>INTER GREEN RECYCLING d.o.o., OIB 11609685844</item>
    </izvorni_sadrzaj>
    <derivirana_varijabla naziv="DomainObject.Predmet.ProtuStrankaListNazivFormatedOIB_1">
      <item>INTER GREEN RECYCLING d.o.o., OIB 11609685844</item>
    </derivirana_varijabla>
  </DomainObject.Predmet.ProtuStrankaListNazivFormatedOIB>
  <DomainObject.Predmet.OstaliListFormated>
    <izvorni_sadrzaj>
      <item>Tin Sivec punomoćnik sudionika u postupku INTER GREEN RECYCLING d.o.o.</item>
    </izvorni_sadrzaj>
    <derivirana_varijabla naziv="DomainObject.Predmet.OstaliListFormated_1">
      <item>Tin Sivec punomoćnik sudionika u postupku INTER GREEN RECYCLING d.o.o.</item>
    </derivirana_varijabla>
  </DomainObject.Predmet.OstaliListFormated>
  <DomainObject.Predmet.OstaliListFormatedOIB>
    <izvorni_sadrzaj>
      <item>Tin Sivec, OIB 79694904179 punomoćnik sudionika u postupku INTER GREEN RECYCLING d.o.o.</item>
    </izvorni_sadrzaj>
    <derivirana_varijabla naziv="DomainObject.Predmet.OstaliListFormatedOIB_1">
      <item>Tin Sivec, OIB 79694904179 punomoćnik sudionika u postupku INTER GREEN RECYCLING d.o.o.</item>
    </derivirana_varijabla>
  </DomainObject.Predmet.OstaliListFormatedOIB>
  <DomainObject.Predmet.OstaliListFormatedWithAdress>
    <izvorni_sadrzaj>
      <item>Tin Sivec, Delnička Ulica 6, 10000 Zagreb punomoćnik sudionika u postupku INTER GREEN RECYCLING d.o.o.</item>
    </izvorni_sadrzaj>
    <derivirana_varijabla naziv="DomainObject.Predmet.OstaliListFormatedWithAdress_1">
      <item>Tin Sivec, Delnička Ulica 6, 10000 Zagreb punomoćnik sudionika u postupku INTER GREEN RECYCLING d.o.o.</item>
    </derivirana_varijabla>
  </DomainObject.Predmet.OstaliListFormatedWithAdress>
  <DomainObject.Predmet.OstaliListFormatedWithAdressOIB>
    <izvorni_sadrzaj>
      <item>Tin Sivec, OIB 79694904179, Delnička Ulica 6, 10000 Zagreb punomoćnik sudionika u postupku INTER GREEN RECYCLING d.o.o.</item>
    </izvorni_sadrzaj>
    <derivirana_varijabla naziv="DomainObject.Predmet.OstaliListFormatedWithAdressOIB_1">
      <item>Tin Sivec, OIB 79694904179, Delnička Ulica 6, 10000 Zagreb punomoćnik sudionika u postupku INTER GREEN RECYCLING d.o.o.</item>
    </derivirana_varijabla>
  </DomainObject.Predmet.OstaliListFormatedWithAdressOIB>
  <DomainObject.Predmet.OstaliListNazivFormated>
    <izvorni_sadrzaj>
      <item>Tin Sivec</item>
    </izvorni_sadrzaj>
    <derivirana_varijabla naziv="DomainObject.Predmet.OstaliListNazivFormated_1">
      <item>Tin Sivec</item>
    </derivirana_varijabla>
  </DomainObject.Predmet.OstaliListNazivFormated>
  <DomainObject.Predmet.OstaliListNazivFormatedOIB>
    <izvorni_sadrzaj>
      <item>Tin Sivec, OIB 79694904179</item>
    </izvorni_sadrzaj>
    <derivirana_varijabla naziv="DomainObject.Predmet.OstaliListNazivFormatedOIB_1">
      <item>Tin Sivec, OIB 79694904179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 GREEN RECYCLING d.o.o.</izvorni_sadrzaj>
    <derivirana_varijabla naziv="DomainObject.Predmet.ProtustrankaIDrugi_1">INTER GREEN RECYCLING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INTER GREEN RECYCLING d.o.o., OIB 11609685844, Delnička 6, 10000 Zagreb</izvorni_sadrzaj>
    <derivirana_varijabla naziv="DomainObject.Predmet.ProtustrankaIDrugiAdressOIB_1">INTER GREEN RECYCLING d.o.o., OIB 11609685844, Delnička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GREEN RECYCLING d.o.o.</item>
      <item>Tin Sivec</item>
      <item>VJEROVNICI</item>
    </izvorni_sadrzaj>
    <derivirana_varijabla naziv="DomainObject.Predmet.SudioniciListNaziv_1">
      <item>FINA Regionalni centar Zagreb</item>
      <item>INTER GREEN RECYCLING d.o.o.</item>
      <item>Tin Sivec</item>
      <item>VJEROVNICI</item>
    </derivirana_varijabla>
  </DomainObject.Predmet.SudioniciListNaziv>
  <DomainObject.Predmet.SudioniciListAdressOIB>
    <izvorni_sadrzaj>
      <item>FINA Regionalni centar Zagreb, OIB 85821130368, Trg svibanjskih žrtava 1995. 1,10000 Zagreb</item>
      <item>INTER GREEN RECYCLING d.o.o., OIB 11609685844, Delnička 6,10000 Zagreb</item>
      <item>Tin Sivec, OIB 79694904179, Delnička Ulica 6,10000 Zagreb</item>
      <item>VJEROVNICI</item>
    </izvorni_sadrzaj>
    <derivirana_varijabla naziv="DomainObject.Predmet.SudioniciListAdressOIB_1">
      <item>FINA Regionalni centar Zagreb, OIB 85821130368, Trg svibanjskih žrtava 1995. 1,10000 Zagreb</item>
      <item>INTER GREEN RECYCLING d.o.o., OIB 11609685844, Delnička 6,10000 Zagreb</item>
      <item>Tin Sivec, OIB 79694904179, Delnička Ulica 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11609685844</item>
      <item>, OIB 79694904179</item>
      <item>, OIB null</item>
    </izvorni_sadrzaj>
    <derivirana_varijabla naziv="DomainObject.Predmet.SudioniciListNazivOIB_1">
      <item>, OIB 85821130368</item>
      <item>, OIB 11609685844</item>
      <item>, OIB 79694904179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C27ED-D67A-4C5B-8297-D8088BFE1F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1146</properties:Words>
  <properties:Characters>6319</properties:Characters>
  <properties:Lines>121</properties:Lines>
  <properties:Paragraphs>37</properties:Paragraphs>
  <properties:TotalTime>428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2018-08-21T09:07:00Z</cp:lastPrinted>
  <dcterms:modified xmlns:xsi="http://www.w3.org/2001/XMLSchema-instance" xsi:type="dcterms:W3CDTF">2018-08-21T09:08:00Z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rj. otvaranje i zaključenje  čl. 110 .p.čl. 132-.docx)</vt:lpwstr>
  </prop:property>
  <prop:property name="CC_coloring" pid="4" fmtid="{D5CDD505-2E9C-101B-9397-08002B2CF9AE}">
    <vt:bool>false</vt:bool>
  </prop:property>
  <prop:property name="BrojStranica" pid="5" fmtid="{D5CDD505-2E9C-101B-9397-08002B2CF9AE}">
    <vt:i4>3</vt:i4>
  </prop:property>
</prop:Properties>
</file>