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ac6e5" w14:paraId="d6ac6e5"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6E6D2B">
        <w:rPr>
          <w:rFonts w:hAnsi="Times New Roman" w:ascii="Times New Roman"/>
        </w:rPr>
        <w:t>2289</w:t>
      </w:r>
      <w:r w:rsidR="00C77C71">
        <w:rPr>
          <w:rFonts w:hAnsi="Times New Roman" w:ascii="Times New Roman"/>
        </w:rPr>
        <w:t>/</w:t>
      </w:r>
      <w:r w:rsidR="00B25C91">
        <w:rPr>
          <w:rFonts w:hAnsi="Times New Roman" w:ascii="Times New Roman"/>
        </w:rPr>
        <w:t>18</w:t>
      </w:r>
      <w:r w:rsidR="006E6D2B">
        <w:rPr>
          <w:rFonts w:hAnsi="Times New Roman" w:ascii="Times New Roman"/>
        </w:rPr>
        <w:t>-4</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Trgovački sud u Zagrebu, Stalna služba</w:t>
      </w:r>
      <w:r w:rsidR="006A72EE">
        <w:rPr>
          <w:rFonts w:hAnsi="Times New Roman" w:ascii="Times New Roman"/>
        </w:rPr>
        <w:t xml:space="preserve"> u Karlovcu</w:t>
      </w:r>
      <w:r w:rsidRPr="001C1019">
        <w:rPr>
          <w:rFonts w:hAnsi="Times New Roman" w:ascii="Times New Roman"/>
        </w:rPr>
        <w:t xml:space="preserve">, po stečajnom </w:t>
      </w:r>
      <w:r w:rsidR="006A72EE">
        <w:rPr>
          <w:rFonts w:hAnsi="Times New Roman" w:ascii="Times New Roman"/>
        </w:rPr>
        <w:t xml:space="preserve">sucu Vesni Fundurulić Perišin, </w:t>
      </w:r>
      <w:r w:rsidRPr="001C1019">
        <w:rPr>
          <w:rFonts w:hAnsi="Times New Roman" w:ascii="Times New Roman"/>
        </w:rPr>
        <w:t xml:space="preserve">postupajući po prijedlogu Financijske agencije, u </w:t>
      </w:r>
      <w:r w:rsidR="004D5D59">
        <w:rPr>
          <w:rFonts w:hAnsi="Times New Roman" w:ascii="Times New Roman"/>
        </w:rPr>
        <w:t xml:space="preserve">stečajnom postupku nad dužnikom </w:t>
      </w:r>
      <w:r w:rsidR="006E6D2B" w:rsidRPr="006E6D2B">
        <w:rPr>
          <w:rFonts w:hAnsi="Times New Roman" w:ascii="Times New Roman"/>
        </w:rPr>
        <w:t>P.Z.-92 d.o.o., Dumovec, Ulica Antoljak Josipa 8, OIB: 52349069075</w:t>
      </w:r>
      <w:r w:rsidR="00943B15">
        <w:rPr>
          <w:rFonts w:hAnsi="Times New Roman" w:ascii="Times New Roman"/>
        </w:rPr>
        <w:t xml:space="preserve">, </w:t>
      </w:r>
      <w:r w:rsidR="006E6D2B">
        <w:rPr>
          <w:rFonts w:hAnsi="Times New Roman" w:ascii="Times New Roman"/>
        </w:rPr>
        <w:t>20. rujna</w:t>
      </w:r>
      <w:r w:rsidRPr="001C1019">
        <w:rPr>
          <w:rFonts w:hAnsi="Times New Roman" w:ascii="Times New Roman"/>
        </w:rPr>
        <w:t xml:space="preserve"> 201</w:t>
      </w:r>
      <w:r w:rsidR="006A72EE">
        <w:rPr>
          <w:rFonts w:hAnsi="Times New Roman" w:ascii="Times New Roman"/>
        </w:rPr>
        <w:t>8.,</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r w:rsidR="006E6D2B" w:rsidRPr="006E6D2B">
        <w:rPr>
          <w:rFonts w:hAnsi="Times New Roman" w:ascii="Times New Roman"/>
        </w:rPr>
        <w:t>P.Z.-92 d.o.o., Dumovec, Ulica Antoljak Josipa 8, OIB: 52349069075</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E717C8" w:rsidP="00E717C8" w:rsidR="002F760C" w:rsidRPr="00E717C8">
      <w:pPr>
        <w:ind w:firstLine="708"/>
        <w:jc w:val="both"/>
        <w:rPr>
          <w:rFonts w:hAnsi="Times New Roman" w:ascii="Times New Roman"/>
        </w:rPr>
      </w:pPr>
      <w:r>
        <w:rPr>
          <w:rFonts w:hAnsi="Times New Roman" w:ascii="Times New Roman"/>
        </w:rPr>
        <w:t>I.</w:t>
      </w:r>
      <w:r w:rsidRPr="00E717C8">
        <w:rPr>
          <w:rFonts w:hAnsi="Times New Roman" w:ascii="Times New Roman"/>
        </w:rPr>
        <w:t>Naređuje se osobi ovlaštenoj za zastupanje dužnika – Domagoj Rast, Dumovec, Josipa Antoljaka 8, OIB: 16354097023, 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E717C8" w:rsidP="00E717C8" w:rsidR="00E717C8" w:rsidRPr="00E717C8">
      <w:pPr>
        <w:pStyle w:val="Odlomakpopisa"/>
        <w:ind w:left="1080"/>
        <w:jc w:val="both"/>
        <w:rPr>
          <w:rFonts w:hAnsi="Times New Roman" w:ascii="Times New Roman"/>
        </w:rPr>
      </w:pPr>
    </w:p>
    <w:p w:rsidRDefault="00E717C8" w:rsidP="002F760C" w:rsidR="002F760C" w:rsidRPr="002F760C">
      <w:pPr>
        <w:ind w:firstLine="708"/>
        <w:jc w:val="both"/>
        <w:rPr>
          <w:rFonts w:hAnsi="Times New Roman" w:ascii="Times New Roman"/>
        </w:rPr>
      </w:pPr>
      <w:r>
        <w:rPr>
          <w:rFonts w:hAnsi="Times New Roman" w:ascii="Times New Roman"/>
        </w:rPr>
        <w:t>II.</w:t>
      </w:r>
      <w:r w:rsidR="002F760C" w:rsidRPr="002F760C">
        <w:rPr>
          <w:rFonts w:hAnsi="Times New Roman" w:ascii="Times New Roman"/>
        </w:rPr>
        <w:t>Ako osob</w:t>
      </w:r>
      <w:r w:rsidR="00980729">
        <w:rPr>
          <w:rFonts w:hAnsi="Times New Roman" w:ascii="Times New Roman"/>
        </w:rPr>
        <w:t>e</w:t>
      </w:r>
      <w:r w:rsidR="002F760C" w:rsidRPr="002F760C">
        <w:rPr>
          <w:rFonts w:hAnsi="Times New Roman" w:ascii="Times New Roman"/>
        </w:rPr>
        <w:t xml:space="preserve"> ovlašten</w:t>
      </w:r>
      <w:r w:rsidR="00980729">
        <w:rPr>
          <w:rFonts w:hAnsi="Times New Roman" w:ascii="Times New Roman"/>
        </w:rPr>
        <w:t>e</w:t>
      </w:r>
      <w:r w:rsidR="002F760C" w:rsidRPr="002F760C">
        <w:rPr>
          <w:rFonts w:hAnsi="Times New Roman" w:ascii="Times New Roman"/>
        </w:rPr>
        <w:t xml:space="preserve"> za zastupanje  dužnika u roku iz točke I. ovog zaključka ne dostavi pisano izvješće o financijsko-gospodarskom stanju dužnika, sud će odrediti saslušanje osob</w:t>
      </w:r>
      <w:r w:rsidR="00980729">
        <w:rPr>
          <w:rFonts w:hAnsi="Times New Roman" w:ascii="Times New Roman"/>
        </w:rPr>
        <w:t>a</w:t>
      </w:r>
      <w:r w:rsidR="002F760C" w:rsidRPr="002F760C">
        <w:rPr>
          <w:rFonts w:hAnsi="Times New Roman" w:ascii="Times New Roman"/>
        </w:rPr>
        <w:t xml:space="preserve"> ovlašten</w:t>
      </w:r>
      <w:r w:rsidR="00980729">
        <w:rPr>
          <w:rFonts w:hAnsi="Times New Roman" w:ascii="Times New Roman"/>
        </w:rPr>
        <w:t>ih</w:t>
      </w:r>
      <w:r w:rsidR="002F760C" w:rsidRPr="002F760C">
        <w:rPr>
          <w:rFonts w:hAnsi="Times New Roman" w:ascii="Times New Roman"/>
        </w:rPr>
        <w:t xml:space="preserv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5A27AA">
        <w:rPr>
          <w:rFonts w:hAnsi="Times New Roman" w:ascii="Times New Roman"/>
          <w:b/>
        </w:rPr>
        <w:t>20. studenog</w:t>
      </w:r>
      <w:r w:rsidR="0003746B">
        <w:rPr>
          <w:rFonts w:hAnsi="Times New Roman" w:ascii="Times New Roman"/>
          <w:b/>
        </w:rPr>
        <w:t xml:space="preserve"> </w:t>
      </w:r>
      <w:r w:rsidRPr="005C45F3">
        <w:rPr>
          <w:rFonts w:hAnsi="Times New Roman" w:ascii="Times New Roman"/>
          <w:b/>
        </w:rPr>
        <w:t>201</w:t>
      </w:r>
      <w:r w:rsidR="006A72EE">
        <w:rPr>
          <w:rFonts w:hAnsi="Times New Roman" w:ascii="Times New Roman"/>
          <w:b/>
        </w:rPr>
        <w:t>8</w:t>
      </w:r>
      <w:r w:rsidR="00980729">
        <w:rPr>
          <w:rFonts w:hAnsi="Times New Roman" w:ascii="Times New Roman"/>
          <w:b/>
        </w:rPr>
        <w:t>. u 9</w:t>
      </w:r>
      <w:r w:rsidR="005A27AA">
        <w:rPr>
          <w:rFonts w:hAnsi="Times New Roman" w:ascii="Times New Roman"/>
          <w:b/>
        </w:rPr>
        <w:t>,4</w:t>
      </w:r>
      <w:r w:rsidRPr="005C45F3">
        <w:rPr>
          <w:rFonts w:hAnsi="Times New Roman" w:ascii="Times New Roman"/>
          <w:b/>
        </w:rPr>
        <w:t xml:space="preserve">0 sati </w:t>
      </w:r>
      <w:r w:rsidR="005A27AA" w:rsidRPr="005A27AA">
        <w:rPr>
          <w:rFonts w:hAnsi="Times New Roman" w:ascii="Times New Roman"/>
        </w:rPr>
        <w:t>u Trgovačkom sudu u Zagrebu, Stalna služba u Karlovcu, Karlovac, 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EC7641">
      <w:pPr>
        <w:jc w:val="both"/>
        <w:rPr>
          <w:rFonts w:hAnsi="Times New Roman" w:ascii="Times New Roman"/>
        </w:rPr>
      </w:pPr>
      <w:r w:rsidRPr="002F760C">
        <w:rPr>
          <w:rFonts w:hAnsi="Times New Roman" w:ascii="Times New Roman"/>
        </w:rPr>
        <w:t>-ovlašten</w:t>
      </w:r>
      <w:r w:rsidR="0030148C">
        <w:rPr>
          <w:rFonts w:hAnsi="Times New Roman" w:ascii="Times New Roman"/>
        </w:rPr>
        <w:t>a</w:t>
      </w:r>
      <w:r w:rsidRPr="002F760C">
        <w:rPr>
          <w:rFonts w:hAnsi="Times New Roman" w:ascii="Times New Roman"/>
        </w:rPr>
        <w:t xml:space="preserve"> osob</w:t>
      </w:r>
      <w:r w:rsidR="0030148C">
        <w:rPr>
          <w:rFonts w:hAnsi="Times New Roman" w:ascii="Times New Roman"/>
        </w:rPr>
        <w:t>a</w:t>
      </w:r>
      <w:r w:rsidRPr="002F760C">
        <w:rPr>
          <w:rFonts w:hAnsi="Times New Roman" w:ascii="Times New Roman"/>
        </w:rPr>
        <w:t xml:space="preserve"> dužnika </w:t>
      </w:r>
    </w:p>
    <w:p w:rsidRDefault="00EC7641" w:rsidP="002F760C" w:rsidR="00116A1D">
      <w:pPr>
        <w:jc w:val="both"/>
        <w:rPr>
          <w:rFonts w:hAnsi="Times New Roman" w:ascii="Times New Roman"/>
        </w:rPr>
      </w:pPr>
      <w:r>
        <w:rPr>
          <w:rFonts w:hAnsi="Times New Roman" w:ascii="Times New Roman"/>
        </w:rPr>
        <w:t>-</w:t>
      </w:r>
      <w:r w:rsidR="00E717C8">
        <w:rPr>
          <w:rFonts w:hAnsi="Times New Roman" w:ascii="Times New Roman"/>
        </w:rPr>
        <w:t>Croatia</w:t>
      </w:r>
      <w:r w:rsidR="00011AE0">
        <w:rPr>
          <w:rFonts w:hAnsi="Times New Roman" w:ascii="Times New Roman"/>
        </w:rPr>
        <w:t xml:space="preserve"> bank</w:t>
      </w:r>
      <w:r w:rsidR="00E717C8">
        <w:rPr>
          <w:rFonts w:hAnsi="Times New Roman" w:ascii="Times New Roman"/>
        </w:rPr>
        <w:t>a</w:t>
      </w:r>
      <w:r w:rsidR="00011AE0">
        <w:rPr>
          <w:rFonts w:hAnsi="Times New Roman" w:ascii="Times New Roman"/>
        </w:rPr>
        <w:t xml:space="preserve"> d.d.</w:t>
      </w:r>
    </w:p>
    <w:p w:rsidRDefault="00E717C8" w:rsidP="002F760C" w:rsidR="00E717C8">
      <w:pPr>
        <w:jc w:val="both"/>
        <w:rPr>
          <w:rFonts w:hAnsi="Times New Roman" w:ascii="Times New Roman"/>
        </w:rPr>
      </w:pPr>
      <w:r>
        <w:rPr>
          <w:rFonts w:hAnsi="Times New Roman" w:ascii="Times New Roman"/>
        </w:rPr>
        <w:t>-Addiko Bank 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980729" w:rsidRPr="00980729">
        <w:rPr>
          <w:rFonts w:hAnsi="Times New Roman" w:ascii="Times New Roman"/>
        </w:rPr>
        <w:t>104/17</w:t>
      </w:r>
      <w:r w:rsidR="00980729">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F55B8C">
        <w:rPr>
          <w:rFonts w:hAnsi="Times New Roman" w:ascii="Times New Roman"/>
        </w:rPr>
        <w:t>82.304,97</w:t>
      </w:r>
      <w:r w:rsidR="005A54D2">
        <w:rPr>
          <w:rFonts w:hAnsi="Times New Roman" w:ascii="Times New Roman"/>
        </w:rPr>
        <w:t xml:space="preserve"> kn</w:t>
      </w:r>
      <w:r w:rsidR="00332033">
        <w:rPr>
          <w:rFonts w:hAnsi="Times New Roman" w:ascii="Times New Roman"/>
        </w:rPr>
        <w:t>,</w:t>
      </w:r>
      <w:r w:rsidRPr="002F760C">
        <w:rPr>
          <w:rFonts w:hAnsi="Times New Roman" w:ascii="Times New Roman"/>
        </w:rPr>
        <w:t xml:space="preserve"> u ne</w:t>
      </w:r>
      <w:r w:rsidR="009B033D">
        <w:rPr>
          <w:rFonts w:hAnsi="Times New Roman" w:ascii="Times New Roman"/>
        </w:rPr>
        <w:t xml:space="preserve">prekidnom razdoblju od 120 dana, te dužnik ima </w:t>
      </w:r>
      <w:r w:rsidR="00F55B8C">
        <w:rPr>
          <w:rFonts w:hAnsi="Times New Roman" w:ascii="Times New Roman"/>
        </w:rPr>
        <w:t xml:space="preserve">jednog </w:t>
      </w:r>
      <w:r w:rsidR="009B033D">
        <w:rPr>
          <w:rFonts w:hAnsi="Times New Roman" w:ascii="Times New Roman"/>
        </w:rPr>
        <w:t>zaposlenika.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Temeljem prijedloga Financijske agencije, odnosno iz drugih javno dostupnih podataka nije bilo moguće utvrditi imovinu dužnika, slijedom čega je sud temeljem naprijed citiranog članka 117. stavak i i 2. SZ-a naredio osob</w:t>
      </w:r>
      <w:r w:rsidR="0082550B">
        <w:rPr>
          <w:rFonts w:hAnsi="Times New Roman" w:ascii="Times New Roman"/>
        </w:rPr>
        <w:t>ama</w:t>
      </w:r>
      <w:r w:rsidRPr="002F760C">
        <w:rPr>
          <w:rFonts w:hAnsi="Times New Roman" w:ascii="Times New Roman"/>
        </w:rPr>
        <w:t xml:space="preserve"> ovlašten</w:t>
      </w:r>
      <w:r w:rsidR="0082550B">
        <w:rPr>
          <w:rFonts w:hAnsi="Times New Roman" w:ascii="Times New Roman"/>
        </w:rPr>
        <w:t>im</w:t>
      </w:r>
      <w:r w:rsidRPr="002F760C">
        <w:rPr>
          <w:rFonts w:hAnsi="Times New Roman" w:ascii="Times New Roman"/>
        </w:rPr>
        <w:t xml:space="preserve">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 osobe ovla</w:t>
      </w:r>
      <w:r w:rsidR="00550735">
        <w:rPr>
          <w:rFonts w:hAnsi="Times New Roman" w:ascii="Times New Roman"/>
        </w:rPr>
        <w:t xml:space="preserve">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6E6D2B">
        <w:rPr>
          <w:rFonts w:hAnsi="Times New Roman" w:ascii="Times New Roman"/>
        </w:rPr>
        <w:t>20. rujna</w:t>
      </w:r>
      <w:r w:rsidRPr="001C1019">
        <w:rPr>
          <w:rFonts w:hAnsi="Times New Roman" w:ascii="Times New Roman"/>
        </w:rPr>
        <w:t xml:space="preserve"> 201</w:t>
      </w:r>
      <w:r w:rsidR="00157A78">
        <w:rPr>
          <w:rFonts w:hAnsi="Times New Roman" w:ascii="Times New Roman"/>
        </w:rPr>
        <w:t>8</w:t>
      </w:r>
      <w:r w:rsidR="00F33BAE">
        <w:rPr>
          <w:rFonts w:hAnsi="Times New Roman" w:ascii="Times New Roman"/>
        </w:rPr>
        <w:t>.</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2A00E4">
        <w:rPr>
          <w:rFonts w:hAnsi="Times New Roman" w:ascii="Times New Roman"/>
        </w:rPr>
        <w:t>, v.r.</w:t>
      </w:r>
    </w:p>
    <w:p w:rsidRDefault="002A00E4" w:rsidP="000F3CF9" w:rsidR="002A00E4">
      <w:pPr>
        <w:jc w:val="right"/>
        <w:rPr>
          <w:rFonts w:hAnsi="Times New Roman" w:ascii="Times New Roman"/>
        </w:rPr>
      </w:pPr>
    </w:p>
    <w:p w:rsidRDefault="002A00E4" w:rsidP="002A00E4" w:rsidR="002A00E4" w:rsidRPr="002A00E4">
      <w:pPr>
        <w:jc w:val="right"/>
        <w:rPr>
          <w:rFonts w:hAnsi="Times New Roman" w:ascii="Times New Roman"/>
        </w:rPr>
      </w:pPr>
      <w:r w:rsidRPr="002A00E4">
        <w:rPr>
          <w:rFonts w:hAnsi="Times New Roman" w:ascii="Times New Roman"/>
        </w:rPr>
        <w:t>Za točnost otpravka-</w:t>
      </w:r>
    </w:p>
    <w:p w:rsidRDefault="002A00E4" w:rsidP="002A00E4" w:rsidR="002A00E4" w:rsidRPr="002A00E4">
      <w:pPr>
        <w:jc w:val="right"/>
        <w:rPr>
          <w:rFonts w:hAnsi="Times New Roman" w:ascii="Times New Roman"/>
        </w:rPr>
      </w:pPr>
      <w:r w:rsidRPr="002A00E4">
        <w:rPr>
          <w:rFonts w:hAnsi="Times New Roman" w:ascii="Times New Roman"/>
        </w:rPr>
        <w:t>ovlašteni službenik:</w:t>
      </w:r>
    </w:p>
    <w:p w:rsidRDefault="002A00E4" w:rsidP="002A00E4" w:rsidR="002A00E4" w:rsidRPr="001C1019">
      <w:pPr>
        <w:jc w:val="right"/>
        <w:rPr>
          <w:rFonts w:hAnsi="Times New Roman" w:ascii="Times New Roman"/>
        </w:rPr>
      </w:pPr>
      <w:r w:rsidRPr="002A00E4">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2A00E4">
          <w:rPr>
            <w:noProof/>
          </w:rPr>
          <w:t>3</w:t>
        </w:r>
        <w:r>
          <w:fldChar w:fldCharType="end"/>
        </w:r>
      </w:p>
    </w:sdtContent>
  </w:sdt>
  <w:p w:rsidRDefault="006E6D2B" w:rsidP="006E6D2B" w:rsidR="00A83AC6" w:rsidRPr="00A83AC6">
    <w:pPr>
      <w:pStyle w:val="Zaglavlje"/>
      <w:jc w:val="right"/>
      <w:rPr>
        <w:rFonts w:hAnsi="Times New Roman" w:ascii="Times New Roman"/>
      </w:rPr>
    </w:pPr>
    <w:r w:rsidRPr="006E6D2B">
      <w:rPr>
        <w:rFonts w:hAnsi="Times New Roman" w:ascii="Times New Roman"/>
      </w:rPr>
      <w:t>3 St-2289/18-4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tplc="A59E4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71672"/>
    <w:multiLevelType w:val="hybridMultilevel"/>
    <w:tmpl w:val="1D6039D0"/>
    <w:lvl w:tplc="8E26E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AB41438"/>
    <w:multiLevelType w:val="hybridMultilevel"/>
    <w:tmpl w:val="6262BE78"/>
    <w:lvl w:tplc="2690AC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1AE0"/>
    <w:rsid w:val="0003746B"/>
    <w:rsid w:val="00051817"/>
    <w:rsid w:val="00072597"/>
    <w:rsid w:val="00073C58"/>
    <w:rsid w:val="00074028"/>
    <w:rsid w:val="0008056D"/>
    <w:rsid w:val="000826DC"/>
    <w:rsid w:val="00092AB7"/>
    <w:rsid w:val="000A7AAA"/>
    <w:rsid w:val="000C7A75"/>
    <w:rsid w:val="000C7D58"/>
    <w:rsid w:val="000D1D73"/>
    <w:rsid w:val="000F3CF9"/>
    <w:rsid w:val="0011581A"/>
    <w:rsid w:val="00115E47"/>
    <w:rsid w:val="00116A1D"/>
    <w:rsid w:val="0011762B"/>
    <w:rsid w:val="00157A50"/>
    <w:rsid w:val="00157A78"/>
    <w:rsid w:val="001B42FD"/>
    <w:rsid w:val="001C1019"/>
    <w:rsid w:val="001D67C7"/>
    <w:rsid w:val="001F371D"/>
    <w:rsid w:val="00213338"/>
    <w:rsid w:val="00215208"/>
    <w:rsid w:val="002176FA"/>
    <w:rsid w:val="00235E4F"/>
    <w:rsid w:val="002539F0"/>
    <w:rsid w:val="00280B48"/>
    <w:rsid w:val="002834BA"/>
    <w:rsid w:val="0029034E"/>
    <w:rsid w:val="002A00E4"/>
    <w:rsid w:val="002B5EA9"/>
    <w:rsid w:val="002C352F"/>
    <w:rsid w:val="002E0BD2"/>
    <w:rsid w:val="002E329C"/>
    <w:rsid w:val="002F760C"/>
    <w:rsid w:val="0030148C"/>
    <w:rsid w:val="00332033"/>
    <w:rsid w:val="00351945"/>
    <w:rsid w:val="00354C62"/>
    <w:rsid w:val="00361084"/>
    <w:rsid w:val="003B13D7"/>
    <w:rsid w:val="003B534B"/>
    <w:rsid w:val="003C58D3"/>
    <w:rsid w:val="003E4B9A"/>
    <w:rsid w:val="003F0F64"/>
    <w:rsid w:val="003F3B5D"/>
    <w:rsid w:val="004021CC"/>
    <w:rsid w:val="00446A94"/>
    <w:rsid w:val="004475AF"/>
    <w:rsid w:val="00455FF6"/>
    <w:rsid w:val="00462914"/>
    <w:rsid w:val="00496B21"/>
    <w:rsid w:val="004A2C1D"/>
    <w:rsid w:val="004B7743"/>
    <w:rsid w:val="004D1BAA"/>
    <w:rsid w:val="004D5D59"/>
    <w:rsid w:val="005151B2"/>
    <w:rsid w:val="0051626C"/>
    <w:rsid w:val="005246A4"/>
    <w:rsid w:val="00526988"/>
    <w:rsid w:val="00541C55"/>
    <w:rsid w:val="00550735"/>
    <w:rsid w:val="005551D0"/>
    <w:rsid w:val="0055573F"/>
    <w:rsid w:val="00584B9C"/>
    <w:rsid w:val="00585EC0"/>
    <w:rsid w:val="00587C4B"/>
    <w:rsid w:val="005904C8"/>
    <w:rsid w:val="005A27AA"/>
    <w:rsid w:val="005A54D2"/>
    <w:rsid w:val="005B0991"/>
    <w:rsid w:val="005B6231"/>
    <w:rsid w:val="005C11DA"/>
    <w:rsid w:val="005C45F3"/>
    <w:rsid w:val="005D70AD"/>
    <w:rsid w:val="00624A9F"/>
    <w:rsid w:val="006414C0"/>
    <w:rsid w:val="00665D5F"/>
    <w:rsid w:val="00673EC5"/>
    <w:rsid w:val="00674E31"/>
    <w:rsid w:val="006902B0"/>
    <w:rsid w:val="006A72EE"/>
    <w:rsid w:val="006E6D2B"/>
    <w:rsid w:val="006F2EF0"/>
    <w:rsid w:val="007136E1"/>
    <w:rsid w:val="007325B9"/>
    <w:rsid w:val="00743E42"/>
    <w:rsid w:val="00756DC1"/>
    <w:rsid w:val="00794BE1"/>
    <w:rsid w:val="007F346C"/>
    <w:rsid w:val="008103CB"/>
    <w:rsid w:val="0082550B"/>
    <w:rsid w:val="0083476B"/>
    <w:rsid w:val="00834CF8"/>
    <w:rsid w:val="0083751A"/>
    <w:rsid w:val="008A4376"/>
    <w:rsid w:val="008B3C08"/>
    <w:rsid w:val="008C0FD2"/>
    <w:rsid w:val="008D18B2"/>
    <w:rsid w:val="00905E07"/>
    <w:rsid w:val="00935D15"/>
    <w:rsid w:val="00943B15"/>
    <w:rsid w:val="00980729"/>
    <w:rsid w:val="00987D3A"/>
    <w:rsid w:val="009A10CB"/>
    <w:rsid w:val="009A3118"/>
    <w:rsid w:val="009B033D"/>
    <w:rsid w:val="009B58C3"/>
    <w:rsid w:val="009B7407"/>
    <w:rsid w:val="009C3172"/>
    <w:rsid w:val="009D7739"/>
    <w:rsid w:val="009E2A4D"/>
    <w:rsid w:val="00A2587E"/>
    <w:rsid w:val="00A269DD"/>
    <w:rsid w:val="00A303F7"/>
    <w:rsid w:val="00A76179"/>
    <w:rsid w:val="00A81532"/>
    <w:rsid w:val="00A83AC6"/>
    <w:rsid w:val="00AB11C7"/>
    <w:rsid w:val="00AD183D"/>
    <w:rsid w:val="00B0422D"/>
    <w:rsid w:val="00B111FB"/>
    <w:rsid w:val="00B17D44"/>
    <w:rsid w:val="00B25C91"/>
    <w:rsid w:val="00B27FDA"/>
    <w:rsid w:val="00B365F8"/>
    <w:rsid w:val="00B40A46"/>
    <w:rsid w:val="00B46CF5"/>
    <w:rsid w:val="00B6796F"/>
    <w:rsid w:val="00B97842"/>
    <w:rsid w:val="00BC41A7"/>
    <w:rsid w:val="00BC580B"/>
    <w:rsid w:val="00BC7105"/>
    <w:rsid w:val="00BD6393"/>
    <w:rsid w:val="00BE2C1F"/>
    <w:rsid w:val="00BF6FEF"/>
    <w:rsid w:val="00C16C2A"/>
    <w:rsid w:val="00C231D9"/>
    <w:rsid w:val="00C3624C"/>
    <w:rsid w:val="00C52A39"/>
    <w:rsid w:val="00C6761A"/>
    <w:rsid w:val="00C77C71"/>
    <w:rsid w:val="00CA4F2A"/>
    <w:rsid w:val="00D46BFE"/>
    <w:rsid w:val="00D53EB3"/>
    <w:rsid w:val="00D877D1"/>
    <w:rsid w:val="00D90CE5"/>
    <w:rsid w:val="00D9555C"/>
    <w:rsid w:val="00DE3DC9"/>
    <w:rsid w:val="00DE5A25"/>
    <w:rsid w:val="00E00E55"/>
    <w:rsid w:val="00E374B1"/>
    <w:rsid w:val="00E37F24"/>
    <w:rsid w:val="00E67943"/>
    <w:rsid w:val="00E717C8"/>
    <w:rsid w:val="00E7539D"/>
    <w:rsid w:val="00EC7641"/>
    <w:rsid w:val="00EE2227"/>
    <w:rsid w:val="00EF055A"/>
    <w:rsid w:val="00F22A72"/>
    <w:rsid w:val="00F33709"/>
    <w:rsid w:val="00F33BAE"/>
    <w:rsid w:val="00F33BE0"/>
    <w:rsid w:val="00F4039D"/>
    <w:rsid w:val="00F55B8C"/>
    <w:rsid w:val="00F744B4"/>
    <w:rsid w:val="00F776E4"/>
    <w:rsid w:val="00F81C44"/>
    <w:rsid w:val="00FA6596"/>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2A00E4"/>
    <w:rPr>
      <w:color w:val="808080"/>
      <w:bdr w:space="0" w:sz="0" w:color="auto" w:val="none"/>
      <w:shd w:fill="auto" w:color="auto" w:val="clear"/>
    </w:rPr>
  </w:style>
  <w:style w:customStyle="true" w:styleId="eSPISCCParagraphDefaultFont" w:type="character">
    <w:name w:val="eSPIS_CC_Paragraph Default Font"/>
    <w:basedOn w:val="Zadanifontodlomka"/>
    <w:rsid w:val="002A00E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00E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A00E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00E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2A00E4"/>
    <w:rPr>
      <w:color w:val="808080"/>
      <w:bdr w:color="auto" w:space="0" w:sz="0" w:val="none"/>
      <w:shd w:color="auto" w:fill="auto" w:val="clear"/>
    </w:rPr>
  </w:style>
  <w:style w:customStyle="1" w:styleId="eSPISCCParagraphDefaultFont" w:type="character">
    <w:name w:val="eSPIS_CC_Paragraph Default Font"/>
    <w:basedOn w:val="Zadanifontodlomka"/>
    <w:rsid w:val="002A00E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00E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A00E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00E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2289</izvorni_sadrzaj>
    <derivirana_varijabla naziv="DomainObject.Predmet.Broj_1">2289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2018.</izvorni_sadrzaj>
    <derivirana_varijabla naziv="DomainObject.Predmet.DatumOsnivanja_1">14.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St-2289/2018</izvorni_sadrzaj>
    <derivirana_varijabla naziv="DomainObject.Predmet.OznakaBroj_1">St-2289/2018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P.Z.-92 d.o.o. zastupanog po punomoćniku Domagoj Rast</izvorni_sadrzaj>
    <derivirana_varijabla naziv="DomainObject.Predmet.ProtustrankaFormated_1">  P.Z.-92 d.o.o. zastupanog po punomoćniku Domagoj Rast</derivirana_varijabla>
  </DomainObject.Predmet.ProtustrankaFormated>
  <DomainObject.Predmet.ProtustrankaFormatedOIB>
    <izvorni_sadrzaj>  P.Z.-92 d.o.o., OIB 52349069075 zastupanog po punomoćniku Domagoj Rast</izvorni_sadrzaj>
    <derivirana_varijabla naziv="DomainObject.Predmet.ProtustrankaFormatedOIB_1">  P.Z.-92 d.o.o., OIB 52349069075 zastupanog po punomoćniku Domagoj Rast</derivirana_varijabla>
  </DomainObject.Predmet.ProtustrankaFormatedOIB>
  <DomainObject.Predmet.ProtustrankaFormatedWithAdress>
    <izvorni_sadrzaj> P.Z.-92 d.o.o., Ulica Antoljak Josipa 8, 10361 Dumovec zastupanog po punomoćniku Domagoj Rast</izvorni_sadrzaj>
    <derivirana_varijabla naziv="DomainObject.Predmet.ProtustrankaFormatedWithAdress_1"> P.Z.-92 d.o.o., Ulica Antoljak Josipa 8, 10361 Dumovec zastupanog po punomoćniku Domagoj Rast</derivirana_varijabla>
  </DomainObject.Predmet.ProtustrankaFormatedWithAdress>
  <DomainObject.Predmet.ProtustrankaFormatedWithAdressOIB>
    <izvorni_sadrzaj> P.Z.-92 d.o.o., OIB 52349069075, Ulica Antoljak Josipa 8, 10361 Dumovec zastupanog po punomoćniku Domagoj Rast</izvorni_sadrzaj>
    <derivirana_varijabla naziv="DomainObject.Predmet.ProtustrankaFormatedWithAdressOIB_1"> P.Z.-92 d.o.o., OIB 52349069075, Ulica Antoljak Josipa 8, 10361 Dumovec zastupanog po punomoćniku Domagoj Rast</derivirana_varijabla>
  </DomainObject.Predmet.ProtustrankaFormatedWithAdressOIB>
  <DomainObject.Predmet.ProtustrankaWithAdress>
    <izvorni_sadrzaj>P.Z.-92 d.o.o. Ulica Antoljak Josipa 8, 10361 Dumovec</izvorni_sadrzaj>
    <derivirana_varijabla naziv="DomainObject.Predmet.ProtustrankaWithAdress_1">P.Z.-92 d.o.o. Ulica Antoljak Josipa 8, 10361 Dumovec</derivirana_varijabla>
  </DomainObject.Predmet.ProtustrankaWithAdress>
  <DomainObject.Predmet.ProtustrankaWithAdressOIB>
    <izvorni_sadrzaj>P.Z.-92 d.o.o., OIB 52349069075, Ulica Antoljak Josipa 8, 10361 Dumovec</izvorni_sadrzaj>
    <derivirana_varijabla naziv="DomainObject.Predmet.ProtustrankaWithAdressOIB_1">P.Z.-92 d.o.o., OIB 52349069075, Ulica Antoljak Josipa 8, 10361 Dumovec</derivirana_varijabla>
  </DomainObject.Predmet.ProtustrankaWithAdressOIB>
  <DomainObject.Predmet.ProtustrankaNazivFormated>
    <izvorni_sadrzaj>P.Z.-92 d.o.o.</izvorni_sadrzaj>
    <derivirana_varijabla naziv="DomainObject.Predmet.ProtustrankaNazivFormated_1">P.Z.-92 d.o.o.</derivirana_varijabla>
  </DomainObject.Predmet.ProtustrankaNazivFormated>
  <DomainObject.Predmet.ProtustrankaNazivFormatedOIB>
    <izvorni_sadrzaj>P.Z.-92 d.o.o., OIB 52349069075</izvorni_sadrzaj>
    <derivirana_varijabla naziv="DomainObject.Predmet.ProtustrankaNazivFormatedOIB_1">P.Z.-92 d.o.o., OIB 52349069075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P.Z.-92 d.o.o. zastupanog po punomoćniku Domagoj Rast</item>
    </izvorni_sadrzaj>
    <derivirana_varijabla naziv="DomainObject.Predmet.ProtuStrankaListFormated_1">
      <item>P.Z.-92 d.o.o. zastupanog po punomoćniku Domagoj Rast</item>
    </derivirana_varijabla>
  </DomainObject.Predmet.ProtuStrankaListFormated>
  <DomainObject.Predmet.ProtuStrankaListFormatedOIB>
    <izvorni_sadrzaj>
      <item>P.Z.-92 d.o.o., OIB 52349069075 zastupanog po punomoćniku Domagoj Rast</item>
    </izvorni_sadrzaj>
    <derivirana_varijabla naziv="DomainObject.Predmet.ProtuStrankaListFormatedOIB_1">
      <item>P.Z.-92 d.o.o., OIB 52349069075 zastupanog po punomoćniku Domagoj Rast</item>
    </derivirana_varijabla>
  </DomainObject.Predmet.ProtuStrankaListFormatedOIB>
  <DomainObject.Predmet.ProtuStrankaListFormatedWithAdress>
    <izvorni_sadrzaj>
      <item>P.Z.-92 d.o.o., Ulica Antoljak Josipa 8, 10361 Dumovec zastupanog po punomoćniku Domagoj Rast</item>
    </izvorni_sadrzaj>
    <derivirana_varijabla naziv="DomainObject.Predmet.ProtuStrankaListFormatedWithAdress_1">
      <item>P.Z.-92 d.o.o., Ulica Antoljak Josipa 8, 10361 Dumovec zastupanog po punomoćniku Domagoj Rast</item>
    </derivirana_varijabla>
  </DomainObject.Predmet.ProtuStrankaListFormatedWithAdress>
  <DomainObject.Predmet.ProtuStrankaListFormatedWithAdressOIB>
    <izvorni_sadrzaj>
      <item>P.Z.-92 d.o.o., OIB 52349069075, Ulica Antoljak Josipa 8, 10361 Dumovec zastupanog po punomoćniku Domagoj Rast</item>
    </izvorni_sadrzaj>
    <derivirana_varijabla naziv="DomainObject.Predmet.ProtuStrankaListFormatedWithAdressOIB_1">
      <item>P.Z.-92 d.o.o., OIB 52349069075, Ulica Antoljak Josipa 8, 10361 Dumovec zastupanog po punomoćniku Domagoj Rast</item>
    </derivirana_varijabla>
  </DomainObject.Predmet.ProtuStrankaListFormatedWithAdressOIB>
  <DomainObject.Predmet.ProtuStrankaListNazivFormated>
    <izvorni_sadrzaj>
      <item>P.Z.-92 d.o.o.</item>
    </izvorni_sadrzaj>
    <derivirana_varijabla naziv="DomainObject.Predmet.ProtuStrankaListNazivFormated_1">
      <item>P.Z.-92 d.o.o.</item>
    </derivirana_varijabla>
  </DomainObject.Predmet.ProtuStrankaListNazivFormated>
  <DomainObject.Predmet.ProtuStrankaListNazivFormatedOIB>
    <izvorni_sadrzaj>
      <item>P.Z.-92 d.o.o., OIB 52349069075</item>
    </izvorni_sadrzaj>
    <derivirana_varijabla naziv="DomainObject.Predmet.ProtuStrankaListNazivFormatedOIB_1">
      <item>P.Z.-92 d.o.o., OIB 52349069075</item>
    </derivirana_varijabla>
  </DomainObject.Predmet.ProtuStrankaListNazivFormatedOIB>
  <DomainObject.Predmet.OstaliListFormated>
    <izvorni_sadrzaj>
      <item>Domagoj Rast punomoćnik sudionika u postupku P.Z.-92 d.o.o.</item>
    </izvorni_sadrzaj>
    <derivirana_varijabla naziv="DomainObject.Predmet.OstaliListFormated_1">
      <item>Domagoj Rast punomoćnik sudionika u postupku P.Z.-92 d.o.o.</item>
    </derivirana_varijabla>
  </DomainObject.Predmet.OstaliListFormated>
  <DomainObject.Predmet.OstaliListFormatedOIB>
    <izvorni_sadrzaj>
      <item>Domagoj Rast, OIB 16354097023 punomoćnik sudionika u postupku P.Z.-92 d.o.o.</item>
    </izvorni_sadrzaj>
    <derivirana_varijabla naziv="DomainObject.Predmet.OstaliListFormatedOIB_1">
      <item>Domagoj Rast, OIB 16354097023 punomoćnik sudionika u postupku P.Z.-92 d.o.o.</item>
    </derivirana_varijabla>
  </DomainObject.Predmet.OstaliListFormatedOIB>
  <DomainObject.Predmet.OstaliListFormatedWithAdress>
    <izvorni_sadrzaj>
      <item>Domagoj Rast, Josipa Antoljaka 8, 10361 Dumovec punomoćnik sudionika u postupku P.Z.-92 d.o.o.</item>
    </izvorni_sadrzaj>
    <derivirana_varijabla naziv="DomainObject.Predmet.OstaliListFormatedWithAdress_1">
      <item>Domagoj Rast, Josipa Antoljaka 8, 10361 Dumovec punomoćnik sudionika u postupku P.Z.-92 d.o.o.</item>
    </derivirana_varijabla>
  </DomainObject.Predmet.OstaliListFormatedWithAdress>
  <DomainObject.Predmet.OstaliListFormatedWithAdressOIB>
    <izvorni_sadrzaj>
      <item>Domagoj Rast, OIB 16354097023, Josipa Antoljaka 8, 10361 Dumovec punomoćnik sudionika u postupku P.Z.-92 d.o.o.</item>
    </izvorni_sadrzaj>
    <derivirana_varijabla naziv="DomainObject.Predmet.OstaliListFormatedWithAdressOIB_1">
      <item>Domagoj Rast, OIB 16354097023, Josipa Antoljaka 8, 10361 Dumovec punomoćnik sudionika u postupku P.Z.-92 d.o.o.</item>
    </derivirana_varijabla>
  </DomainObject.Predmet.OstaliListFormatedWithAdressOIB>
  <DomainObject.Predmet.OstaliListNazivFormated>
    <izvorni_sadrzaj>
      <item>Domagoj Rast</item>
    </izvorni_sadrzaj>
    <derivirana_varijabla naziv="DomainObject.Predmet.OstaliListNazivFormated_1">
      <item>Domagoj Rast</item>
    </derivirana_varijabla>
  </DomainObject.Predmet.OstaliListNazivFormated>
  <DomainObject.Predmet.OstaliListNazivFormatedOIB>
    <izvorni_sadrzaj>
      <item>Domagoj Rast, OIB 16354097023</item>
    </izvorni_sadrzaj>
    <derivirana_varijabla naziv="DomainObject.Predmet.OstaliListNazivFormatedOIB_1">
      <item>Domagoj Rast, OIB 16354097023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P.Z.-92 d.o.o.</izvorni_sadrzaj>
    <derivirana_varijabla naziv="DomainObject.Predmet.ProtustrankaIDrugi_1">P.Z.-92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P.Z.-92 d.o.o., OIB 52349069075, Ulica Antoljak Josipa 8, 10361 Dumovec</izvorni_sadrzaj>
    <derivirana_varijabla naziv="DomainObject.Predmet.ProtustrankaIDrugiAdressOIB_1">P.Z.-92 d.o.o., OIB 52349069075, Ulica Antoljak Josipa 8, 10361 Dumovec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P.Z.-92 d.o.o.</item>
      <item>Domagoj Rast</item>
    </izvorni_sadrzaj>
    <derivirana_varijabla naziv="DomainObject.Predmet.SudioniciListNaziv_1">
      <item>FINA Regionalni centar Zagreb</item>
      <item>P.Z.-92 d.o.o.</item>
      <item>Domagoj Rast</item>
    </derivirana_varijabla>
  </DomainObject.Predmet.SudioniciListNaziv>
  <DomainObject.Predmet.SudioniciListAdressOIB>
    <izvorni_sadrzaj>
      <item>FINA Regionalni centar Zagreb, OIB 85821130368, Trg svibanjskih žrtava 1995. 1,10000 Zagreb</item>
      <item>P.Z.-92 d.o.o., OIB 52349069075, Ulica Antoljak Josipa 8,10361 Dumovec</item>
      <item>Domagoj Rast, OIB 16354097023, Josipa Antoljaka 8,10361 Dumovec</item>
    </izvorni_sadrzaj>
    <derivirana_varijabla naziv="DomainObject.Predmet.SudioniciListAdressOIB_1">
      <item>FINA Regionalni centar Zagreb, OIB 85821130368, Trg svibanjskih žrtava 1995. 1,10000 Zagreb</item>
      <item>P.Z.-92 d.o.o., OIB 52349069075, Ulica Antoljak Josipa 8,10361 Dumovec</item>
      <item>Domagoj Rast, OIB 16354097023, Josipa Antoljaka 8,10361 Dumovec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52349069075</item>
      <item>, OIB 16354097023</item>
    </izvorni_sadrzaj>
    <derivirana_varijabla naziv="DomainObject.Predmet.SudioniciListNazivOIB_1">
      <item>, OIB 85821130368</item>
      <item>, OIB 52349069075</item>
      <item>, OIB 16354097023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E941C5-4FAF-404B-8991-4898BEBED9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947</properties:Words>
  <properties:Characters>5249</properties:Characters>
  <properties:Lines>137</properties:Lines>
  <properties:Paragraphs>47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2018-09-20T06:36:00Z</dcterms:created>
  <dc:creator>Vesna Fundurulić Perišin</dc:creator>
  <cp:lastModifiedBy>Žana Livaja</cp:lastModifiedBy>
  <cp:lastPrinted>2018-09-20T07:50:00Z</cp:lastPrinted>
  <dcterms:modified xmlns:xsi="http://www.w3.org/2001/XMLSchema-instance" xsi:type="dcterms:W3CDTF">2018-09-20T07:50:00Z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(St-2289-18--pokretanje prethodnog postupka.docx)</vt:lpwstr>
  </prop:property>
  <prop:property name="CC_coloring" pid="4" fmtid="{D5CDD505-2E9C-101B-9397-08002B2CF9AE}">
    <vt:bool>false</vt:bool>
  </prop:property>
  <prop:property name="BrojStranica" pid="5" fmtid="{D5CDD505-2E9C-101B-9397-08002B2CF9AE}">
    <vt:i4>3</vt:i4>
  </prop:property>
</prop:Properties>
</file>