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7776" w14:paraId="79e7776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474E97">
        <w:t>3049/18</w:t>
      </w:r>
      <w:r w:rsidR="00E42B7A">
        <w:t>-38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474E97" w:rsidR="003F4949" w:rsidRPr="00474E97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474E97" w:rsidRPr="007C7C01">
        <w:rPr>
          <w:bCs/>
        </w:rPr>
        <w:t>Stečajna masa iza EL.-IZ. d.o.o. za graditeljstvo i tr</w:t>
      </w:r>
      <w:r w:rsidR="00474E97">
        <w:rPr>
          <w:bCs/>
        </w:rPr>
        <w:t xml:space="preserve">govinu u stečaju, Sesvete (Grad </w:t>
      </w:r>
      <w:r w:rsidR="00474E97" w:rsidRPr="007C7C01">
        <w:rPr>
          <w:bCs/>
        </w:rPr>
        <w:t>Zagreb),</w:t>
      </w:r>
      <w:proofErr w:type="spellStart"/>
      <w:r w:rsidR="00474E97" w:rsidRPr="007C7C01">
        <w:rPr>
          <w:bCs/>
        </w:rPr>
        <w:t>Kašinska</w:t>
      </w:r>
      <w:proofErr w:type="spellEnd"/>
      <w:r w:rsidR="00474E97" w:rsidRPr="007C7C01">
        <w:rPr>
          <w:bCs/>
        </w:rPr>
        <w:t xml:space="preserve"> 7, OIB 70379176478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474E97">
        <w:t>4</w:t>
      </w:r>
      <w:r w:rsidRPr="000F548C">
        <w:t xml:space="preserve">. </w:t>
      </w:r>
      <w:r w:rsidR="00474E97">
        <w:t>travnja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474E97" w:rsidP="00F9664B" w:rsidR="00F9664B">
      <w:pPr>
        <w:tabs>
          <w:tab w:pos="3430" w:val="left"/>
        </w:tabs>
        <w:rPr>
          <w:bCs/>
        </w:rPr>
      </w:pPr>
      <w:r>
        <w:rPr>
          <w:bCs/>
        </w:rPr>
        <w:tab/>
        <w:t>2</w:t>
      </w:r>
      <w:r w:rsidR="00F9664B">
        <w:rPr>
          <w:bCs/>
        </w:rPr>
        <w:t>. viši isplatni red</w:t>
      </w:r>
    </w:p>
    <w:p w:rsidRDefault="00D33877" w:rsidP="000F548C" w:rsidR="00A61D0D"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3F2205" w:rsidR="00474E97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74E97" w:rsidP="003F2205" w:rsidR="00474E97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74E97" w:rsidP="003F2205" w:rsidR="00474E97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74E97" w:rsidP="003F2205" w:rsidR="00474E97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3F2205" w:rsidR="00474E97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74E97" w:rsidP="003F2205" w:rsidR="00474E97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74E97" w:rsidP="003F2205" w:rsidR="00474E97" w:rsidRPr="004A6E21">
            <w:pPr>
              <w:rPr>
                <w:color w:themeColor="text1" w:val="000000"/>
              </w:rPr>
            </w:pPr>
            <w:r w:rsidRPr="00651C21">
              <w:rPr>
                <w:color w:themeColor="text1" w:val="000000"/>
              </w:rPr>
              <w:t>REPUBLIKA HRVATSKA, Ministarstvo Financija, Porezna uprava</w:t>
            </w:r>
            <w:r>
              <w:rPr>
                <w:color w:themeColor="text1" w:val="000000"/>
              </w:rPr>
              <w:t xml:space="preserve">, OIB </w:t>
            </w:r>
            <w:r w:rsidRPr="00651C21">
              <w:rPr>
                <w:color w:themeColor="text1" w:val="000000"/>
              </w:rPr>
              <w:t>18683136487</w:t>
            </w:r>
            <w:r>
              <w:rPr>
                <w:color w:themeColor="text1" w:val="000000"/>
              </w:rPr>
              <w:t>,</w:t>
            </w:r>
            <w:r w:rsidRPr="00651C21">
              <w:rPr>
                <w:color w:themeColor="text1" w:val="000000"/>
              </w:rPr>
              <w:tab/>
              <w:t>Zagreb, Avenija Dubrovnik 32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74E97" w:rsidP="003F2205" w:rsidR="00474E97" w:rsidRPr="004A6E21">
            <w:pPr>
              <w:rPr>
                <w:color w:themeColor="text1" w:val="000000"/>
              </w:rPr>
            </w:pPr>
            <w:r w:rsidRPr="00B57C5E">
              <w:rPr>
                <w:color w:themeColor="text1" w:val="000000"/>
              </w:rPr>
              <w:t>10.845,61</w:t>
            </w:r>
          </w:p>
        </w:tc>
      </w:tr>
      <w:tr w:rsidTr="003F2205" w:rsidR="00474E97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74E97" w:rsidP="003F2205" w:rsidR="00474E97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74E97" w:rsidP="003F2205" w:rsidR="00474E97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Ana Poljak, OIB 01258720979, </w:t>
            </w:r>
            <w:r w:rsidRPr="00B57C5E">
              <w:rPr>
                <w:color w:themeColor="text1" w:val="000000"/>
              </w:rPr>
              <w:t xml:space="preserve">Krapina, Velika </w:t>
            </w:r>
            <w:proofErr w:type="spellStart"/>
            <w:r w:rsidRPr="00B57C5E">
              <w:rPr>
                <w:color w:themeColor="text1" w:val="000000"/>
              </w:rPr>
              <w:t>Ves</w:t>
            </w:r>
            <w:proofErr w:type="spellEnd"/>
            <w:r w:rsidRPr="00B57C5E">
              <w:rPr>
                <w:color w:themeColor="text1" w:val="000000"/>
              </w:rPr>
              <w:t xml:space="preserve"> 108 E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74E97" w:rsidP="003F2205" w:rsidR="00474E97" w:rsidRPr="00A50A75">
            <w:pPr>
              <w:rPr>
                <w:color w:themeColor="text1" w:val="000000"/>
              </w:rPr>
            </w:pPr>
            <w:r w:rsidRPr="00B57C5E">
              <w:rPr>
                <w:color w:themeColor="text1" w:val="000000"/>
              </w:rPr>
              <w:t>5.109.306,68</w:t>
            </w:r>
          </w:p>
        </w:tc>
      </w:tr>
    </w:tbl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474E97">
        <w:t>ročištu održanom dana 4</w:t>
      </w:r>
      <w:r>
        <w:t xml:space="preserve">. </w:t>
      </w:r>
      <w:r w:rsidR="00474E97">
        <w:t>travnja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 rješenja.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474E97" w:rsidP="003F4949" w:rsidR="003F4949">
      <w:pPr>
        <w:jc w:val="center"/>
      </w:pPr>
      <w:r>
        <w:t>U Zagrebu, 4</w:t>
      </w:r>
      <w:r w:rsidR="003F4949">
        <w:t xml:space="preserve">. </w:t>
      </w:r>
      <w:r w:rsidR="005C42D0">
        <w:t xml:space="preserve"> </w:t>
      </w:r>
      <w:r>
        <w:t>travnja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30002C" w:rsidP="003F4949" w:rsidR="0030002C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E42B7A">
        <w:t>,v.r.</w:t>
      </w:r>
    </w:p>
    <w:p w:rsidRDefault="00D87E80" w:rsidP="003F4949" w:rsidR="00D87E80"/>
    <w:p w:rsidRDefault="00D44775" w:rsidP="003F4949" w:rsidR="00D4477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E42B7A" w:rsidP="00F32A7B" w:rsidR="00E42B7A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E42B7A" w:rsidP="00F32A7B" w:rsidR="00E42B7A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B7A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474E97">
          <w:t>3049/18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E42B7A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211A1B"/>
    <w:rsid w:val="00234D11"/>
    <w:rsid w:val="002B4A0D"/>
    <w:rsid w:val="002E33EB"/>
    <w:rsid w:val="0030002C"/>
    <w:rsid w:val="00305E7B"/>
    <w:rsid w:val="003467A5"/>
    <w:rsid w:val="003571A3"/>
    <w:rsid w:val="003A76B6"/>
    <w:rsid w:val="003D1EF2"/>
    <w:rsid w:val="003F4949"/>
    <w:rsid w:val="00435979"/>
    <w:rsid w:val="004643CB"/>
    <w:rsid w:val="00474E97"/>
    <w:rsid w:val="004C53C4"/>
    <w:rsid w:val="00502F71"/>
    <w:rsid w:val="00597C80"/>
    <w:rsid w:val="005C42D0"/>
    <w:rsid w:val="005D3B6F"/>
    <w:rsid w:val="00621818"/>
    <w:rsid w:val="00682048"/>
    <w:rsid w:val="00695A46"/>
    <w:rsid w:val="00704F5D"/>
    <w:rsid w:val="00752CFB"/>
    <w:rsid w:val="00777496"/>
    <w:rsid w:val="00811ABF"/>
    <w:rsid w:val="008357D9"/>
    <w:rsid w:val="0085643D"/>
    <w:rsid w:val="00875A4A"/>
    <w:rsid w:val="008901A5"/>
    <w:rsid w:val="008C52E0"/>
    <w:rsid w:val="008E122E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44775"/>
    <w:rsid w:val="00D56DFC"/>
    <w:rsid w:val="00D82DF7"/>
    <w:rsid w:val="00D87E80"/>
    <w:rsid w:val="00DC56A0"/>
    <w:rsid w:val="00E3682C"/>
    <w:rsid w:val="00E42B7A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2B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2B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St-3049/2018-38</izvorni_sadrzaj>
    <derivirana_varijabla naziv="DomainObject.Oznaka_1">St-3049/2018-38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St-3049/2018</izvorni_sadrzaj>
    <derivirana_varijabla naziv="DomainObject.Predmet.OznakaBroj_1">St-3049/2018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EL.-IZ. d.o.o. za graditeljstvo i trgovinu u stečaju</izvorni_sadrzaj>
    <derivirana_varijabla naziv="DomainObject.Predmet.ProtustrankaFormated_1">  Stečajna masa iza EL.-IZ. d.o.o. za graditeljstvo i trgovinu u stečaju</derivirana_varijabla>
  </DomainObject.Predmet.ProtustrankaFormated>
  <DomainObject.Predmet.ProtustrankaFormatedOIB>
    <izvorni_sadrzaj>  Stečajna masa iza EL.-IZ. d.o.o. za graditeljstvo i trgovinu u stečaju, OIB 70379176478</izvorni_sadrzaj>
    <derivirana_varijabla naziv="DomainObject.Predmet.ProtustrankaFormatedOIB_1">  Stečajna masa iza EL.-IZ. d.o.o. za graditeljstvo i trgovinu u stečaju, OIB 70379176478</derivirana_varijabla>
  </DomainObject.Predmet.ProtustrankaFormatedOIB>
  <DomainObject.Predmet.ProtustrankaFormatedWithAdress>
    <izvorni_sadrzaj> Stečajna masa iza EL.-IZ. d.o.o. za graditeljstvo i trgovinu u stečaju, Kašinska 7, 10360 Sesvete</izvorni_sadrzaj>
    <derivirana_varijabla naziv="DomainObject.Predmet.ProtustrankaFormatedWithAdress_1"> Stečajna masa iza EL.-IZ. d.o.o. za graditeljstvo i trgovinu u stečaju, Kašinska 7, 10360 Sesvete</derivirana_varijabla>
  </DomainObject.Predmet.ProtustrankaFormatedWithAdress>
  <DomainObject.Predmet.ProtustrankaFormatedWithAdressOIB>
    <izvorni_sadrzaj> Stečajna masa iza EL.-IZ. d.o.o. za graditeljstvo i trgovinu u stečaju, OIB 70379176478, Kašinska 7, 10360 Sesvete</izvorni_sadrzaj>
    <derivirana_varijabla naziv="DomainObject.Predmet.ProtustrankaFormatedWithAdressOIB_1"> Stečajna masa iza EL.-IZ. d.o.o. za graditeljstvo i trgovinu u stečaju, OIB 70379176478, Kašinska 7, 10360 Sesvete</derivirana_varijabla>
  </DomainObject.Predmet.ProtustrankaFormatedWithAdressOIB>
  <DomainObject.Predmet.ProtustrankaWithAdress>
    <izvorni_sadrzaj>Stečajna masa iza EL.-IZ. d.o.o. za graditeljstvo i trgovinu u stečaju Kašinska 7, 10360 Sesvete</izvorni_sadrzaj>
    <derivirana_varijabla naziv="DomainObject.Predmet.ProtustrankaWithAdress_1">Stečajna masa iza EL.-IZ. d.o.o. za graditeljstvo i trgovinu u stečaju Kašinska 7, 10360 Sesvete</derivirana_varijabla>
  </DomainObject.Predmet.ProtustrankaWithAdress>
  <DomainObject.Predmet.ProtustrankaWithAdressOIB>
    <izvorni_sadrzaj>Stečajna masa iza EL.-IZ. d.o.o. za graditeljstvo i trgovinu u stečaju, OIB 70379176478, Kašinska 7, 10360 Sesvete</izvorni_sadrzaj>
    <derivirana_varijabla naziv="DomainObject.Predmet.ProtustrankaWithAdressOIB_1">Stečajna masa iza EL.-IZ. d.o.o. za graditeljstvo i trgovinu u stečaju, OIB 70379176478, Kašinska 7, 10360 Sesvete</derivirana_varijabla>
  </DomainObject.Predmet.ProtustrankaWithAdressOIB>
  <DomainObject.Predmet.ProtustrankaNazivFormated>
    <izvorni_sadrzaj>Stečajna masa iza EL.-IZ. d.o.o. za graditeljstvo i trgovinu u stečaju</izvorni_sadrzaj>
    <derivirana_varijabla naziv="DomainObject.Predmet.ProtustrankaNazivFormated_1">Stečajna masa iza EL.-IZ. d.o.o. za graditeljstvo i trgovinu u stečaju</derivirana_varijabla>
  </DomainObject.Predmet.ProtustrankaNazivFormated>
  <DomainObject.Predmet.ProtustrankaNazivFormatedOIB>
    <izvorni_sadrzaj>Stečajna masa iza EL.-IZ. d.o.o. za graditeljstvo i trgovinu u stečaju, OIB 70379176478</izvorni_sadrzaj>
    <derivirana_varijabla naziv="DomainObject.Predmet.ProtustrankaNazivFormatedOIB_1">Stečajna masa iza EL.-IZ. d.o.o. za graditeljstvo i trgovinu u stečaju, OIB 70379176478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Jakovljević</izvorni_sadrzaj>
    <derivirana_varijabla naziv="DomainObject.Predmet.StrankaFormated_1">  David Jakovljević</derivirana_varijabla>
  </DomainObject.Predmet.StrankaFormated>
  <DomainObject.Predmet.StrankaFormatedOIB>
    <izvorni_sadrzaj>  David Jakovljević, OIB 63014812654</izvorni_sadrzaj>
    <derivirana_varijabla naziv="DomainObject.Predmet.StrankaFormatedOIB_1">  David Jakovljević, OIB 63014812654</derivirana_varijabla>
  </DomainObject.Predmet.StrankaFormatedOIB>
  <DomainObject.Predmet.StrankaFormatedWithAdress>
    <izvorni_sadrzaj> David Jakovljević, Kašinska 7, 10360 Sesvete</izvorni_sadrzaj>
    <derivirana_varijabla naziv="DomainObject.Predmet.StrankaFormatedWithAdress_1"> David Jakovljević, Kašinska 7, 10360 Sesvete</derivirana_varijabla>
  </DomainObject.Predmet.StrankaFormatedWithAdress>
  <DomainObject.Predmet.StrankaFormatedWithAdressOIB>
    <izvorni_sadrzaj> David Jakovljević, OIB 63014812654, Kašinska 7, 10360 Sesvete</izvorni_sadrzaj>
    <derivirana_varijabla naziv="DomainObject.Predmet.StrankaFormatedWithAdressOIB_1"> David Jakovljević, OIB 63014812654, Kašinska 7, 10360 Sesvete</derivirana_varijabla>
  </DomainObject.Predmet.StrankaFormatedWithAdressOIB>
  <DomainObject.Predmet.StrankaWithAdress>
    <izvorni_sadrzaj>David Jakovljević Kašinska 7,10360 Sesvete</izvorni_sadrzaj>
    <derivirana_varijabla naziv="DomainObject.Predmet.StrankaWithAdress_1">David Jakovljević Kašinska 7,10360 Sesvete</derivirana_varijabla>
  </DomainObject.Predmet.StrankaWithAdress>
  <DomainObject.Predmet.StrankaWithAdressOIB>
    <izvorni_sadrzaj>David Jakovljević, OIB 63014812654, Kašinska 7,10360 Sesvete</izvorni_sadrzaj>
    <derivirana_varijabla naziv="DomainObject.Predmet.StrankaWithAdressOIB_1">David Jakovljević, OIB 63014812654, Kašinska 7,10360 Sesvete</derivirana_varijabla>
  </DomainObject.Predmet.StrankaWithAdressOIB>
  <DomainObject.Predmet.StrankaNazivFormated>
    <izvorni_sadrzaj>David Jakovljević</izvorni_sadrzaj>
    <derivirana_varijabla naziv="DomainObject.Predmet.StrankaNazivFormated_1">David Jakovljević</derivirana_varijabla>
  </DomainObject.Predmet.StrankaNazivFormated>
  <DomainObject.Predmet.StrankaNazivFormatedOIB>
    <izvorni_sadrzaj>David Jakovljević, OIB 63014812654</izvorni_sadrzaj>
    <derivirana_varijabla naziv="DomainObject.Predmet.StrankaNazivFormatedOIB_1">David Jakovljević, OIB 63014812654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David Jakovljević</item>
    </izvorni_sadrzaj>
    <derivirana_varijabla naziv="DomainObject.Predmet.StrankaListFormated_1">
      <item>David Jakovljević</item>
    </derivirana_varijabla>
  </DomainObject.Predmet.StrankaListFormated>
  <DomainObject.Predmet.StrankaListFormatedOIB>
    <izvorni_sadrzaj>
      <item>David Jakovljević, OIB 63014812654</item>
    </izvorni_sadrzaj>
    <derivirana_varijabla naziv="DomainObject.Predmet.StrankaListFormatedOIB_1">
      <item>David Jakovljević, OIB 63014812654</item>
    </derivirana_varijabla>
  </DomainObject.Predmet.StrankaListFormatedOIB>
  <DomainObject.Predmet.StrankaListFormatedWithAdress>
    <izvorni_sadrzaj>
      <item>David Jakovljević, Kašinska 7, 10360 Sesvete</item>
    </izvorni_sadrzaj>
    <derivirana_varijabla naziv="DomainObject.Predmet.StrankaListFormatedWithAdress_1">
      <item>David Jakovljević, Kašinska 7, 10360 Sesvete</item>
    </derivirana_varijabla>
  </DomainObject.Predmet.StrankaListFormatedWithAdress>
  <DomainObject.Predmet.StrankaListFormatedWithAdressOIB>
    <izvorni_sadrzaj>
      <item>David Jakovljević, OIB 63014812654, Kašinska 7, 10360 Sesvete</item>
    </izvorni_sadrzaj>
    <derivirana_varijabla naziv="DomainObject.Predmet.StrankaListFormatedWithAdressOIB_1">
      <item>David Jakovljević, OIB 63014812654, Kašinska 7, 10360 Sesvete</item>
    </derivirana_varijabla>
  </DomainObject.Predmet.StrankaListFormatedWithAdressOIB>
  <DomainObject.Predmet.StrankaListNazivFormated>
    <izvorni_sadrzaj>
      <item>David Jakovljević</item>
    </izvorni_sadrzaj>
    <derivirana_varijabla naziv="DomainObject.Predmet.StrankaListNazivFormated_1">
      <item>David Jakovljević</item>
    </derivirana_varijabla>
  </DomainObject.Predmet.StrankaListNazivFormated>
  <DomainObject.Predmet.StrankaListNazivFormatedOIB>
    <izvorni_sadrzaj>
      <item>David Jakovljević, OIB 63014812654</item>
    </izvorni_sadrzaj>
    <derivirana_varijabla naziv="DomainObject.Predmet.StrankaListNazivFormatedOIB_1">
      <item>David Jakovljević, OIB 63014812654</item>
    </derivirana_varijabla>
  </DomainObject.Predmet.StrankaListNazivFormatedOIB>
  <DomainObject.Predmet.ProtuStrankaListFormated>
    <izvorni_sadrzaj>
      <item>Stečajna masa iza EL.-IZ. d.o.o. za graditeljstvo i trgovinu u stečaju</item>
    </izvorni_sadrzaj>
    <derivirana_varijabla naziv="DomainObject.Predmet.ProtuStrankaListFormated_1">
      <item>Stečajna masa iza EL.-IZ. d.o.o. za graditeljstvo i trgovinu u stečaju</item>
    </derivirana_varijabla>
  </DomainObject.Predmet.ProtuStrankaListFormated>
  <DomainObject.Predmet.ProtuStrankaListFormatedOIB>
    <izvorni_sadrzaj>
      <item>Stečajna masa iza EL.-IZ. d.o.o. za graditeljstvo i trgovinu u stečaju, OIB 70379176478</item>
    </izvorni_sadrzaj>
    <derivirana_varijabla naziv="DomainObject.Predmet.ProtuStrankaListFormatedOIB_1">
      <item>Stečajna masa iza EL.-IZ. d.o.o. za graditeljstvo i trgovinu u stečaju, OIB 70379176478</item>
    </derivirana_varijabla>
  </DomainObject.Predmet.ProtuStrankaListFormatedOIB>
  <DomainObject.Predmet.ProtuStrankaListFormatedWithAdress>
    <izvorni_sadrzaj>
      <item>Stečajna masa iza EL.-IZ. d.o.o. za graditeljstvo i trgovinu u stečaju, Kašinska 7, 10360 Sesvete</item>
    </izvorni_sadrzaj>
    <derivirana_varijabla naziv="DomainObject.Predmet.ProtuStrankaListFormatedWithAdress_1">
      <item>Stečajna masa iza EL.-IZ. d.o.o. za graditeljstvo i trgovinu u stečaju, Kašinska 7, 10360 Sesvete</item>
    </derivirana_varijabla>
  </DomainObject.Predmet.ProtuStrankaListFormatedWithAdress>
  <DomainObject.Predmet.ProtuStrankaListFormatedWithAdressOIB>
    <izvorni_sadrzaj>
      <item>Stečajna masa iza EL.-IZ. d.o.o. za graditeljstvo i trgovinu u stečaju, OIB 70379176478, Kašinska 7, 10360 Sesvete</item>
    </izvorni_sadrzaj>
    <derivirana_varijabla naziv="DomainObject.Predmet.ProtuStrankaListFormatedWithAdressOIB_1">
      <item>Stečajna masa iza EL.-IZ. d.o.o. za graditeljstvo i trgovinu u stečaju, OIB 70379176478, Kašinska 7, 10360 Sesvete</item>
    </derivirana_varijabla>
  </DomainObject.Predmet.ProtuStrankaListFormatedWithAdressOIB>
  <DomainObject.Predmet.ProtuStrankaListNazivFormated>
    <izvorni_sadrzaj>
      <item>Stečajna masa iza EL.-IZ. d.o.o. za graditeljstvo i trgovinu u stečaju</item>
    </izvorni_sadrzaj>
    <derivirana_varijabla naziv="DomainObject.Predmet.ProtuStrankaListNazivFormated_1">
      <item>Stečajna masa iza EL.-IZ. d.o.o. za graditeljstvo i trgovinu u stečaju</item>
    </derivirana_varijabla>
  </DomainObject.Predmet.ProtuStrankaListNazivFormated>
  <DomainObject.Predmet.ProtuStrankaListNazivFormatedOIB>
    <izvorni_sadrzaj>
      <item>Stečajna masa iza EL.-IZ. d.o.o. za graditeljstvo i trgovinu u stečaju, OIB 70379176478</item>
    </izvorni_sadrzaj>
    <derivirana_varijabla naziv="DomainObject.Predmet.ProtuStrankaListNazivFormatedOIB_1">
      <item>Stečajna masa iza EL.-IZ. d.o.o. za graditeljstvo i trgovinu u stečaju, OIB 70379176478</item>
    </derivirana_varijabla>
  </DomainObject.Predmet.ProtuStrankaListNazivFormatedOIB>
  <DomainObject.Predmet.OstaliListFormated>
    <izvorni_sadrzaj>
      <item>Općinski sud u Novom Zagrebu, zk odjel Novi Zagreb</item>
    </izvorni_sadrzaj>
    <derivirana_varijabla naziv="DomainObject.Predmet.OstaliListFormated_1">
      <item>Općinski sud u Novom Zagrebu, zk odjel Novi Zagreb</item>
    </derivirana_varijabla>
  </DomainObject.Predmet.OstaliListFormated>
  <DomainObject.Predmet.OstaliListFormatedOIB>
    <izvorni_sadrzaj>
      <item>Općinski sud u Novom Zagrebu, zk odjel Novi Zagreb</item>
    </izvorni_sadrzaj>
    <derivirana_varijabla naziv="DomainObject.Predmet.OstaliListFormatedOIB_1">
      <item>Općinski sud u Novom Zagrebu, zk odjel Novi Zagreb</item>
    </derivirana_varijabla>
  </DomainObject.Predmet.OstaliListFormatedOIB>
  <DomainObject.Predmet.OstaliListFormatedWithAdress>
    <izvorni_sadrzaj>
      <item>Općinski sud u Novom Zagrebu, zk odjel Novi Zagreb, Turinina 3, 10000 Zagreb</item>
    </izvorni_sadrzaj>
    <derivirana_varijabla naziv="DomainObject.Predmet.OstaliListFormatedWithAdress_1">
      <item>Općinski sud u Novom Zagrebu, zk odjel Novi Zagreb, Turinina 3, 10000 Zagreb</item>
    </derivirana_varijabla>
  </DomainObject.Predmet.OstaliListFormatedWithAdress>
  <DomainObject.Predmet.OstaliListFormatedWithAdressOIB>
    <izvorni_sadrzaj>
      <item>Općinski sud u Novom Zagrebu, zk odjel Novi Zagreb, Turinina 3, 10000 Zagreb</item>
    </izvorni_sadrzaj>
    <derivirana_varijabla naziv="DomainObject.Predmet.OstaliListFormatedWithAdressOIB_1">
      <item>Općinski sud u Novom Zagrebu, zk odjel Novi Zagreb, Turinina 3, 10000 Zagreb</item>
    </derivirana_varijabla>
  </DomainObject.Predmet.OstaliListFormatedWithAdressOIB>
  <DomainObject.Predmet.OstaliListNazivFormated>
    <izvorni_sadrzaj>
      <item>Općinski sud u Novom Zagrebu, zk odjel Novi Zagreb</item>
    </izvorni_sadrzaj>
    <derivirana_varijabla naziv="DomainObject.Predmet.OstaliListNazivFormated_1">
      <item>Općinski sud u Novom Zagrebu, zk odjel Novi Zagreb</item>
    </derivirana_varijabla>
  </DomainObject.Predmet.OstaliListNazivFormated>
  <DomainObject.Predmet.OstaliListNazivFormatedOIB>
    <izvorni_sadrzaj>
      <item>Općinski sud u Novom Zagrebu, zk odjel Novi Zagreb</item>
    </izvorni_sadrzaj>
    <derivirana_varijabla naziv="DomainObject.Predmet.OstaliListNazivFormatedOIB_1">
      <item>Općinski sud u Novom Zagrebu,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St-3049/2018-38</izvorni_sadrzaj>
    <derivirana_varijabla naziv="DomainObject.PoslovniBrojDokumenta_1">St-3049/2018-38</derivirana_varijabla>
  </DomainObject.PoslovniBrojDokumenta>
  <DomainObject.Predmet.StrankaIDrugi>
    <izvorni_sadrzaj>David Jakovljević</izvorni_sadrzaj>
    <derivirana_varijabla naziv="DomainObject.Predmet.StrankaIDrugi_1">David Jakovljević</derivirana_varijabla>
  </DomainObject.Predmet.StrankaIDrugi>
  <DomainObject.Predmet.ProtustrankaIDrugi>
    <izvorni_sadrzaj>Stečajna masa iza EL.-IZ. d.o.o. za graditeljstvo i trgovinu u stečaju</izvorni_sadrzaj>
    <derivirana_varijabla naziv="DomainObject.Predmet.ProtustrankaIDrugi_1">Stečajna masa iza EL.-IZ. d.o.o. za graditeljstvo i trgovinu u stečaju</derivirana_varijabla>
  </DomainObject.Predmet.ProtustrankaIDrugi>
  <DomainObject.Predmet.StrankaIDrugiAdressOIB>
    <izvorni_sadrzaj>David Jakovljević, OIB 63014812654, Kašinska 7, 10360 Sesvete</izvorni_sadrzaj>
    <derivirana_varijabla naziv="DomainObject.Predmet.StrankaIDrugiAdressOIB_1">David Jakovljević, OIB 63014812654, Kašinska 7, 10360 Sesvete</derivirana_varijabla>
  </DomainObject.Predmet.StrankaIDrugiAdressOIB>
  <DomainObject.Predmet.ProtustrankaIDrugiAdressOIB>
    <izvorni_sadrzaj>Stečajna masa iza EL.-IZ. d.o.o. za graditeljstvo i trgovinu u stečaju, OIB 70379176478, Kašinska 7, 10360 Sesvete</izvorni_sadrzaj>
    <derivirana_varijabla naziv="DomainObject.Predmet.ProtustrankaIDrugiAdressOIB_1">Stečajna masa iza EL.-IZ. d.o.o. za graditeljstvo i trgovinu u stečaju, OIB 70379176478,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Jakovljević</item>
      <item>Stečajna masa iza EL.-IZ. d.o.o. za graditeljstvo i trgovinu u stečaju</item>
      <item>Općinski sud u Novom Zagrebu, zk odjel Novi Zagreb</item>
    </izvorni_sadrzaj>
    <derivirana_varijabla naziv="DomainObject.Predmet.SudioniciListNaziv_1">
      <item>David Jakovljević</item>
      <item>Stečajna masa iza EL.-IZ. d.o.o. za graditeljstvo i trgovinu u stečaju</item>
      <item>Općinski sud u Novom Zagrebu, zk odjel Novi Zagreb</item>
    </derivirana_varijabla>
  </DomainObject.Predmet.SudioniciListNaziv>
  <DomainObject.Predmet.SudioniciListAdressOIB>
    <izvorni_sadrzaj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izvorni_sadrzaj>
    <derivirana_varijabla naziv="DomainObject.Predmet.SudioniciListAdressOIB_1"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63014812654</item>
      <item>, OIB 70379176478</item>
      <item>, OIB null</item>
    </izvorni_sadrzaj>
    <derivirana_varijabla naziv="DomainObject.Predmet.SudioniciListNazivOIB_1">
      <item>, OIB 63014812654</item>
      <item>, OIB 70379176478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St-3049/2018-37</izvorni_sadrzaj>
    <derivirana_varijabla naziv="DomainObject.PredzadnjaOdlukaIzPredmeta.Oznaka_1">St-3049/2018-37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1424</properties:Characters>
  <properties:Lines>60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2019-04-04T12:09:00Z</dcterms:created>
  <dc:creator>Monika Grbac</dc:creator>
  <cp:lastModifiedBy>Monika Grbac</cp:lastModifiedBy>
  <cp:lastPrinted>2019-01-09T10:37:00Z</cp:lastPrinted>
  <dcterms:modified xmlns:xsi="http://www.w3.org/2001/XMLSchema-instance" xsi:type="dcterms:W3CDTF">2019-04-04T12:11:00Z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St-3049/2018-38 / Odluka - Rješenje - utvrđene i osporene tražbine (st-3049-18.docx)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