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40f80" w14:paraId="1b40f80"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6641CB" w:rsidP="008D56AD" w:rsidR="008D56AD" w:rsidRPr="00301EB9">
      <w:pPr>
        <w:jc w:val="both"/>
        <w:rPr>
          <w:color w:val="FF0000"/>
        </w:rPr>
      </w:pPr>
      <w:r w:rsidRPr="00F25CF2">
        <w:rPr>
          <w:color w:val="FF0000"/>
          <w:sz w:val="24"/>
          <w:szCs w:val="24"/>
        </w:rPr>
        <w:t>ZETA STUDIO j.d.o.o. za trgovinu i usluge, OIB: 35375163988, Zagreb (Grad Zagreb), Kustošijanska 8</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6641CB" w:rsidP="006641CB" w:rsidR="006641CB" w:rsidRPr="00F25CF2">
      <w:pPr>
        <w:jc w:val="both"/>
        <w:rPr>
          <w:color w:val="FF0000"/>
          <w:sz w:val="24"/>
          <w:szCs w:val="24"/>
        </w:rPr>
      </w:pPr>
      <w:r w:rsidRPr="00F25CF2">
        <w:rPr>
          <w:color w:val="FF0000"/>
          <w:sz w:val="24"/>
          <w:szCs w:val="24"/>
        </w:rPr>
        <w:t>Ana Banjac, OIB: 12285950953</w:t>
      </w:r>
    </w:p>
    <w:p w:rsidRDefault="006641CB" w:rsidP="006641CB" w:rsidR="006641CB" w:rsidRPr="00F25CF2">
      <w:pPr>
        <w:jc w:val="both"/>
        <w:rPr>
          <w:color w:val="FF0000"/>
          <w:sz w:val="24"/>
          <w:szCs w:val="24"/>
        </w:rPr>
      </w:pPr>
      <w:r w:rsidRPr="00F25CF2">
        <w:rPr>
          <w:color w:val="FF0000"/>
          <w:sz w:val="24"/>
          <w:szCs w:val="24"/>
        </w:rPr>
        <w:t>Slovenija, 8000 Novo Mesto, Seidlova cesta 22</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w:t>
      </w:r>
      <w:r w:rsidR="00475E2E">
        <w:rPr>
          <w:color w:val="FF0000"/>
          <w:sz w:val="24"/>
          <w:szCs w:val="24"/>
        </w:rPr>
        <w:t>5</w:t>
      </w:r>
      <w:r w:rsidR="006F7FD6">
        <w:rPr>
          <w:color w:val="FF0000"/>
          <w:sz w:val="24"/>
          <w:szCs w:val="24"/>
        </w:rPr>
        <w:t>5</w:t>
      </w:r>
      <w:r w:rsidR="006641CB">
        <w:rPr>
          <w:color w:val="FF0000"/>
          <w:sz w:val="24"/>
          <w:szCs w:val="24"/>
        </w:rPr>
        <w:t>4</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6641CB" w:rsidRPr="00F25CF2">
        <w:rPr>
          <w:color w:val="FF0000"/>
          <w:sz w:val="24"/>
          <w:szCs w:val="24"/>
        </w:rPr>
        <w:t>12285950953</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646FED">
        <w:rPr>
          <w:color w:val="FF0000"/>
          <w:sz w:val="24"/>
          <w:szCs w:val="24"/>
        </w:rPr>
        <w:t>2</w:t>
      </w:r>
      <w:r w:rsidR="00475E2E">
        <w:rPr>
          <w:color w:val="FF0000"/>
          <w:sz w:val="24"/>
          <w:szCs w:val="24"/>
        </w:rPr>
        <w:t>5</w:t>
      </w:r>
      <w:r w:rsidR="006F7FD6">
        <w:rPr>
          <w:color w:val="FF0000"/>
          <w:sz w:val="24"/>
          <w:szCs w:val="24"/>
        </w:rPr>
        <w:t>5</w:t>
      </w:r>
      <w:r w:rsidR="006641CB">
        <w:rPr>
          <w:color w:val="FF0000"/>
          <w:sz w:val="24"/>
          <w:szCs w:val="24"/>
        </w:rPr>
        <w:t>4</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6641CB" w:rsidP="00E91121" w:rsidR="006641C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641CB" w:rsidP="00E91121" w:rsidR="006641C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641CB" w:rsidP="00E91121" w:rsidR="006641CB">
      <w:pPr>
        <w:pStyle w:val="Podnaslov"/>
        <w:ind w:firstLine="720" w:left="4320"/>
        <w:rPr>
          <w:rFonts w:hAnsi="Times New Roman" w:ascii="Times New Roman"/>
          <w:b w:val="false"/>
          <w:color w:val="auto"/>
          <w:szCs w:val="24"/>
        </w:rPr>
      </w:pPr>
    </w:p>
    <w:p w:rsidRDefault="006641CB" w:rsidP="006641CB" w:rsidR="006641CB">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641CB" w:rsidP="00E91121" w:rsidR="006641C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33434" w:rsidP="006F7FD6" w:rsidR="00833434"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A74FE" w:rsidP="001D4FE4" w:rsidR="002A74FE" w:rsidRPr="00FC1355">
      <w:pPr>
        <w:pStyle w:val="Podnaslov"/>
        <w:ind w:firstLine="708" w:left="4956"/>
        <w:rPr>
          <w:rFonts w:hAnsi="Times New Roman" w:ascii="Times New Roman"/>
          <w:b w:val="false"/>
          <w:color w:val="auto"/>
          <w:szCs w:val="24"/>
        </w:rPr>
      </w:pPr>
    </w:p>
    <w:p w:rsidRDefault="00B654A3" w:rsidP="00353DEF" w:rsidR="00B654A3" w:rsidRPr="00FC1355">
      <w:pPr>
        <w:pStyle w:val="Podnaslov"/>
        <w:ind w:firstLine="708" w:left="4956"/>
        <w:rPr>
          <w:rFonts w:hAnsi="Times New Roman" w:ascii="Times New Roman"/>
          <w:b w:val="false"/>
          <w:color w:val="auto"/>
          <w:szCs w:val="24"/>
        </w:rPr>
      </w:pPr>
    </w:p>
    <w:p w:rsidRDefault="00A369C7" w:rsidP="00220E26" w:rsidR="00A369C7"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2A74FE" w:rsidP="00C81056" w:rsidR="002A74FE">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sectPr w:rsidSect="00DE7044" w:rsidR="006641C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97654B"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97654B">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w:t>
    </w:r>
    <w:r w:rsidR="00870AC1">
      <w:rPr>
        <w:sz w:val="24"/>
      </w:rPr>
      <w:t>5</w:t>
    </w:r>
    <w:r w:rsidR="005D45B3">
      <w:rPr>
        <w:sz w:val="24"/>
      </w:rPr>
      <w:t>5</w:t>
    </w:r>
    <w:r w:rsidR="00AC3140">
      <w:rPr>
        <w:sz w:val="24"/>
      </w:rPr>
      <w:t>4</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1D4FE4"/>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5255F6"/>
    <w:rsid w:val="005D45B3"/>
    <w:rsid w:val="006103FB"/>
    <w:rsid w:val="00646FED"/>
    <w:rsid w:val="006641CB"/>
    <w:rsid w:val="006766C5"/>
    <w:rsid w:val="006F7FD6"/>
    <w:rsid w:val="00732034"/>
    <w:rsid w:val="00795FF6"/>
    <w:rsid w:val="007C0779"/>
    <w:rsid w:val="007C6EFF"/>
    <w:rsid w:val="008028CF"/>
    <w:rsid w:val="00825F90"/>
    <w:rsid w:val="00833434"/>
    <w:rsid w:val="0084766D"/>
    <w:rsid w:val="00862A83"/>
    <w:rsid w:val="00870AC1"/>
    <w:rsid w:val="00893F38"/>
    <w:rsid w:val="0089624E"/>
    <w:rsid w:val="008B72E5"/>
    <w:rsid w:val="008D156B"/>
    <w:rsid w:val="008D56AD"/>
    <w:rsid w:val="008E348C"/>
    <w:rsid w:val="0090511D"/>
    <w:rsid w:val="009212AD"/>
    <w:rsid w:val="009349A3"/>
    <w:rsid w:val="0097654B"/>
    <w:rsid w:val="009C0A1D"/>
    <w:rsid w:val="00A331F8"/>
    <w:rsid w:val="00A369C7"/>
    <w:rsid w:val="00A57885"/>
    <w:rsid w:val="00A57EE9"/>
    <w:rsid w:val="00A827DC"/>
    <w:rsid w:val="00AC3140"/>
    <w:rsid w:val="00AD1EF7"/>
    <w:rsid w:val="00AE694D"/>
    <w:rsid w:val="00B654A3"/>
    <w:rsid w:val="00BF799E"/>
    <w:rsid w:val="00C3637D"/>
    <w:rsid w:val="00C40337"/>
    <w:rsid w:val="00C56D35"/>
    <w:rsid w:val="00C81056"/>
    <w:rsid w:val="00C83371"/>
    <w:rsid w:val="00D16E54"/>
    <w:rsid w:val="00D41C90"/>
    <w:rsid w:val="00D80F25"/>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97654B"/>
    <w:rPr>
      <w:color w:val="808080"/>
      <w:bdr w:space="0" w:sz="0" w:color="auto" w:val="none"/>
      <w:shd w:fill="auto" w:color="auto" w:val="clear"/>
    </w:rPr>
  </w:style>
  <w:style w:customStyle="true" w:styleId="eSPISCCParagraphDefaultFont" w:type="character">
    <w:name w:val="eSPIS_CC_Paragraph Default Font"/>
    <w:basedOn w:val="Zadanifontodlomka"/>
    <w:rsid w:val="0097654B"/>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97654B"/>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97654B"/>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7654B"/>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97654B"/>
    <w:rPr>
      <w:color w:val="808080"/>
      <w:bdr w:color="auto" w:space="0" w:sz="0" w:val="none"/>
      <w:shd w:color="auto" w:fill="auto" w:val="clear"/>
    </w:rPr>
  </w:style>
  <w:style w:customStyle="1" w:styleId="eSPISCCParagraphDefaultFont" w:type="character">
    <w:name w:val="eSPIS_CC_Paragraph Default Font"/>
    <w:basedOn w:val="Zadanifontodlomka"/>
    <w:rsid w:val="0097654B"/>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97654B"/>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97654B"/>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7654B"/>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2554</izvorni_sadrzaj>
    <derivirana_varijabla naziv="DomainObject.Predmet.Broj_1">2554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St-2554/2016</izvorni_sadrzaj>
    <derivirana_varijabla naziv="DomainObject.Predmet.OznakaBroj_1">St-2554/2016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ZETA STUDIO j.d.o.o.</izvorni_sadrzaj>
    <derivirana_varijabla naziv="DomainObject.Predmet.ProtustrankaFormated_1">  ZETA STUDIO j.d.o.o.</derivirana_varijabla>
  </DomainObject.Predmet.ProtustrankaFormated>
  <DomainObject.Predmet.ProtustrankaFormatedOIB>
    <izvorni_sadrzaj>  ZETA STUDIO j.d.o.o., OIB 35375163988</izvorni_sadrzaj>
    <derivirana_varijabla naziv="DomainObject.Predmet.ProtustrankaFormatedOIB_1">  ZETA STUDIO j.d.o.o., OIB 35375163988</derivirana_varijabla>
  </DomainObject.Predmet.ProtustrankaFormatedOIB>
  <DomainObject.Predmet.ProtustrankaFormatedWithAdress>
    <izvorni_sadrzaj> ZETA STUDIO j.d.o.o., Kustošijanska 8, 10000 Zagreb</izvorni_sadrzaj>
    <derivirana_varijabla naziv="DomainObject.Predmet.ProtustrankaFormatedWithAdress_1"> ZETA STUDIO j.d.o.o., Kustošijanska 8, 10000 Zagreb</derivirana_varijabla>
  </DomainObject.Predmet.ProtustrankaFormatedWithAdress>
  <DomainObject.Predmet.ProtustrankaFormatedWithAdressOIB>
    <izvorni_sadrzaj> ZETA STUDIO j.d.o.o., OIB 35375163988, Kustošijanska 8, 10000 Zagreb</izvorni_sadrzaj>
    <derivirana_varijabla naziv="DomainObject.Predmet.ProtustrankaFormatedWithAdressOIB_1"> ZETA STUDIO j.d.o.o., OIB 35375163988, Kustošijanska 8, 10000 Zagreb</derivirana_varijabla>
  </DomainObject.Predmet.ProtustrankaFormatedWithAdressOIB>
  <DomainObject.Predmet.ProtustrankaWithAdress>
    <izvorni_sadrzaj>ZETA STUDIO j.d.o.o. Kustošijanska 8, 10000 Zagreb</izvorni_sadrzaj>
    <derivirana_varijabla naziv="DomainObject.Predmet.ProtustrankaWithAdress_1">ZETA STUDIO j.d.o.o. Kustošijanska 8, 10000 Zagreb</derivirana_varijabla>
  </DomainObject.Predmet.ProtustrankaWithAdress>
  <DomainObject.Predmet.ProtustrankaWithAdressOIB>
    <izvorni_sadrzaj>ZETA STUDIO j.d.o.o., OIB 35375163988, Kustošijanska 8, 10000 Zagreb</izvorni_sadrzaj>
    <derivirana_varijabla naziv="DomainObject.Predmet.ProtustrankaWithAdressOIB_1">ZETA STUDIO j.d.o.o., OIB 35375163988, Kustošijanska 8, 10000 Zagreb</derivirana_varijabla>
  </DomainObject.Predmet.ProtustrankaWithAdressOIB>
  <DomainObject.Predmet.ProtustrankaNazivFormated>
    <izvorni_sadrzaj>ZETA STUDIO j.d.o.o.</izvorni_sadrzaj>
    <derivirana_varijabla naziv="DomainObject.Predmet.ProtustrankaNazivFormated_1">ZETA STUDIO j.d.o.o.</derivirana_varijabla>
  </DomainObject.Predmet.ProtustrankaNazivFormated>
  <DomainObject.Predmet.ProtustrankaNazivFormatedOIB>
    <izvorni_sadrzaj>ZETA STUDIO j.d.o.o., OIB 35375163988</izvorni_sadrzaj>
    <derivirana_varijabla naziv="DomainObject.Predmet.ProtustrankaNazivFormatedOIB_1">ZETA STUDIO j.d.o.o., OIB 35375163988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Ana Banjac</izvorni_sadrzaj>
    <derivirana_varijabla naziv="DomainObject.Predmet.StrankaFormated_1">  FINA Regionalni centar Zagreb; Ana Banjac</derivirana_varijabla>
  </DomainObject.Predmet.StrankaFormated>
  <DomainObject.Predmet.StrankaFormatedOIB>
    <izvorni_sadrzaj>  FINA Regionalni centar Zagreb, OIB 85821130368; Ana Banjac, OIB 12285950953</izvorni_sadrzaj>
    <derivirana_varijabla naziv="DomainObject.Predmet.StrankaFormatedOIB_1">  FINA Regionalni centar Zagreb, OIB 85821130368; Ana Banjac, OIB 12285950953</derivirana_varijabla>
  </DomainObject.Predmet.StrankaFormatedOIB>
  <DomainObject.Predmet.StrankaFormatedWithAdress>
    <izvorni_sadrzaj> FINA Regionalni centar Zagreb, Trg svibanjskih žrtava 1995. 1, 10000 Zagreb; Ana Banjac, Seidlova Cesta 022, Novo Mesto</izvorni_sadrzaj>
    <derivirana_varijabla naziv="DomainObject.Predmet.StrankaFormatedWithAdress_1"> FINA Regionalni centar Zagreb, Trg svibanjskih žrtava 1995. 1, 10000 Zagreb; Ana Banjac, Seidlova Cesta 022, Novo Mesto</derivirana_varijabla>
  </DomainObject.Predmet.StrankaFormatedWithAdress>
  <DomainObject.Predmet.StrankaFormatedWithAdressOIB>
    <izvorni_sadrzaj> FINA Regionalni centar Zagreb, OIB 85821130368, Trg svibanjskih žrtava 1995. 1, 10000 Zagreb; Ana Banjac, OIB 12285950953, Seidlova Cesta 022, Novo Mesto</izvorni_sadrzaj>
    <derivirana_varijabla naziv="DomainObject.Predmet.StrankaFormatedWithAdressOIB_1"> FINA Regionalni centar Zagreb, OIB 85821130368, Trg svibanjskih žrtava 1995. 1, 10000 Zagreb; Ana Banjac, OIB 12285950953, Seidlova Cesta 022, Novo Mesto</derivirana_varijabla>
  </DomainObject.Predmet.StrankaFormatedWithAdressOIB>
  <DomainObject.Predmet.StrankaWithAdress>
    <izvorni_sadrzaj>FINA Regionalni centar Zagreb Trg svibanjskih žrtava 1995. 1,10000 Zagreb,Ana Banjac Seidlova Cesta 022,Novo Mesto</izvorni_sadrzaj>
    <derivirana_varijabla naziv="DomainObject.Predmet.StrankaWithAdress_1">FINA Regionalni centar Zagreb Trg svibanjskih žrtava 1995. 1,10000 Zagreb,Ana Banjac Seidlova Cesta 022,Novo Mesto</derivirana_varijabla>
  </DomainObject.Predmet.StrankaWithAdress>
  <DomainObject.Predmet.StrankaWithAdressOIB>
    <izvorni_sadrzaj>FINA Regionalni centar Zagreb, OIB 85821130368, Trg svibanjskih žrtava 1995. 1,10000 Zagreb,Ana Banjac, OIB 12285950953, Seidlova Cesta 022,Novo Mesto</izvorni_sadrzaj>
    <derivirana_varijabla naziv="DomainObject.Predmet.StrankaWithAdressOIB_1">FINA Regionalni centar Zagreb, OIB 85821130368, Trg svibanjskih žrtava 1995. 1,10000 Zagreb,Ana Banjac, OIB 12285950953, Seidlova Cesta 022,Novo Mesto</derivirana_varijabla>
  </DomainObject.Predmet.StrankaWithAdressOIB>
  <DomainObject.Predmet.StrankaNazivFormated>
    <izvorni_sadrzaj>FINA Regionalni centar Zagreb,Ana Banjac</izvorni_sadrzaj>
    <derivirana_varijabla naziv="DomainObject.Predmet.StrankaNazivFormated_1">FINA Regionalni centar Zagreb,Ana Banjac</derivirana_varijabla>
  </DomainObject.Predmet.StrankaNazivFormated>
  <DomainObject.Predmet.StrankaNazivFormatedOIB>
    <izvorni_sadrzaj>FINA Regionalni centar Zagreb, OIB 85821130368,Ana Banjac, OIB 12285950953</izvorni_sadrzaj>
    <derivirana_varijabla naziv="DomainObject.Predmet.StrankaNazivFormatedOIB_1">FINA Regionalni centar Zagreb, OIB 85821130368,Ana Banjac, OIB 12285950953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Ana Banjac</item>
    </izvorni_sadrzaj>
    <derivirana_varijabla naziv="DomainObject.Predmet.StrankaListFormated_1">
      <item>FINA Regionalni centar Zagreb</item>
      <item>Ana Banjac</item>
    </derivirana_varijabla>
  </DomainObject.Predmet.StrankaListFormated>
  <DomainObject.Predmet.StrankaListFormatedOIB>
    <izvorni_sadrzaj>
      <item>FINA Regionalni centar Zagreb, OIB 85821130368</item>
      <item>Ana Banjac, OIB 12285950953</item>
    </izvorni_sadrzaj>
    <derivirana_varijabla naziv="DomainObject.Predmet.StrankaListFormatedOIB_1">
      <item>FINA Regionalni centar Zagreb, OIB 85821130368</item>
      <item>Ana Banjac, OIB 12285950953</item>
    </derivirana_varijabla>
  </DomainObject.Predmet.StrankaListFormatedOIB>
  <DomainObject.Predmet.StrankaListFormatedWithAdress>
    <izvorni_sadrzaj>
      <item>FINA Regionalni centar Zagreb, Trg svibanjskih žrtava 1995. 1, 10000 Zagreb</item>
      <item>Ana Banjac, Seidlova Cesta 022, Novo Mesto</item>
    </izvorni_sadrzaj>
    <derivirana_varijabla naziv="DomainObject.Predmet.StrankaListFormatedWithAdress_1">
      <item>FINA Regionalni centar Zagreb, Trg svibanjskih žrtava 1995. 1, 10000 Zagreb</item>
      <item>Ana Banjac, Seidlova Cesta 022, Novo Mesto</item>
    </derivirana_varijabla>
  </DomainObject.Predmet.StrankaListFormatedWithAdress>
  <DomainObject.Predmet.StrankaListFormatedWithAdressOIB>
    <izvorni_sadrzaj>
      <item>FINA Regionalni centar Zagreb, OIB 85821130368, Trg svibanjskih žrtava 1995. 1, 10000 Zagreb</item>
      <item>Ana Banjac, OIB 12285950953, Seidlova Cesta 022, Novo Mesto</item>
    </izvorni_sadrzaj>
    <derivirana_varijabla naziv="DomainObject.Predmet.StrankaListFormatedWithAdressOIB_1">
      <item>FINA Regionalni centar Zagreb, OIB 85821130368, Trg svibanjskih žrtava 1995. 1, 10000 Zagreb</item>
      <item>Ana Banjac, OIB 12285950953, Seidlova Cesta 022, Novo Mesto</item>
    </derivirana_varijabla>
  </DomainObject.Predmet.StrankaListFormatedWithAdressOIB>
  <DomainObject.Predmet.StrankaListNazivFormated>
    <izvorni_sadrzaj>
      <item>FINA Regionalni centar Zagreb</item>
      <item>Ana Banjac</item>
    </izvorni_sadrzaj>
    <derivirana_varijabla naziv="DomainObject.Predmet.StrankaListNazivFormated_1">
      <item>FINA Regionalni centar Zagreb</item>
      <item>Ana Banjac</item>
    </derivirana_varijabla>
  </DomainObject.Predmet.StrankaListNazivFormated>
  <DomainObject.Predmet.StrankaListNazivFormatedOIB>
    <izvorni_sadrzaj>
      <item>FINA Regionalni centar Zagreb, OIB 85821130368</item>
      <item>Ana Banjac, OIB 12285950953</item>
    </izvorni_sadrzaj>
    <derivirana_varijabla naziv="DomainObject.Predmet.StrankaListNazivFormatedOIB_1">
      <item>FINA Regionalni centar Zagreb, OIB 85821130368</item>
      <item>Ana Banjac, OIB 12285950953</item>
    </derivirana_varijabla>
  </DomainObject.Predmet.StrankaListNazivFormatedOIB>
  <DomainObject.Predmet.ProtuStrankaListFormated>
    <izvorni_sadrzaj>
      <item>ZETA STUDIO j.d.o.o.</item>
    </izvorni_sadrzaj>
    <derivirana_varijabla naziv="DomainObject.Predmet.ProtuStrankaListFormated_1">
      <item>ZETA STUDIO j.d.o.o.</item>
    </derivirana_varijabla>
  </DomainObject.Predmet.ProtuStrankaListFormated>
  <DomainObject.Predmet.ProtuStrankaListFormatedOIB>
    <izvorni_sadrzaj>
      <item>ZETA STUDIO j.d.o.o., OIB 35375163988</item>
    </izvorni_sadrzaj>
    <derivirana_varijabla naziv="DomainObject.Predmet.ProtuStrankaListFormatedOIB_1">
      <item>ZETA STUDIO j.d.o.o., OIB 35375163988</item>
    </derivirana_varijabla>
  </DomainObject.Predmet.ProtuStrankaListFormatedOIB>
  <DomainObject.Predmet.ProtuStrankaListFormatedWithAdress>
    <izvorni_sadrzaj>
      <item>ZETA STUDIO j.d.o.o., Kustošijanska 8, 10000 Zagreb</item>
    </izvorni_sadrzaj>
    <derivirana_varijabla naziv="DomainObject.Predmet.ProtuStrankaListFormatedWithAdress_1">
      <item>ZETA STUDIO j.d.o.o., Kustošijanska 8, 10000 Zagreb</item>
    </derivirana_varijabla>
  </DomainObject.Predmet.ProtuStrankaListFormatedWithAdress>
  <DomainObject.Predmet.ProtuStrankaListFormatedWithAdressOIB>
    <izvorni_sadrzaj>
      <item>ZETA STUDIO j.d.o.o., OIB 35375163988, Kustošijanska 8, 10000 Zagreb</item>
    </izvorni_sadrzaj>
    <derivirana_varijabla naziv="DomainObject.Predmet.ProtuStrankaListFormatedWithAdressOIB_1">
      <item>ZETA STUDIO j.d.o.o., OIB 35375163988, Kustošijanska 8, 10000 Zagreb</item>
    </derivirana_varijabla>
  </DomainObject.Predmet.ProtuStrankaListFormatedWithAdressOIB>
  <DomainObject.Predmet.ProtuStrankaListNazivFormated>
    <izvorni_sadrzaj>
      <item>ZETA STUDIO j.d.o.o.</item>
    </izvorni_sadrzaj>
    <derivirana_varijabla naziv="DomainObject.Predmet.ProtuStrankaListNazivFormated_1">
      <item>ZETA STUDIO j.d.o.o.</item>
    </derivirana_varijabla>
  </DomainObject.Predmet.ProtuStrankaListNazivFormated>
  <DomainObject.Predmet.ProtuStrankaListNazivFormatedOIB>
    <izvorni_sadrzaj>
      <item>ZETA STUDIO j.d.o.o., OIB 35375163988</item>
    </izvorni_sadrzaj>
    <derivirana_varijabla naziv="DomainObject.Predmet.ProtuStrankaListNazivFormatedOIB_1">
      <item>ZETA STUDIO j.d.o.o., OIB 35375163988</item>
    </derivirana_varijabla>
  </DomainObject.Predmet.ProtuStrankaListNazivFormatedOIB>
  <DomainObject.Predmet.OstaliListFormated>
    <izvorni_sadrzaj>
      <item>Ana Banjac</item>
      <item>Raiffeisenbank Austria d.d.</item>
      <item>FINA</item>
      <item>RH MUP</item>
    </izvorni_sadrzaj>
    <derivirana_varijabla naziv="DomainObject.Predmet.OstaliListFormated_1">
      <item>Ana Banjac</item>
      <item>Raiffeisenbank Austria d.d.</item>
      <item>FINA</item>
      <item>RH MUP</item>
    </derivirana_varijabla>
  </DomainObject.Predmet.OstaliListFormated>
  <DomainObject.Predmet.OstaliListFormatedOIB>
    <izvorni_sadrzaj>
      <item>Ana Banjac, OIB 12285950953</item>
      <item>Raiffeisenbank Austria d.d., OIB 53056966535</item>
      <item>FINA, OIB 85821130368</item>
      <item>RH MUP</item>
    </izvorni_sadrzaj>
    <derivirana_varijabla naziv="DomainObject.Predmet.OstaliListFormatedOIB_1">
      <item>Ana Banjac, OIB 12285950953</item>
      <item>Raiffeisenbank Austria d.d., OIB 53056966535</item>
      <item>FINA, OIB 85821130368</item>
      <item>RH MUP</item>
    </derivirana_varijabla>
  </DomainObject.Predmet.OstaliListFormatedOIB>
  <DomainObject.Predmet.OstaliListFormatedWithAdress>
    <izvorni_sadrzaj>
      <item>Ana Banjac, Seidlova Cesta 022, Novo Mesto</item>
      <item>Raiffeisenbank Austria d.d., Magazinska cesta 69, 10000 Zagreb</item>
      <item>FINA, Ul. grada Vukovara 70, 10000 Zagreb</item>
      <item>RH MUP, Heinzelova 98, 10000 Zagreb</item>
    </izvorni_sadrzaj>
    <derivirana_varijabla naziv="DomainObject.Predmet.OstaliListFormatedWithAdress_1">
      <item>Ana Banjac, Seidlova Cesta 022, Novo Mesto</item>
      <item>Raiffeisenbank Austria d.d., Magazinska cesta 69, 10000 Zagreb</item>
      <item>FINA, Ul. grada Vukovara 70, 10000 Zagreb</item>
      <item>RH MUP, Heinzelova 98, 10000 Zagreb</item>
    </derivirana_varijabla>
  </DomainObject.Predmet.OstaliListFormatedWithAdress>
  <DomainObject.Predmet.OstaliListFormatedWithAdressOIB>
    <izvorni_sadrzaj>
      <item>Ana Banjac, OIB 12285950953, Seidlova Cesta 022, Novo Mesto</item>
      <item>Raiffeisenbank Austria d.d., OIB 53056966535, Magazinska cesta 69, 10000 Zagreb</item>
      <item>FINA, OIB 85821130368, Ul. grada Vukovara 70, 10000 Zagreb</item>
      <item>RH MUP, Heinzelova 98, 10000 Zagreb</item>
    </izvorni_sadrzaj>
    <derivirana_varijabla naziv="DomainObject.Predmet.OstaliListFormatedWithAdressOIB_1">
      <item>Ana Banjac, OIB 12285950953, Seidlova Cesta 022, Novo Mesto</item>
      <item>Raiffeisenbank Austria d.d., OIB 53056966535, Magazinska cesta 69, 10000 Zagreb</item>
      <item>FINA, OIB 85821130368, Ul. grada Vukovara 70, 10000 Zagreb</item>
      <item>RH MUP, Heinzelova 98, 10000 Zagreb</item>
    </derivirana_varijabla>
  </DomainObject.Predmet.OstaliListFormatedWithAdressOIB>
  <DomainObject.Predmet.OstaliListNazivFormated>
    <izvorni_sadrzaj>
      <item>Ana Banjac</item>
      <item>Raiffeisenbank Austria d.d.</item>
      <item>FINA</item>
      <item>RH MUP</item>
    </izvorni_sadrzaj>
    <derivirana_varijabla naziv="DomainObject.Predmet.OstaliListNazivFormated_1">
      <item>Ana Banjac</item>
      <item>Raiffeisenbank Austria d.d.</item>
      <item>FINA</item>
      <item>RH MUP</item>
    </derivirana_varijabla>
  </DomainObject.Predmet.OstaliListNazivFormated>
  <DomainObject.Predmet.OstaliListNazivFormatedOIB>
    <izvorni_sadrzaj>
      <item>Ana Banjac, OIB 12285950953</item>
      <item>Raiffeisenbank Austria d.d., OIB 53056966535</item>
      <item>FINA, OIB 85821130368</item>
      <item>RH MUP</item>
    </izvorni_sadrzaj>
    <derivirana_varijabla naziv="DomainObject.Predmet.OstaliListNazivFormatedOIB_1">
      <item>Ana Banjac, OIB 12285950953</item>
      <item>Raiffeisenbank Austria d.d., OIB 53056966535</item>
      <item>FINA, OIB 85821130368</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ZETA STUDIO j.d.o.o.</izvorni_sadrzaj>
    <derivirana_varijabla naziv="DomainObject.Predmet.ProtustrankaIDrugi_1">ZETA STUDIO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ZETA STUDIO j.d.o.o., OIB 35375163988, Kustošijanska 8, 10000 Zagreb</izvorni_sadrzaj>
    <derivirana_varijabla naziv="DomainObject.Predmet.ProtustrankaIDrugiAdressOIB_1">ZETA STUDIO j.d.o.o., OIB 35375163988, Kustošijanska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ZETA STUDIO j.d.o.o.</item>
      <item>Ana Banjac</item>
      <item>Ana Banjac</item>
      <item>Raiffeisenbank Austria d.d.</item>
      <item>FINA</item>
      <item>RH MUP</item>
    </izvorni_sadrzaj>
    <derivirana_varijabla naziv="DomainObject.Predmet.SudioniciListNaziv_1">
      <item>FINA Regionalni centar Zagreb</item>
      <item>ZETA STUDIO j.d.o.o.</item>
      <item>Ana Banjac</item>
      <item>Ana Banjac</item>
      <item>Raiffeisenbank Austria d.d.</item>
      <item>FINA</item>
      <item>RH MUP</item>
    </derivirana_varijabla>
  </DomainObject.Predmet.SudioniciListNaziv>
  <DomainObject.Predmet.SudioniciListAdressOIB>
    <izvorni_sadrzaj>
      <item>FINA Regionalni centar Zagreb, OIB 85821130368, Trg svibanjskih žrtava 1995. 1,10000 Zagreb</item>
      <item>ZETA STUDIO j.d.o.o., OIB 35375163988, Kustošijanska 8,10000 Zagreb</item>
      <item>Ana Banjac, OIB 12285950953, Seidlova Cesta 022,Novo Mesto</item>
      <item>Ana Banjac, OIB 12285950953, Seidlova Cesta 022,Novo Mesto</item>
      <item>Raiffeisenbank Austria d.d., OIB 53056966535, Magazinska cesta 69,10000 Zagreb</item>
      <item>FINA, OIB 85821130368, Ul. grada Vukovara 70,10000 Zagreb</item>
      <item>RH MUP, Heinzelova 98,10000 Zagreb</item>
    </izvorni_sadrzaj>
    <derivirana_varijabla naziv="DomainObject.Predmet.SudioniciListAdressOIB_1">
      <item>FINA Regionalni centar Zagreb, OIB 85821130368, Trg svibanjskih žrtava 1995. 1,10000 Zagreb</item>
      <item>ZETA STUDIO j.d.o.o., OIB 35375163988, Kustošijanska 8,10000 Zagreb</item>
      <item>Ana Banjac, OIB 12285950953, Seidlova Cesta 022,Novo Mesto</item>
      <item>Ana Banjac, OIB 12285950953, Seidlova Cesta 022,Novo Mesto</item>
      <item>Raiffeisenbank Austria d.d., OIB 53056966535, Magazinska cesta 69,10000 Zagreb</item>
      <item>FINA, OIB 85821130368, Ul. grada Vukovara 70,10000 Zagreb</item>
      <item>RH MUP, Heinzelova 98,10000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35375163988</item>
      <item>, OIB 12285950953</item>
      <item>, OIB 12285950953</item>
      <item>, OIB 53056966535</item>
      <item>, OIB 85821130368</item>
      <item>, OIB null</item>
    </izvorni_sadrzaj>
    <derivirana_varijabla naziv="DomainObject.Predmet.SudioniciListNazivOIB_1">
      <item>, OIB 85821130368</item>
      <item>, OIB 35375163988</item>
      <item>, OIB 12285950953</item>
      <item>, OIB 12285950953</item>
      <item>, OIB 53056966535</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803</properties:Words>
  <properties:Characters>4405</properties:Characters>
  <properties:Lines>145</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2017-08-29T07:07:00Z</dcterms:created>
  <dc:creator>Nikola Ribarić</dc:creator>
  <cp:lastModifiedBy>Jadranka Zelić</cp:lastModifiedBy>
  <cp:lastPrinted>2017-08-29T07:09:00Z</cp:lastPrinted>
  <dcterms:modified xmlns:xsi="http://www.w3.org/2001/XMLSchema-instance" xsi:type="dcterms:W3CDTF">2017-08-29T07:17:00Z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