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873c" w14:paraId="d05873c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2A7D47">
        <w:t>5</w:t>
      </w:r>
      <w:r w:rsidR="00A17D88">
        <w:t>8</w:t>
      </w:r>
      <w:r w:rsidR="006120A9">
        <w:t>3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BD317C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5D42" w:rsidP="00156BC3" w:rsidR="00305D42" w:rsidRPr="00156BC3">
      <w:pPr>
        <w:ind w:hanging="720" w:left="360"/>
        <w:rPr>
          <w:sz w:val="22"/>
          <w:szCs w:val="22"/>
        </w:rPr>
      </w:pP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305D42" w:rsidP="00A31D1E" w:rsidR="00305D42">
      <w:pPr>
        <w:jc w:val="both"/>
      </w:pPr>
    </w:p>
    <w:p w:rsidRDefault="007B563B" w:rsidP="00514F01" w:rsidR="00514F01">
      <w:pPr>
        <w:jc w:val="both"/>
      </w:pPr>
      <w:r>
        <w:tab/>
      </w:r>
      <w:r w:rsidR="002A7D47" w:rsidRPr="00CE0AA2">
        <w:t xml:space="preserve">Trgovački sud u Osijeku, po sucu mr. sc. Tihomiru Kovačeviću, kao stečajnom sucu, povodom prijedloga FINANCIJSKE AGENCIJE ZAGREB, Regionalni centar </w:t>
      </w:r>
      <w:r w:rsidR="002A7D47" w:rsidRPr="00F57F93">
        <w:t>Zagreb, Trg svibanjskih žrtava 1995. 1</w:t>
      </w:r>
      <w:r w:rsidR="002A7D47" w:rsidRPr="00CE0AA2">
        <w:t xml:space="preserve">, OIB 85821130368 za otvaranje stečajnog postupka nad dužnikom </w:t>
      </w:r>
      <w:r w:rsidR="006120A9" w:rsidRPr="006120A9">
        <w:t>DARKO MODEL jednostavno društvo s ograničenom odgovornošću za usluge u likvidaciji, Zagreb, Sveti Duh 139, MBS 080935360, OIB: 89872959672</w:t>
      </w:r>
      <w:r w:rsidR="00514F01" w:rsidRPr="0041082E">
        <w:t xml:space="preserve">, dana </w:t>
      </w:r>
      <w:r w:rsidR="00BD317C">
        <w:t>9</w:t>
      </w:r>
      <w:r w:rsidR="00514F01" w:rsidRPr="0041082E">
        <w:t xml:space="preserve">. </w:t>
      </w:r>
      <w:r w:rsidR="00BD317C">
        <w:t>listopad</w:t>
      </w:r>
      <w:r w:rsidR="00514F01">
        <w:t>a</w:t>
      </w:r>
      <w:r w:rsidR="00514F01" w:rsidRPr="0041082E">
        <w:t xml:space="preserve"> 201</w:t>
      </w:r>
      <w:r w:rsidR="00514F01">
        <w:t>8</w:t>
      </w:r>
      <w:r w:rsidR="00514F01" w:rsidRPr="0041082E">
        <w:t>.</w:t>
      </w:r>
    </w:p>
    <w:p w:rsidRDefault="008C581C" w:rsidP="00514F01" w:rsidR="008C581C">
      <w:pPr>
        <w:ind w:firstLine="708"/>
        <w:jc w:val="both"/>
      </w:pPr>
    </w:p>
    <w:p w:rsidRDefault="00305D42" w:rsidP="00514F01" w:rsidR="00305D42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AB105D" w:rsidP="00AB105D" w:rsidR="00AB105D">
      <w:pPr>
        <w:ind w:left="1845"/>
        <w:jc w:val="both"/>
      </w:pPr>
    </w:p>
    <w:p w:rsidRDefault="00AB105D" w:rsidP="00AB105D" w:rsidR="00AB105D">
      <w:pPr>
        <w:ind w:left="1845"/>
        <w:jc w:val="both"/>
      </w:pPr>
      <w:r>
        <w:t>Ispravlja se rješenje ovoga suda poslovnog broja 14-583/18-11 od 4.09.2018. tako da u točki 1. izreke predmetnog rješenja umjesto teksta:</w:t>
      </w:r>
    </w:p>
    <w:p w:rsidRDefault="00AB105D" w:rsidP="00AB105D" w:rsidR="00AB105D">
      <w:pPr>
        <w:ind w:left="1845"/>
        <w:jc w:val="both"/>
      </w:pPr>
    </w:p>
    <w:p w:rsidRDefault="00AB105D" w:rsidP="00AB105D" w:rsidR="00514F01">
      <w:pPr>
        <w:ind w:left="1845"/>
        <w:jc w:val="both"/>
      </w:pPr>
      <w:r>
        <w:t>"</w:t>
      </w:r>
      <w:r w:rsidR="00224EAE">
        <w:t xml:space="preserve">1. </w:t>
      </w:r>
      <w:r w:rsidR="00514F01">
        <w:t xml:space="preserve">Pozivaju se osobe koje imaju pravni interes da se provede stečajni postupak nad </w:t>
      </w:r>
      <w:r w:rsidR="00514F01" w:rsidRPr="009750F1">
        <w:t xml:space="preserve">dužnikom </w:t>
      </w:r>
      <w:r w:rsidR="006120A9" w:rsidRPr="006120A9">
        <w:t>DARKO MODEL jednostavno društvo s ograničenom odgovornošću za usluge u likvidaciji, Zagreb, Sveti Duh 139, MBS 080935360, OIB: 89872959672</w:t>
      </w:r>
      <w:r w:rsidR="006120A9">
        <w:t xml:space="preserve"> </w:t>
      </w:r>
      <w:r w:rsidR="00514F01">
        <w:t>s pozivom na broj HR05 272-</w:t>
      </w:r>
      <w:r w:rsidR="009753DD">
        <w:t>5</w:t>
      </w:r>
      <w:r w:rsidR="00C433B2">
        <w:t>8</w:t>
      </w:r>
      <w:r w:rsidR="006120A9">
        <w:t>3</w:t>
      </w:r>
      <w:r w:rsidR="00514F01">
        <w:t>-1</w:t>
      </w:r>
      <w:r w:rsidR="00D86986">
        <w:t>8</w:t>
      </w:r>
      <w:r w:rsidR="00514F01">
        <w:t xml:space="preserve"> kod Hrvatske poštanske banke iznos od </w:t>
      </w:r>
      <w:r w:rsidR="00C433B2">
        <w:rPr>
          <w:color w:val="000000"/>
        </w:rPr>
        <w:t>20.000</w:t>
      </w:r>
      <w:r w:rsidR="00947EDA">
        <w:rPr>
          <w:color w:val="000000"/>
        </w:rPr>
        <w:t>,00</w:t>
      </w:r>
      <w:r w:rsidR="00514F01">
        <w:rPr>
          <w:color w:val="000000"/>
        </w:rPr>
        <w:t xml:space="preserve"> </w:t>
      </w:r>
      <w:r w:rsidR="00514F01">
        <w:t>kn na ime predujma za pokriće troškova kako prethodnog, tako i otvorenog stečajnog postupka, te da u istom roku potvrdu o uplati dostave u sudski spis.</w:t>
      </w:r>
      <w:r>
        <w:t>"</w:t>
      </w:r>
    </w:p>
    <w:p w:rsidRDefault="00AB105D" w:rsidP="00AB105D" w:rsidR="00AB105D">
      <w:pPr>
        <w:ind w:left="1845"/>
        <w:jc w:val="both"/>
      </w:pPr>
    </w:p>
    <w:p w:rsidRDefault="00AB105D" w:rsidP="00AB105D" w:rsidR="00AB105D">
      <w:pPr>
        <w:ind w:left="1845"/>
        <w:jc w:val="both"/>
      </w:pPr>
      <w:r>
        <w:t>treba stajati tekst:</w:t>
      </w:r>
    </w:p>
    <w:p w:rsidRDefault="00224EAE" w:rsidP="00224EAE" w:rsidR="00224EAE">
      <w:pPr>
        <w:ind w:left="1845"/>
        <w:jc w:val="both"/>
      </w:pPr>
      <w:r>
        <w:t xml:space="preserve">"1. Pozivaju se osobe koje imaju pravni interes da se provede stečajni postupak nad </w:t>
      </w:r>
      <w:r w:rsidRPr="009750F1">
        <w:t xml:space="preserve">dužnikom </w:t>
      </w:r>
      <w:r w:rsidRPr="006120A9">
        <w:t>DARKO MODEL jednostavno društvo s ograničenom odgovornošću za usluge u likvidaciji, Zagreb, Sveti Duh 139, MBS 080935360, OIB: 89872959672</w:t>
      </w:r>
      <w:r>
        <w:t xml:space="preserve"> da u roku od 15 dana solidarno uplate na sudski depozit ovoga suda broj </w:t>
      </w:r>
      <w:r w:rsidRPr="004606F6">
        <w:t xml:space="preserve">HR31 2390 0011 3000 0020 0 </w:t>
      </w:r>
      <w:r>
        <w:t xml:space="preserve"> s pozivom na broj HR05 272-583-18 kod Hrvatske poštanske banke iznos od </w:t>
      </w:r>
      <w:r>
        <w:rPr>
          <w:color w:val="000000"/>
        </w:rPr>
        <w:t xml:space="preserve">20.000,00 </w:t>
      </w:r>
      <w:r>
        <w:t>kn na ime predujma za pokriće troškova kako prethodnog, tako i otvorenog stečajnog postupka, te da u istom roku potvrdu o uplati dostave u sudski spis."</w:t>
      </w:r>
    </w:p>
    <w:p w:rsidRDefault="00AB105D" w:rsidP="00AB105D" w:rsidR="00AB105D">
      <w:pPr>
        <w:ind w:left="1845"/>
        <w:jc w:val="both"/>
      </w:pPr>
    </w:p>
    <w:p w:rsidRDefault="00514F01" w:rsidP="00514F01" w:rsidR="00514F01">
      <w:pPr>
        <w:jc w:val="both"/>
      </w:pPr>
    </w:p>
    <w:p w:rsidRDefault="00305D42" w:rsidP="00514F01" w:rsidR="00305D42">
      <w:pPr>
        <w:jc w:val="both"/>
      </w:pPr>
    </w:p>
    <w:p w:rsidRDefault="00305D42" w:rsidP="00514F01" w:rsidR="00305D42">
      <w:pPr>
        <w:jc w:val="both"/>
      </w:pP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846A27" w:rsidP="00514F01" w:rsidR="00846A27"/>
    <w:p w:rsidRDefault="00305D42" w:rsidP="00514F01" w:rsidR="00305D42" w:rsidRPr="00702E78"/>
    <w:p w:rsidRDefault="00447B06" w:rsidP="00447B06" w:rsidR="00447B06" w:rsidRPr="00574BE8">
      <w:pPr>
        <w:ind w:firstLine="708"/>
        <w:jc w:val="both"/>
      </w:pPr>
      <w:r w:rsidRPr="00574BE8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 148/11,</w:t>
      </w:r>
      <w:r w:rsidRPr="00574BE8">
        <w:t xml:space="preserve"> 25/13</w:t>
      </w:r>
      <w:r>
        <w:t xml:space="preserve"> i 89/14</w:t>
      </w:r>
      <w:r w:rsidRPr="00574BE8">
        <w:t xml:space="preserve">) a u vezi s čl. </w:t>
      </w:r>
      <w:r>
        <w:t>10</w:t>
      </w:r>
      <w:r w:rsidRPr="00574BE8">
        <w:t>. S</w:t>
      </w:r>
      <w:r>
        <w:t>tečajnog zakona (NN 71/15</w:t>
      </w:r>
      <w:r w:rsidR="00305D42">
        <w:t xml:space="preserve"> i 104/17</w:t>
      </w:r>
      <w:r>
        <w:t>)</w:t>
      </w:r>
      <w:r w:rsidRPr="00574BE8">
        <w:t>.</w:t>
      </w:r>
    </w:p>
    <w:p w:rsidRDefault="00A30D70" w:rsidP="00447B06" w:rsidR="00A30D70">
      <w:pPr>
        <w:ind w:right="-335"/>
        <w:jc w:val="both"/>
      </w:pPr>
    </w:p>
    <w:p w:rsidRDefault="00305D42" w:rsidP="00447B06" w:rsidR="00305D42">
      <w:pPr>
        <w:ind w:right="-335"/>
        <w:jc w:val="both"/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BD317C" w:rsidRPr="00BD317C">
        <w:t xml:space="preserve">9. listopada </w:t>
      </w:r>
      <w:r w:rsidRPr="00333014">
        <w:t>2018</w:t>
      </w:r>
      <w:r w:rsidRPr="00F15533">
        <w:t>.</w:t>
      </w:r>
    </w:p>
    <w:p w:rsidRDefault="00A30D70" w:rsidP="00514F01" w:rsidR="00A30D70">
      <w:pPr>
        <w:jc w:val="center"/>
      </w:pPr>
    </w:p>
    <w:p w:rsidRDefault="00305D42" w:rsidP="00514F01" w:rsidR="00305D42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30D70" w:rsidP="00B555BE" w:rsidR="00A30D70">
      <w:pPr>
        <w:pStyle w:val="Tijeloteksta"/>
      </w:pPr>
    </w:p>
    <w:p w:rsidRDefault="00514F01" w:rsidP="00B555BE" w:rsidR="00514F01" w:rsidRPr="006178F4">
      <w:pPr>
        <w:pStyle w:val="Tijeloteksta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6120A9" w:rsidRPr="006120A9">
      <w:t>583/18-1</w:t>
    </w:r>
    <w:r w:rsidR="00BD317C">
      <w:t>3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2D8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04CD8"/>
    <w:rsid w:val="00210E48"/>
    <w:rsid w:val="00220316"/>
    <w:rsid w:val="002214BF"/>
    <w:rsid w:val="00224EAE"/>
    <w:rsid w:val="0022676C"/>
    <w:rsid w:val="002309B7"/>
    <w:rsid w:val="002316B5"/>
    <w:rsid w:val="002321E0"/>
    <w:rsid w:val="00232922"/>
    <w:rsid w:val="00240F73"/>
    <w:rsid w:val="00241AEE"/>
    <w:rsid w:val="002431F5"/>
    <w:rsid w:val="00250830"/>
    <w:rsid w:val="00253522"/>
    <w:rsid w:val="00257509"/>
    <w:rsid w:val="00257A00"/>
    <w:rsid w:val="002617D8"/>
    <w:rsid w:val="00261ADD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A7D47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5D42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47B06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06E9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4C61"/>
    <w:rsid w:val="005D60F9"/>
    <w:rsid w:val="005D6EE9"/>
    <w:rsid w:val="005F045D"/>
    <w:rsid w:val="005F2FF7"/>
    <w:rsid w:val="005F7553"/>
    <w:rsid w:val="0060477C"/>
    <w:rsid w:val="00606C6D"/>
    <w:rsid w:val="00606E4C"/>
    <w:rsid w:val="0061105B"/>
    <w:rsid w:val="00611E18"/>
    <w:rsid w:val="006120A9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1D85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3DD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17D88"/>
    <w:rsid w:val="00A20EEF"/>
    <w:rsid w:val="00A22C4E"/>
    <w:rsid w:val="00A23433"/>
    <w:rsid w:val="00A24B27"/>
    <w:rsid w:val="00A251E3"/>
    <w:rsid w:val="00A30D70"/>
    <w:rsid w:val="00A31987"/>
    <w:rsid w:val="00A31D1E"/>
    <w:rsid w:val="00A3289A"/>
    <w:rsid w:val="00A33AC5"/>
    <w:rsid w:val="00A371EB"/>
    <w:rsid w:val="00A42D85"/>
    <w:rsid w:val="00A43D4C"/>
    <w:rsid w:val="00A46321"/>
    <w:rsid w:val="00A505F7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105D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5BE"/>
    <w:rsid w:val="00B55D98"/>
    <w:rsid w:val="00B61797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17C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3B2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74CE"/>
    <w:rsid w:val="00DB0454"/>
    <w:rsid w:val="00DC29F5"/>
    <w:rsid w:val="00DC2A67"/>
    <w:rsid w:val="00DC5C7E"/>
    <w:rsid w:val="00DD2579"/>
    <w:rsid w:val="00DD2B4B"/>
    <w:rsid w:val="00DD3605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6D08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04C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4C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C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C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4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04C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4C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C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C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DARKO MODEL jednostavno društvo s ograničenom odgovornošću za usluge u likvidaciji</izvorni_sadrzaj>
    <derivirana_varijabla naziv="DomainObject.Predmet.ProtustrankaFormated_1">  DARKO MODEL jednostavno društvo s ograničenom odgovornošću za usluge u likvidaciji</derivirana_varijabla>
  </DomainObject.Predmet.ProtustrankaFormated>
  <DomainObject.Predmet.ProtustrankaFormatedOIB>
    <izvorni_sadrzaj>  DARKO MODEL jednostavno društvo s ograničenom odgovornošću za usluge u likvidaciji, OIB 89872959672</izvorni_sadrzaj>
    <derivirana_varijabla naziv="DomainObject.Predmet.ProtustrankaFormatedOIB_1">  DARKO MODEL jednostavno društvo s ograničenom odgovornošću za usluge u likvidaciji, OIB 89872959672</derivirana_varijabla>
  </DomainObject.Predmet.ProtustrankaFormatedOIB>
  <DomainObject.Predmet.ProtustrankaFormatedWithAdress>
    <izvorni_sadrzaj> DARKO MODEL jednostavno društvo s ograničenom odgovornošću za usluge u likvidaciji, Sveti Duh 139, 10000 Zagreb</izvorni_sadrzaj>
    <derivirana_varijabla naziv="DomainObject.Predmet.ProtustrankaFormatedWithAdress_1"> DARKO MODEL jednostavno društvo s ograničenom odgovornošću za usluge u likvidaciji, Sveti Duh 139, 10000 Zagreb</derivirana_varijabla>
  </DomainObject.Predmet.ProtustrankaFormatedWithAdress>
  <DomainObject.Predmet.ProtustrankaFormatedWithAdressOIB>
    <izvorni_sadrzaj> DARKO MODEL jednostavno društvo s ograničenom odgovornošću za usluge u likvidaciji, OIB 89872959672, Sveti Duh 139, 10000 Zagreb</izvorni_sadrzaj>
    <derivirana_varijabla naziv="DomainObject.Predmet.ProtustrankaFormatedWithAdressOIB_1"> DARKO MODEL jednostavno društvo s ograničenom odgovornošću za usluge u likvidaciji, OIB 89872959672, Sveti Duh 139, 10000 Zagreb</derivirana_varijabla>
  </DomainObject.Predmet.ProtustrankaFormatedWithAdressOIB>
  <DomainObject.Predmet.ProtustrankaWithAdress>
    <izvorni_sadrzaj>DARKO MODEL jednostavno društvo s ograničenom odgovornošću za usluge u likvidaciji Sveti Duh 139, 10000 Zagreb</izvorni_sadrzaj>
    <derivirana_varijabla naziv="DomainObject.Predmet.ProtustrankaWithAdress_1">DARKO MODEL jednostavno društvo s ograničenom odgovornošću za usluge u likvidaciji Sveti Duh 139, 10000 Zagreb</derivirana_varijabla>
  </DomainObject.Predmet.ProtustrankaWithAdress>
  <DomainObject.Predmet.ProtustrankaWithAdressOIB>
    <izvorni_sadrzaj>DARKO MODEL jednostavno društvo s ograničenom odgovornošću za usluge u likvidaciji, OIB 89872959672, Sveti Duh 139, 10000 Zagreb</izvorni_sadrzaj>
    <derivirana_varijabla naziv="DomainObject.Predmet.ProtustrankaWithAdressOIB_1">DARKO MODEL jednostavno društvo s ograničenom odgovornošću za usluge u likvidaciji, OIB 89872959672, Sveti Duh 139, 10000 Zagreb</derivirana_varijabla>
  </DomainObject.Predmet.ProtustrankaWithAdressOIB>
  <DomainObject.Predmet.ProtustrankaNazivFormated>
    <izvorni_sadrzaj>DARKO MODEL jednostavno društvo s ograničenom odgovornošću za usluge u likvidaciji</izvorni_sadrzaj>
    <derivirana_varijabla naziv="DomainObject.Predmet.ProtustrankaNazivFormated_1">DARKO MODEL jednostavno društvo s ograničenom odgovornošću za usluge u likvidaciji</derivirana_varijabla>
  </DomainObject.Predmet.ProtustrankaNazivFormated>
  <DomainObject.Predmet.ProtustrankaNazivFormatedOIB>
    <izvorni_sadrzaj>DARKO MODEL jednostavno društvo s ograničenom odgovornošću za usluge u likvidaciji, OIB 89872959672</izvorni_sadrzaj>
    <derivirana_varijabla naziv="DomainObject.Predmet.ProtustrankaNazivFormatedOIB_1">DARKO MODEL jednostavno društvo s ograničenom odgovornošću za usluge u likvidaciji, OIB 89872959672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MODEL jednostavno društvo s ograničenom odgovornošću za usluge u likvidaciji</item>
    </izvorni_sadrzaj>
    <derivirana_varijabla naziv="DomainObject.Predmet.ProtuStrankaListFormated_1">
      <item>DARKO MODEL jednostavno društvo s ograničenom odgovornošću za usluge u likvidaciji</item>
    </derivirana_varijabla>
  </DomainObject.Predmet.ProtuStrankaListFormated>
  <DomainObject.Predmet.ProtuStrankaListFormatedOIB>
    <izvorni_sadrzaj>
      <item>DARKO MODEL jednostavno društvo s ograničenom odgovornošću za usluge u likvidaciji, OIB 89872959672</item>
    </izvorni_sadrzaj>
    <derivirana_varijabla naziv="DomainObject.Predmet.ProtuStrankaListFormatedOIB_1">
      <item>DARKO MODEL jednostavno društvo s ograničenom odgovornošću za usluge u likvidaciji, OIB 89872959672</item>
    </derivirana_varijabla>
  </DomainObject.Predmet.ProtuStrankaListFormatedOIB>
  <DomainObject.Predmet.ProtuStrankaListFormatedWithAdress>
    <izvorni_sadrzaj>
      <item>DARKO MODEL jednostavno društvo s ograničenom odgovornošću za usluge u likvidaciji, Sveti Duh 139, 10000 Zagreb</item>
    </izvorni_sadrzaj>
    <derivirana_varijabla naziv="DomainObject.Predmet.ProtuStrankaListFormatedWithAdress_1">
      <item>DARKO MODEL jednostavno društvo s ograničenom odgovornošću za usluge u likvidaciji, Sveti Duh 139, 10000 Zagreb</item>
    </derivirana_varijabla>
  </DomainObject.Predmet.ProtuStrankaListFormatedWithAdress>
  <DomainObject.Predmet.ProtuStrankaListFormatedWithAdressOIB>
    <izvorni_sadrzaj>
      <item>DARKO MODEL jednostavno društvo s ograničenom odgovornošću za usluge u likvidaciji, OIB 89872959672, Sveti Duh 139, 10000 Zagreb</item>
    </izvorni_sadrzaj>
    <derivirana_varijabla naziv="DomainObject.Predmet.ProtuStrankaListFormatedWithAdressOIB_1">
      <item>DARKO MODEL jednostavno društvo s ograničenom odgovornošću za usluge u likvidaciji, OIB 89872959672, Sveti Duh 139, 10000 Zagreb</item>
    </derivirana_varijabla>
  </DomainObject.Predmet.ProtuStrankaListFormatedWithAdressOIB>
  <DomainObject.Predmet.ProtuStrankaListNazivFormated>
    <izvorni_sadrzaj>
      <item>DARKO MODEL jednostavno društvo s ograničenom odgovornošću za usluge u likvidaciji</item>
    </izvorni_sadrzaj>
    <derivirana_varijabla naziv="DomainObject.Predmet.ProtuStrankaListNazivFormated_1">
      <item>DARKO MODEL jednostavno društvo s ograničenom odgovornošću za usluge u likvidaciji</item>
    </derivirana_varijabla>
  </DomainObject.Predmet.ProtuStrankaListNazivFormated>
  <DomainObject.Predmet.ProtuStrankaListNazivFormatedOIB>
    <izvorni_sadrzaj>
      <item>DARKO MODEL jednostavno društvo s ograničenom odgovornošću za usluge u likvidaciji, OIB 89872959672</item>
    </izvorni_sadrzaj>
    <derivirana_varijabla naziv="DomainObject.Predmet.ProtuStrankaListNazivFormatedOIB_1">
      <item>DARKO MODEL jednostavno društvo s ograničenom odgovornošću za usluge u likvidaciji, OIB 89872959672</item>
    </derivirana_varijabla>
  </DomainObject.Predmet.ProtuStrankaListNazivFormatedOIB>
  <DomainObject.Predmet.OstaliListFormated>
    <izvorni_sadrzaj>
      <item>Darko Filipović</item>
    </izvorni_sadrzaj>
    <derivirana_varijabla naziv="DomainObject.Predmet.OstaliListFormated_1">
      <item>Darko Filipović</item>
    </derivirana_varijabla>
  </DomainObject.Predmet.OstaliListFormated>
  <DomainObject.Predmet.OstaliListFormatedOIB>
    <izvorni_sadrzaj>
      <item>Darko Filipović, OIB 87264674926</item>
    </izvorni_sadrzaj>
    <derivirana_varijabla naziv="DomainObject.Predmet.OstaliListFormatedOIB_1">
      <item>Darko Filipović, OIB 87264674926</item>
    </derivirana_varijabla>
  </DomainObject.Predmet.OstaliListFormatedOIB>
  <DomainObject.Predmet.OstaliListFormatedWithAdress>
    <izvorni_sadrzaj>
      <item>Darko Filipović, Kralja Tomislava 30, 32100 Vinkovci</item>
    </izvorni_sadrzaj>
    <derivirana_varijabla naziv="DomainObject.Predmet.OstaliListFormatedWithAdress_1">
      <item>Darko Filipović, Kralja Tomislava 30, 32100 Vinkovci</item>
    </derivirana_varijabla>
  </DomainObject.Predmet.OstaliListFormatedWithAdress>
  <DomainObject.Predmet.OstaliListFormatedWithAdressOIB>
    <izvorni_sadrzaj>
      <item>Darko Filipović, OIB 87264674926, Kralja Tomislava 30, 32100 Vinkovci</item>
    </izvorni_sadrzaj>
    <derivirana_varijabla naziv="DomainObject.Predmet.OstaliListFormatedWithAdressOIB_1">
      <item>Darko Filipović, OIB 87264674926, Kralja Tomislava 30, 32100 Vinkovci</item>
    </derivirana_varijabla>
  </DomainObject.Predmet.OstaliListFormatedWithAdressOIB>
  <DomainObject.Predmet.OstaliListNazivFormated>
    <izvorni_sadrzaj>
      <item>Darko Filipović</item>
    </izvorni_sadrzaj>
    <derivirana_varijabla naziv="DomainObject.Predmet.OstaliListNazivFormated_1">
      <item>Darko Filipović</item>
    </derivirana_varijabla>
  </DomainObject.Predmet.OstaliListNazivFormated>
  <DomainObject.Predmet.OstaliListNazivFormatedOIB>
    <izvorni_sadrzaj>
      <item>Darko Filipović, OIB 87264674926</item>
    </izvorni_sadrzaj>
    <derivirana_varijabla naziv="DomainObject.Predmet.OstaliListNazivFormatedOIB_1">
      <item>Darko Filipović, OIB 87264674926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MODEL jednostavno društvo s ograničenom odgovornošću za usluge u likvidaciji</izvorni_sadrzaj>
    <derivirana_varijabla naziv="DomainObject.Predmet.ProtustrankaIDrugi_1">DARKO MODEL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MODEL jednostavno društvo s ograničenom odgovornošću za usluge u likvidaciji, OIB 89872959672, Sveti Duh 139, 10000 Zagreb</izvorni_sadrzaj>
    <derivirana_varijabla naziv="DomainObject.Predmet.ProtustrankaIDrugiAdressOIB_1">DARKO MODEL jednostavno društvo s ograničenom odgovornošću za usluge u likvidaciji, OIB 89872959672, Sveti Duh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MODEL jednostavno društvo s ograničenom odgovornošću za usluge u likvidaciji</item>
      <item>FINA Regionalni centar Zagreb</item>
      <item>Darko Filipović</item>
    </izvorni_sadrzaj>
    <derivirana_varijabla naziv="DomainObject.Predmet.SudioniciListNaziv_1">
      <item>DARKO MODEL jednostavno društvo s ograničenom odgovornošću za usluge u likvidaciji</item>
      <item>FINA Regionalni centar Zagreb</item>
      <item>Darko Filipović</item>
    </derivirana_varijabla>
  </DomainObject.Predmet.SudioniciListNaziv>
  <DomainObject.Predmet.SudioniciListAdressOIB>
    <izvorni_sadrzaj>
      <item>DARKO MODEL jednostavno društvo s ograničenom odgovornošću za usluge u likvidaciji, OIB 89872959672, Sveti Duh 139,10000 Zagreb</item>
      <item>FINA Regionalni centar Zagreb, OIB 85821130368, Trg svibanjskih žrtava 1995. 1,10000 Zagreb</item>
      <item>Darko Filipović, OIB 87264674926, Kralja Tomislava 30,32100 Vinkovci</item>
    </izvorni_sadrzaj>
    <derivirana_varijabla naziv="DomainObject.Predmet.SudioniciListAdressOIB_1">
      <item>DARKO MODEL jednostavno društvo s ograničenom odgovornošću za usluge u likvidaciji, OIB 89872959672, Sveti Duh 139,10000 Zagreb</item>
      <item>FINA Regionalni centar Zagreb, OIB 85821130368, Trg svibanjskih žrtava 1995. 1,10000 Zagreb</item>
      <item>Darko Filipović, OIB 87264674926, Kralja Tomislava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89872959672</item>
      <item>, OIB 85821130368</item>
      <item>, OIB 87264674926</item>
    </izvorni_sadrzaj>
    <derivirana_varijabla naziv="DomainObject.Predmet.SudioniciListNazivOIB_1">
      <item>, OIB 89872959672</item>
      <item>, OIB 85821130368</item>
      <item>, OIB 87264674926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21. svibnja 2018.</izvorni_sadrzaj>
    <derivirana_varijabla naziv="DomainObject.PredzadnjaOdlukaIzPredmeta.DatumDonosenjaOdluke_1">21. svibnja 2018.</derivirana_varijabla>
  </DomainObject.PredzadnjaOdlukaIzPredmeta.DatumDonosenjaOdluke>
  <DomainObject.PredzadnjaOdlukaIzPredmeta.Oznaka>
    <izvorni_sadrzaj>St-583/2018-6</izvorni_sadrzaj>
    <derivirana_varijabla naziv="DomainObject.PredzadnjaOdlukaIzPredmeta.Oznaka_1">St-583/2018-6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80B83-CD97-4EED-BC3D-1D4E9E96C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352</properties:Words>
  <properties:Characters>1835</properties:Characters>
  <properties:Lines>63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2018-10-09T05:56:00Z</dcterms:created>
  <dc:creator>banka</dc:creator>
  <cp:lastModifiedBy>Elizabeta Đeke</cp:lastModifiedBy>
  <cp:lastPrinted>2018-05-17T10:09:00Z</cp:lastPrinted>
  <dcterms:modified xmlns:xsi="http://www.w3.org/2001/XMLSchema-instance" xsi:type="dcterms:W3CDTF">2018-10-09T07:10:00Z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