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5d55" w14:paraId="a455d55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B8394B" w:rsidP="00B8394B" w:rsidR="00B8394B" w:rsidRPr="00620E36">
      <w:pPr>
        <w:jc w:val="center"/>
        <w:rPr>
          <w:bCs/>
        </w:rPr>
      </w:pPr>
      <w:r w:rsidRPr="00620E36">
        <w:rPr>
          <w:bCs/>
        </w:rPr>
        <w:t>Z A P I S N I K</w:t>
      </w:r>
    </w:p>
    <w:p w:rsidRDefault="00B8394B" w:rsidP="00B8394B" w:rsidR="00B8394B" w:rsidRPr="00620E36">
      <w:pPr>
        <w:jc w:val="center"/>
        <w:rPr>
          <w:bCs/>
        </w:rPr>
      </w:pPr>
      <w:r w:rsidRPr="00620E36">
        <w:rPr>
          <w:bCs/>
        </w:rPr>
        <w:t xml:space="preserve">S ISPITNOG </w:t>
      </w:r>
      <w:r>
        <w:rPr>
          <w:bCs/>
        </w:rPr>
        <w:t xml:space="preserve">I IZVJEŠTAJNOG </w:t>
      </w:r>
      <w:r w:rsidRPr="00620E36">
        <w:rPr>
          <w:bCs/>
        </w:rPr>
        <w:t>ROČIŠTA</w:t>
      </w:r>
    </w:p>
    <w:p w:rsidRDefault="00B8394B" w:rsidP="00B8394B" w:rsidR="00B8394B" w:rsidRPr="00620E36">
      <w:pPr>
        <w:jc w:val="center"/>
        <w:rPr>
          <w:bCs/>
        </w:rPr>
      </w:pPr>
    </w:p>
    <w:p w:rsidRDefault="00B8394B" w:rsidP="00B8394B" w:rsidR="00B8394B" w:rsidRPr="001F0DD9">
      <w:pPr>
        <w:jc w:val="center"/>
      </w:pPr>
      <w:r w:rsidRPr="001F0DD9">
        <w:t xml:space="preserve">Održanog dana </w:t>
      </w:r>
      <w:r>
        <w:t>5. veljače 2018</w:t>
      </w:r>
      <w:r w:rsidRPr="001F0DD9">
        <w:t>. na Trgovačkom sudu u Rijeci,</w:t>
      </w:r>
    </w:p>
    <w:p w:rsidRDefault="00B8394B" w:rsidP="00B8394B" w:rsidR="00B8394B">
      <w:pPr>
        <w:jc w:val="center"/>
      </w:pPr>
      <w:r w:rsidRPr="001F0DD9">
        <w:t xml:space="preserve">u </w:t>
      </w:r>
      <w:r>
        <w:t xml:space="preserve">stečajnom postupku nad dužnikom </w:t>
      </w:r>
      <w:r>
        <w:rPr>
          <w:bCs/>
        </w:rPr>
        <w:t>BRUN</w:t>
      </w:r>
      <w:r>
        <w:t xml:space="preserve"> društvo s ograničenom odgovornošću za ugostiteljstvo u stečaju Rijeka, Ivana Zajca 2, OIB: </w:t>
      </w:r>
      <w:r>
        <w:rPr>
          <w:bCs/>
        </w:rPr>
        <w:t>70675013613</w:t>
      </w:r>
      <w:r>
        <w:t>, MBS: 040263497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 xml:space="preserve">Početak u </w:t>
      </w:r>
      <w:r w:rsidR="00B8394B">
        <w:t>10</w:t>
      </w:r>
      <w:r>
        <w:t>,00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05943" w:rsidP="0099739A" w:rsidR="0099739A">
      <w:r>
        <w:t xml:space="preserve">Za </w:t>
      </w:r>
      <w:r w:rsidR="0099739A">
        <w:t>vjerovnike:</w:t>
      </w:r>
    </w:p>
    <w:p w:rsidRDefault="0099739A" w:rsidP="0099739A" w:rsidR="0099739A">
      <w:r>
        <w:t xml:space="preserve">- za REPUBLIKU HRVATSKU: Dragan Bacanović zamjenik ODO u Rijeci, punomoć prilaže  </w:t>
      </w:r>
    </w:p>
    <w:p w:rsidRDefault="0099739A" w:rsidP="0099739A" w:rsidR="00605943">
      <w:pPr>
        <w:jc w:val="both"/>
      </w:pPr>
      <w:r>
        <w:t xml:space="preserve">- CONSULTING  PLUS, obrt za računovodstvene i poslovne usluge, vlasnik Ksenija Kojić, Rijeka, Baretićevo 19D, osobno   </w:t>
      </w:r>
      <w:r w:rsidR="00605943">
        <w:t xml:space="preserve">  </w:t>
      </w:r>
    </w:p>
    <w:p w:rsidRDefault="00605943" w:rsidP="0099739A" w:rsidR="00605943">
      <w:pPr>
        <w:jc w:val="both"/>
      </w:pPr>
      <w:r>
        <w:t xml:space="preserve"> </w:t>
      </w:r>
    </w:p>
    <w:p w:rsidRDefault="00B8394B" w:rsidP="00B8394B" w:rsidR="00B8394B" w:rsidRPr="00620E36">
      <w:pPr>
        <w:jc w:val="both"/>
      </w:pPr>
      <w:r w:rsidRPr="00620E36">
        <w:tab/>
      </w:r>
      <w:r>
        <w:t xml:space="preserve">Sud </w:t>
      </w:r>
      <w:r w:rsidRPr="00620E36">
        <w:t>otvara raspravu i objavljuje da je predmet današnjeg ročišta ispitivanje prijavljenih tražbina, prema iznosima i redu kako su unesene u tablicu koju je sudu dostavio stečajni upravitelj.</w:t>
      </w:r>
    </w:p>
    <w:p w:rsidRDefault="00B8394B" w:rsidP="007F3DE3" w:rsidR="00B8394B">
      <w:pPr>
        <w:jc w:val="both"/>
      </w:pPr>
      <w:r>
        <w:tab/>
        <w:t xml:space="preserve">Utvrđuje se da su ispitno i izvještajno ročište zbog spriječenosti stečajnog upravitelja odgođeni sa 6. veljače 2018. u 10,00 sati na 5. veljače 2018. u 10,00 sati, ali dostava poziva vjerovnicima za današnje ročište zbog kratkoće roka nije bila uredna. </w:t>
      </w:r>
    </w:p>
    <w:p w:rsidRDefault="00E80F89" w:rsidP="00605943" w:rsidR="00E80F89"/>
    <w:p w:rsidRDefault="00605943" w:rsidP="00605943" w:rsidR="00605943">
      <w:r>
        <w:t xml:space="preserve">Sud donosi </w:t>
      </w:r>
    </w:p>
    <w:p w:rsidRDefault="00605943" w:rsidP="00605943" w:rsidR="00605943">
      <w:pPr>
        <w:jc w:val="center"/>
      </w:pPr>
      <w:r>
        <w:t>r j e š e n je</w:t>
      </w:r>
    </w:p>
    <w:p w:rsidRDefault="00605943" w:rsidP="00605943" w:rsidR="00605943">
      <w:pPr>
        <w:jc w:val="both"/>
      </w:pPr>
    </w:p>
    <w:p w:rsidRDefault="00605943" w:rsidP="00B8394B" w:rsidR="00B8394B" w:rsidRPr="00260217">
      <w:pPr>
        <w:jc w:val="both"/>
      </w:pPr>
      <w:r>
        <w:tab/>
        <w:t xml:space="preserve">Slijedom navedenoga, današnje se </w:t>
      </w:r>
      <w:r w:rsidR="00B8394B">
        <w:t xml:space="preserve">ispitno i izvještajno </w:t>
      </w:r>
      <w:r>
        <w:t>ročište odgađa</w:t>
      </w:r>
      <w:r w:rsidR="00B8394B">
        <w:t>ju</w:t>
      </w:r>
      <w:r>
        <w:t xml:space="preserve">, a sljedeće se </w:t>
      </w:r>
      <w:r w:rsidR="00B8394B">
        <w:t>i</w:t>
      </w:r>
      <w:r w:rsidR="00B8394B" w:rsidRPr="00260217">
        <w:t>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B8394B" w:rsidP="00B8394B" w:rsidR="00B8394B" w:rsidRPr="00260217">
      <w:pPr>
        <w:jc w:val="center"/>
      </w:pPr>
      <w:r>
        <w:t>12. travnja 2018</w:t>
      </w:r>
      <w:r w:rsidRPr="00260217">
        <w:t xml:space="preserve">. u </w:t>
      </w:r>
      <w:r>
        <w:t>9,30</w:t>
      </w:r>
      <w:r w:rsidRPr="00260217">
        <w:t xml:space="preserve"> sati</w:t>
      </w:r>
    </w:p>
    <w:p w:rsidRDefault="00B8394B" w:rsidP="00B8394B" w:rsidR="00B8394B" w:rsidRPr="00260217">
      <w:pPr>
        <w:jc w:val="center"/>
      </w:pPr>
      <w:r w:rsidRPr="00260217">
        <w:t>sudnica broj 3, I. kat</w:t>
      </w:r>
    </w:p>
    <w:p w:rsidRDefault="00B8394B" w:rsidP="00B8394B" w:rsidR="00B8394B" w:rsidRPr="00260217">
      <w:pPr>
        <w:jc w:val="center"/>
      </w:pPr>
      <w:r w:rsidRPr="00260217">
        <w:t>u Trgovačkom sudu u Rijeci,</w:t>
      </w:r>
    </w:p>
    <w:p w:rsidRDefault="00B8394B" w:rsidP="00B8394B" w:rsidR="00B8394B" w:rsidRPr="00260217">
      <w:pPr>
        <w:jc w:val="center"/>
      </w:pPr>
      <w:r w:rsidRPr="00260217">
        <w:t>Zadarska 1 i 3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605943" w:rsidP="00605943" w:rsidR="00605943">
      <w:r>
        <w:t xml:space="preserve">Dovršeno u </w:t>
      </w:r>
      <w:r w:rsidR="00B8394B">
        <w:t>10</w:t>
      </w:r>
      <w:r>
        <w:t>,05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>Sudac                                Stranke</w:t>
      </w:r>
    </w:p>
    <w:p w:rsidRDefault="00605943" w:rsidP="00605943" w:rsidR="00605943"/>
    <w:p w:rsidRDefault="00605943" w:rsidP="00605943" w:rsidR="00605943"/>
    <w:p w:rsidRDefault="00605943" w:rsidP="00605943" w:rsidR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sectPr w:rsidR="0060594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CA9" w:rsidP="00605943" w:rsidR="00F87CA9">
      <w:r>
        <w:separator/>
      </w:r>
    </w:p>
  </w:endnote>
  <w:endnote w:id="0" w:type="continuationSeparator">
    <w:p w:rsidRDefault="00F87CA9" w:rsidP="00605943" w:rsidR="00F87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0974051"/>
      <w:docPartObj>
        <w:docPartGallery w:val="Page Numbers (Bottom of Page)"/>
        <w:docPartUnique/>
      </w:docPartObj>
    </w:sdtPr>
    <w:sdtEndPr/>
    <w:sdtContent>
      <w:p w:rsidRDefault="00E80F89" w:rsidR="00E80F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CBA">
          <w:rPr>
            <w:noProof/>
          </w:rPr>
          <w:t>1</w:t>
        </w:r>
        <w:r>
          <w:fldChar w:fldCharType="end"/>
        </w:r>
      </w:p>
    </w:sdtContent>
  </w:sdt>
  <w:p w:rsidRDefault="00B8394B" w:rsidR="00B839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CA9" w:rsidP="00605943" w:rsidR="00F87CA9">
      <w:r>
        <w:separator/>
      </w:r>
    </w:p>
  </w:footnote>
  <w:footnote w:id="0" w:type="continuationSeparator">
    <w:p w:rsidRDefault="00F87CA9" w:rsidP="00605943" w:rsidR="00F87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B8394B">
      <w:t>990</w:t>
    </w:r>
    <w:r w:rsidR="009F4702">
      <w:t>/2016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84C43"/>
    <w:rsid w:val="0014641A"/>
    <w:rsid w:val="00230F70"/>
    <w:rsid w:val="00267BBB"/>
    <w:rsid w:val="002D0DF2"/>
    <w:rsid w:val="003541B1"/>
    <w:rsid w:val="004F6C16"/>
    <w:rsid w:val="00512F6E"/>
    <w:rsid w:val="00520689"/>
    <w:rsid w:val="00586CBA"/>
    <w:rsid w:val="00605943"/>
    <w:rsid w:val="00656338"/>
    <w:rsid w:val="00661E57"/>
    <w:rsid w:val="0076139A"/>
    <w:rsid w:val="007B6D04"/>
    <w:rsid w:val="007F3DE3"/>
    <w:rsid w:val="00836506"/>
    <w:rsid w:val="00942A0F"/>
    <w:rsid w:val="0099739A"/>
    <w:rsid w:val="009F4702"/>
    <w:rsid w:val="00AA43BC"/>
    <w:rsid w:val="00AF0A5D"/>
    <w:rsid w:val="00B8394B"/>
    <w:rsid w:val="00B93FF3"/>
    <w:rsid w:val="00BA3EB5"/>
    <w:rsid w:val="00C17835"/>
    <w:rsid w:val="00D67E91"/>
    <w:rsid w:val="00E518D1"/>
    <w:rsid w:val="00E80F89"/>
    <w:rsid w:val="00ED0D53"/>
    <w:rsid w:val="00F024FF"/>
    <w:rsid w:val="00F87CA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veljače 2018.</izvorni_sadrzaj>
    <derivirana_varijabla naziv="DomainObject.PlaniraniZavrsetakDatum_1">5. veljače 2018.</derivirana_varijabla>
  </DomainObject.PlaniraniZavrsetakDatum>
  <DomainObject.PlaniraniPocetakDatum>
    <izvorni_sadrzaj>5. veljače 2018.</izvorni_sadrzaj>
    <derivirana_varijabla naziv="DomainObject.PlaniraniPocetakDatum_1">5.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2018.</izvorni_sadrzaj>
    <derivirana_varijabla naziv="DomainObject.Zapisnik.DatumKreiranja_1">5.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St-990/2016-32</izvorni_sadrzaj>
    <derivirana_varijabla naziv="DomainObject.Zapisnik.Oznaka_1">St-990/2016-32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St-990/2016-32</izvorni_sadrzaj>
    <derivirana_varijabla naziv="DomainObject.PoslovniBrojDokumenta_1">St-990/2016-32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C09CE-211E-4A13-B394-B963B95E8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1395</properties:Characters>
  <properties:Lines>50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2018-02-05T09:06:00Z</dcterms:created>
  <dc:creator>Vera Jelenović</dc:creator>
  <cp:lastModifiedBy>Danijela Fumić</cp:lastModifiedBy>
  <dcterms:modified xmlns:xsi="http://www.w3.org/2001/XMLSchema-instance" xsi:type="dcterms:W3CDTF">2018-02-05T09:08:00Z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St-990/2016-32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