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678AA" w:rsidR="008678AA">
        <w:tc>
          <w:tcPr>
            <w:tcW w:type="dxa" w:w="2985"/>
            <w:hideMark/>
          </w:tcPr>
          <w:p w:rsidRDefault="008678AA" w:rsidP="008678AA" w:rsidR="008678AA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678AA" w:rsidP="008678AA" w:rsidR="008678AA">
            <w:pPr>
              <w:spacing w:after="0"/>
              <w:jc w:val="center"/>
            </w:pPr>
            <w:r>
              <w:t>Republika Hrvatska</w:t>
            </w:r>
          </w:p>
          <w:p w:rsidRDefault="008678AA" w:rsidP="008678AA" w:rsidR="008678AA">
            <w:pPr>
              <w:spacing w:after="0"/>
              <w:jc w:val="center"/>
            </w:pPr>
            <w:r>
              <w:t>Trgovački sud u Varaždinu</w:t>
            </w:r>
          </w:p>
          <w:p w:rsidRDefault="008678AA" w:rsidP="008678AA" w:rsidR="008678AA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dbd53f2" w14:paraId="dbd53f2" w:rsidRDefault="008678AA" w:rsidP="008678AA" w:rsidR="008678AA">
      <w:pPr>
        <w:spacing w:after="0"/>
        <w:jc w:val="both"/>
        <w15:collapsed w:val="false"/>
      </w:pPr>
      <w:r>
        <w:tab/>
      </w:r>
      <w:r>
        <w:tab/>
      </w:r>
      <w:r>
        <w:tab/>
      </w:r>
      <w:r>
        <w:tab/>
      </w:r>
    </w:p>
    <w:p w:rsidRDefault="008678AA" w:rsidP="008678AA" w:rsidR="008678AA">
      <w:pPr>
        <w:spacing w:after="0"/>
        <w:ind w:left="5664"/>
      </w:pPr>
      <w:r>
        <w:t xml:space="preserve">  Poslovni broj: 3 St-151/2018-11</w:t>
      </w:r>
    </w:p>
    <w:p w:rsidRDefault="008678AA" w:rsidP="008678AA" w:rsidR="008678AA">
      <w:pPr>
        <w:spacing w:after="0"/>
        <w:ind w:left="5664"/>
      </w:pPr>
    </w:p>
    <w:p w:rsidRDefault="008678AA" w:rsidP="008678AA" w:rsidR="008678AA">
      <w:pPr>
        <w:spacing w:after="0"/>
        <w:rPr>
          <w:b/>
        </w:rPr>
      </w:pPr>
    </w:p>
    <w:p w:rsidRDefault="008678AA" w:rsidP="008678AA" w:rsidR="008678AA">
      <w:pPr>
        <w:spacing w:after="0"/>
        <w:rPr>
          <w:b/>
        </w:rPr>
      </w:pPr>
    </w:p>
    <w:p w:rsidRDefault="008678AA" w:rsidP="008678AA" w:rsidR="008678AA">
      <w:pPr>
        <w:spacing w:after="0"/>
        <w:jc w:val="center"/>
      </w:pPr>
      <w:r>
        <w:t>R E P U B L I K A   H R V A T S K A</w:t>
      </w:r>
    </w:p>
    <w:p w:rsidRDefault="008678AA" w:rsidP="008678AA" w:rsidR="008678AA">
      <w:pPr>
        <w:spacing w:after="0"/>
        <w:rPr>
          <w:b/>
        </w:rPr>
      </w:pPr>
    </w:p>
    <w:p w:rsidRDefault="008678AA" w:rsidP="008678AA" w:rsidR="008678AA">
      <w:pPr>
        <w:spacing w:after="0"/>
        <w:jc w:val="center"/>
      </w:pPr>
      <w:r>
        <w:t>R J E Š E N J E</w:t>
      </w:r>
    </w:p>
    <w:p w:rsidRDefault="008678AA" w:rsidP="008678AA" w:rsidR="008678AA">
      <w:pPr>
        <w:spacing w:after="0"/>
        <w:jc w:val="center"/>
      </w:pPr>
    </w:p>
    <w:p w:rsidRDefault="008678AA" w:rsidP="008678AA" w:rsidR="008678AA">
      <w:pPr>
        <w:spacing w:after="0"/>
        <w:jc w:val="both"/>
        <w:rPr>
          <w:b/>
        </w:rPr>
      </w:pPr>
    </w:p>
    <w:p w:rsidRDefault="008678AA" w:rsidP="008678AA" w:rsidR="008678AA">
      <w:pPr>
        <w:spacing w:after="0"/>
        <w:jc w:val="both"/>
      </w:pPr>
      <w:r>
        <w:rPr>
          <w:b/>
        </w:rPr>
        <w:tab/>
      </w:r>
      <w:r>
        <w:t xml:space="preserve">Trgovački sud u Varaždinu, po sucu toga suda Jasni Lekić, u stečajnom predmetu u povodu prijedloga predlagatelja FINANCIJSKA AGENCIJA Regionalni centar Zagreb, Podružnica Varaždin, A. Cesarca 2, protiv dužnika SIOMEAT PODRAVINA društvo s ograničenom odgovornošću za trgovinu, usluge i preradu mesa i mesnih prerađevina, skraćena tvrtka SIOMEAT PODRAVINA d.o.o. Koprivnica, Dravska 17, MBS: 070120439, OIB: 55099457567, radi otvaranja stečajnog postupka nad dužnikom, dana 07. studenog 2018. godine,   </w:t>
      </w:r>
    </w:p>
    <w:p w:rsidRDefault="008678AA" w:rsidP="008678AA" w:rsidR="008678AA">
      <w:pPr>
        <w:spacing w:after="0"/>
        <w:jc w:val="both"/>
      </w:pPr>
    </w:p>
    <w:p w:rsidRDefault="008678AA" w:rsidP="008678AA" w:rsidR="008678AA">
      <w:pPr>
        <w:spacing w:after="0"/>
        <w:jc w:val="center"/>
      </w:pPr>
      <w:r>
        <w:t>r i j e š i o   j e</w:t>
      </w:r>
    </w:p>
    <w:p w:rsidRDefault="008678AA" w:rsidP="008678AA" w:rsidR="008678AA">
      <w:pPr>
        <w:spacing w:after="0"/>
      </w:pPr>
    </w:p>
    <w:p w:rsidRDefault="008678AA" w:rsidP="008678AA" w:rsidR="008678AA">
      <w:pPr>
        <w:spacing w:after="0"/>
      </w:pPr>
      <w:r>
        <w:tab/>
        <w:t>I / U ovom stečajnom postupku zakazuje se ročište kod ovog suda u Varaždinu, Ulica Braće Radića 2, soba 226/II  kat, za dan</w:t>
      </w:r>
    </w:p>
    <w:p w:rsidRDefault="008678AA" w:rsidP="008678AA" w:rsidR="008678AA">
      <w:pPr>
        <w:spacing w:after="0"/>
      </w:pPr>
    </w:p>
    <w:p w:rsidRDefault="008678AA" w:rsidP="008678AA" w:rsidR="008678AA">
      <w:pPr>
        <w:spacing w:after="0"/>
        <w:jc w:val="center"/>
        <w:rPr>
          <w:b/>
          <w:i/>
          <w:u w:val="single"/>
        </w:rPr>
      </w:pPr>
      <w:r>
        <w:rPr>
          <w:b/>
          <w:i/>
          <w:u w:val="single"/>
        </w:rPr>
        <w:t>30. studenog 2018. godine u 09,00 sati.</w:t>
      </w:r>
    </w:p>
    <w:p w:rsidRDefault="008678AA" w:rsidP="008678AA" w:rsidR="008678AA">
      <w:pPr>
        <w:spacing w:after="0"/>
        <w:rPr>
          <w:b/>
          <w:i/>
          <w:u w:val="single"/>
        </w:rPr>
      </w:pPr>
    </w:p>
    <w:p w:rsidRDefault="008678AA" w:rsidP="008678AA" w:rsidR="008678AA">
      <w:pPr>
        <w:spacing w:after="0"/>
      </w:pPr>
      <w:r>
        <w:tab/>
        <w:t>II/ Na ročište se pozivaju:</w:t>
      </w:r>
    </w:p>
    <w:p w:rsidRDefault="008678AA" w:rsidP="008678AA" w:rsidR="008678AA">
      <w:pPr>
        <w:spacing w:after="0"/>
      </w:pPr>
    </w:p>
    <w:p w:rsidRDefault="008678AA" w:rsidP="008678AA" w:rsidR="008678AA">
      <w:pPr>
        <w:numPr>
          <w:ilvl w:val="0"/>
          <w:numId w:val="47"/>
        </w:numPr>
        <w:spacing w:after="0"/>
        <w:jc w:val="both"/>
      </w:pPr>
      <w:r>
        <w:t>direktor dužnika Zsolt Dankó iz Mađarske, Siófok, Bláthy Ottó Utca 12</w:t>
      </w:r>
    </w:p>
    <w:p w:rsidRDefault="008678AA" w:rsidP="008678AA" w:rsidR="008678AA">
      <w:pPr>
        <w:numPr>
          <w:ilvl w:val="0"/>
          <w:numId w:val="47"/>
        </w:numPr>
        <w:spacing w:after="0"/>
        <w:jc w:val="both"/>
      </w:pPr>
      <w:r>
        <w:t>ŽDO Varaždin, građansko-upravni odjel</w:t>
      </w:r>
    </w:p>
    <w:p w:rsidRDefault="008678AA" w:rsidP="008678AA" w:rsidR="008678AA">
      <w:pPr>
        <w:spacing w:after="0"/>
        <w:jc w:val="both"/>
      </w:pPr>
    </w:p>
    <w:p w:rsidRDefault="008678AA" w:rsidP="008678AA" w:rsidR="008678AA">
      <w:pPr>
        <w:spacing w:after="0"/>
        <w:ind w:firstLine="708"/>
        <w:jc w:val="both"/>
      </w:pPr>
      <w:r>
        <w:t xml:space="preserve">III/ Direktor dužnika Zsolt Dankó dužan je dostaviti najkasnije do ročišta javnobilježnički ovjerovljen prokazni popis imovine, jer će u protivnom biti novčano kažnjen. </w:t>
      </w:r>
    </w:p>
    <w:p w:rsidRDefault="008678AA" w:rsidP="008678AA" w:rsidR="008678AA">
      <w:pPr>
        <w:spacing w:after="0"/>
        <w:jc w:val="both"/>
      </w:pPr>
    </w:p>
    <w:p w:rsidRDefault="008678AA" w:rsidP="008678AA" w:rsidR="008678AA">
      <w:pPr>
        <w:spacing w:after="0"/>
      </w:pPr>
    </w:p>
    <w:p w:rsidRDefault="008678AA" w:rsidP="008678AA" w:rsidR="008678AA">
      <w:pPr>
        <w:spacing w:after="0"/>
        <w:ind w:left="2832"/>
      </w:pPr>
      <w:r>
        <w:t xml:space="preserve">Varaždin, 7. studenog 2018. </w:t>
      </w:r>
    </w:p>
    <w:p w:rsidRDefault="008678AA" w:rsidP="008678AA" w:rsidR="008678AA">
      <w:pPr>
        <w:spacing w:after="0"/>
      </w:pPr>
    </w:p>
    <w:p w:rsidRDefault="008678AA" w:rsidP="008678AA" w:rsidR="008678AA">
      <w:pPr>
        <w:spacing w:after="0"/>
      </w:pPr>
    </w:p>
    <w:p w:rsidRDefault="008678AA" w:rsidP="008678AA" w:rsidR="008678AA">
      <w:pPr>
        <w:spacing w:after="0"/>
      </w:pPr>
      <w:r>
        <w:t xml:space="preserve">                                                      </w:t>
      </w:r>
      <w:r>
        <w:tab/>
      </w:r>
      <w:r>
        <w:tab/>
      </w:r>
      <w:r>
        <w:tab/>
      </w:r>
      <w:r>
        <w:tab/>
        <w:t xml:space="preserve">                  Sudac:</w:t>
      </w:r>
    </w:p>
    <w:p w:rsidRDefault="008678AA" w:rsidP="008678AA" w:rsidR="008678AA">
      <w:pPr>
        <w:spacing w:after="0"/>
        <w:ind w:left="2832"/>
      </w:pPr>
    </w:p>
    <w:p w:rsidRDefault="008678AA" w:rsidP="008678AA" w:rsidR="008678AA">
      <w:pPr>
        <w:spacing w:after="0"/>
        <w:ind w:left="2832"/>
      </w:pPr>
      <w:r>
        <w:t xml:space="preserve">            </w:t>
      </w:r>
      <w:r>
        <w:tab/>
      </w:r>
      <w:r>
        <w:tab/>
      </w:r>
      <w:r>
        <w:tab/>
        <w:t xml:space="preserve">             Jasna Lekić</w:t>
      </w:r>
    </w:p>
    <w:p w:rsidRDefault="008678AA" w:rsidP="008678AA" w:rsidR="008678AA">
      <w:pPr>
        <w:spacing w:after="0"/>
        <w:ind w:left="2832"/>
      </w:pPr>
    </w:p>
    <w:p w:rsidRDefault="008678AA" w:rsidP="008678AA" w:rsidR="008678AA">
      <w:pPr>
        <w:spacing w:after="0"/>
      </w:pPr>
    </w:p>
    <w:p w:rsidRDefault="008678AA" w:rsidP="008678AA" w:rsidR="008678AA">
      <w:pPr>
        <w:spacing w:after="0"/>
        <w:ind w:left="2832"/>
        <w:jc w:val="both"/>
      </w:pPr>
      <w:r>
        <w:lastRenderedPageBreak/>
        <w:t xml:space="preserve">                                       </w:t>
      </w:r>
    </w:p>
    <w:p w:rsidRDefault="008678AA" w:rsidP="008678AA" w:rsidR="008678AA">
      <w:pPr>
        <w:spacing w:after="0"/>
      </w:pPr>
      <w:r>
        <w:tab/>
        <w:t>POUKA O PRAVNOM LIJEKU:</w:t>
      </w:r>
    </w:p>
    <w:p w:rsidRDefault="008678AA" w:rsidP="008678AA" w:rsidR="008678AA">
      <w:pPr>
        <w:spacing w:after="0"/>
        <w:rPr>
          <w:b/>
        </w:rPr>
      </w:pPr>
    </w:p>
    <w:p w:rsidRDefault="008678AA" w:rsidP="008678AA" w:rsidR="008678AA">
      <w:pPr>
        <w:spacing w:after="0"/>
      </w:pPr>
      <w:r>
        <w:tab/>
        <w:t>Protiv ovog rješenja žalba nije dopuštena.</w:t>
      </w:r>
    </w:p>
    <w:p w:rsidRDefault="008678AA" w:rsidP="008678AA" w:rsidR="008678AA">
      <w:pPr>
        <w:spacing w:after="0"/>
      </w:pPr>
    </w:p>
    <w:p w:rsidRDefault="008678AA" w:rsidP="008678AA" w:rsidR="008678AA">
      <w:pPr>
        <w:spacing w:after="0"/>
      </w:pPr>
    </w:p>
    <w:p w:rsidRDefault="008678AA" w:rsidP="008678AA" w:rsidR="008678AA">
      <w:pPr>
        <w:spacing w:after="0"/>
      </w:pPr>
    </w:p>
    <w:p w:rsidRDefault="008678AA" w:rsidP="008678AA" w:rsidR="008678AA">
      <w:pPr>
        <w:spacing w:after="0"/>
        <w:jc w:val="both"/>
      </w:pPr>
      <w:r>
        <w:t>DNA: 1. Direktor dužnika Zsolt Dankó iz Mađarske, Siófok, Bláthy Ottó Utca 12</w:t>
      </w:r>
    </w:p>
    <w:p w:rsidRDefault="008678AA" w:rsidP="008678AA" w:rsidR="008678AA">
      <w:pPr>
        <w:spacing w:after="0"/>
        <w:jc w:val="both"/>
      </w:pPr>
      <w:r>
        <w:t xml:space="preserve">               (putem dužnika Siomeat Podravina d.o.o. Koprivnica, Dravska 17)</w:t>
      </w:r>
    </w:p>
    <w:p w:rsidRDefault="008678AA" w:rsidP="008678AA" w:rsidR="008678AA">
      <w:pPr>
        <w:spacing w:after="0"/>
        <w:jc w:val="both"/>
      </w:pPr>
      <w:r>
        <w:t xml:space="preserve">           2. ŽDO Varaždin, građansko-upravni odjel</w:t>
      </w:r>
    </w:p>
    <w:p w:rsidRDefault="008678AA" w:rsidP="008678AA" w:rsidR="008678AA">
      <w:pPr>
        <w:spacing w:after="0"/>
        <w:jc w:val="both"/>
      </w:pPr>
      <w:r>
        <w:t xml:space="preserve">          </w:t>
      </w:r>
    </w:p>
    <w:p w:rsidRDefault="008678AA" w:rsidP="008678AA" w:rsidR="008678AA">
      <w:pPr>
        <w:spacing w:after="0"/>
        <w:jc w:val="both"/>
      </w:pPr>
    </w:p>
    <w:p w:rsidRDefault="008678AA" w:rsidP="008678AA" w:rsidR="008678AA">
      <w:pPr>
        <w:spacing w:after="0"/>
        <w:jc w:val="both"/>
      </w:pPr>
    </w:p>
    <w:p w:rsidRDefault="008678AA" w:rsidP="008678AA" w:rsidR="008678AA">
      <w:pPr>
        <w:spacing w:after="0"/>
        <w:jc w:val="both"/>
      </w:pPr>
    </w:p>
    <w:p w:rsidRDefault="008678AA" w:rsidP="008678AA" w:rsidR="008678AA">
      <w:pPr>
        <w:spacing w:after="0"/>
        <w:jc w:val="both"/>
      </w:pPr>
    </w:p>
    <w:p w:rsidRDefault="008678AA" w:rsidP="008678AA" w:rsidR="008678AA">
      <w:pPr>
        <w:spacing w:after="0"/>
        <w:jc w:val="both"/>
      </w:pPr>
    </w:p>
    <w:p w:rsidRDefault="008678AA" w:rsidP="008678AA" w:rsidR="008678AA">
      <w:pPr>
        <w:spacing w:after="0"/>
        <w:jc w:val="both"/>
      </w:pPr>
      <w:r>
        <w:t xml:space="preserve">          </w:t>
      </w:r>
    </w:p>
    <w:p w:rsidRDefault="008678AA" w:rsidP="008678AA" w:rsidR="008678AA">
      <w:pPr>
        <w:spacing w:after="0"/>
        <w:jc w:val="both"/>
      </w:pPr>
      <w:r>
        <w:t xml:space="preserve">          </w:t>
      </w:r>
    </w:p>
    <w:p w:rsidRDefault="00AE649C" w:rsidP="008678AA" w:rsidR="00AE649C" w:rsidRPr="00B76F3C">
      <w:pPr>
        <w:pStyle w:val="NormaleSPIS"/>
        <w:spacing w:after="0"/>
      </w:pPr>
    </w:p>
    <w:p w:rsidRDefault="00AB4602" w:rsidP="008678AA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8678AA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184B" w:rsidP="00537B78" w:rsidR="002B184B">
      <w:r>
        <w:separator/>
      </w:r>
    </w:p>
  </w:endnote>
  <w:endnote w:id="0" w:type="continuationSeparator">
    <w:p w:rsidRDefault="002B184B" w:rsidP="00537B78" w:rsidR="002B18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184B" w:rsidP="00537B78" w:rsidR="002B184B">
      <w:r>
        <w:separator/>
      </w:r>
    </w:p>
  </w:footnote>
  <w:footnote w:id="0" w:type="continuationSeparator">
    <w:p w:rsidRDefault="002B184B" w:rsidP="00537B78" w:rsidR="002B18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5EB138E"/>
    <w:multiLevelType w:val="hybridMultilevel"/>
    <w:tmpl w:val="C48A998A"/>
    <w:lvl w:tplc="CBE24E42" w:ilvl="0">
      <w:start w:val="6"/>
      <w:numFmt w:val="bullet"/>
      <w:lvlText w:val="-"/>
      <w:lvlJc w:val="left"/>
      <w:pPr>
        <w:tabs>
          <w:tab w:pos="1488" w:val="num"/>
        </w:tabs>
        <w:ind w:hanging="360" w:left="148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2208" w:val="num"/>
        </w:tabs>
        <w:ind w:hanging="360" w:left="220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928" w:val="num"/>
        </w:tabs>
        <w:ind w:hanging="360" w:left="292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648" w:val="num"/>
        </w:tabs>
        <w:ind w:hanging="360" w:left="364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368" w:val="num"/>
        </w:tabs>
        <w:ind w:hanging="360" w:left="436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5088" w:val="num"/>
        </w:tabs>
        <w:ind w:hanging="360" w:left="508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808" w:val="num"/>
        </w:tabs>
        <w:ind w:hanging="360" w:left="580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528" w:val="num"/>
        </w:tabs>
        <w:ind w:hanging="360" w:left="652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248" w:val="num"/>
        </w:tabs>
        <w:ind w:hanging="360" w:left="7248"/>
      </w:pPr>
      <w:rPr>
        <w:rFonts w:hAnsi="Wingdings" w:ascii="Wingdings" w:hint="default"/>
      </w:r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17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184B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E6D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678AA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6173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studenog 2018.</izvorni_sadrzaj>
    <derivirana_varijabla naziv="DomainObject.DatumDonosenjaOdluke_1">7.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St-151/2018-11</izvorni_sadrzaj>
    <derivirana_varijabla naziv="DomainObject.Oznaka_1">St-151/2018-11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</izvorni_sadrzaj>
    <derivirana_varijabla naziv="DomainObject.Predmet.Broj_1">151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2018.</izvorni_sadrzaj>
    <derivirana_varijabla naziv="DomainObject.Predmet.DatumOsnivanja_1">27.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St-151/2018</izvorni_sadrzaj>
    <derivirana_varijabla naziv="DomainObject.Predmet.OznakaBroj_1">St-151/2018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SIOMEAT PODRAVINA društvo s ograničenom odgovornošću za trgovinu, usluge i preradu mesa i mesnih prerađevina zastupanog po punomoćniku Zsolt Danko</izvorni_sadrzaj>
    <derivirana_varijabla naziv="DomainObject.Predmet.ProtustrankaFormated_1">  SIOMEAT PODRAVINA društvo s ograničenom odgovornošću za trgovinu, usluge i preradu mesa i mesnih prerađevina zastupanog po punomoćniku Zsolt Danko</derivirana_varijabla>
  </DomainObject.Predmet.ProtustrankaFormated>
  <DomainObject.Predmet.ProtustrankaFormatedOIB>
    <izvorni_sadrzaj>  SIOMEAT PODRAVINA društvo s ograničenom odgovornošću za trgovinu, usluge i preradu mesa i mesnih prerađevina, OIB 55099457567 zastupanog po punomoćniku Zsolt Danko</izvorni_sadrzaj>
    <derivirana_varijabla naziv="DomainObject.Predmet.ProtustrankaFormatedOIB_1">  SIOMEAT PODRAVINA društvo s ograničenom odgovornošću za trgovinu, usluge i preradu mesa i mesnih prerađevina, OIB 55099457567 zastupanog po punomoćniku Zsolt Danko</derivirana_varijabla>
  </DomainObject.Predmet.ProtustrankaFormatedOIB>
  <DomainObject.Predmet.ProtustrankaFormatedWithAdress>
    <izvorni_sadrzaj> SIOMEAT PODRAVINA društvo s ograničenom odgovornošću za trgovinu, usluge i preradu mesa i mesnih prerađevina, Dravska 17, 48000 Koprivnica zastupanog po punomoćniku Zsolt Danko</izvorni_sadrzaj>
    <derivirana_varijabla naziv="DomainObject.Predmet.ProtustrankaFormatedWithAdress_1"> SIOMEAT PODRAVINA društvo s ograničenom odgovornošću za trgovinu, usluge i preradu mesa i mesnih prerađevina, Dravska 17, 48000 Koprivnica zastupanog po punomoćniku Zsolt Danko</derivirana_varijabla>
  </DomainObject.Predmet.ProtustrankaFormatedWithAdress>
  <DomainObject.Predmet.ProtustrankaFormatedWithAdressOIB>
    <izvorni_sadrzaj> SIOMEAT PODRAVINA društvo s ograničenom odgovornošću za trgovinu, usluge i preradu mesa i mesnih prerađevina, OIB 55099457567, Dravska 17, 48000 Koprivnica zastupanog po punomoćniku Zsolt Danko</izvorni_sadrzaj>
    <derivirana_varijabla naziv="DomainObject.Predmet.ProtustrankaFormatedWithAdressOIB_1"> SIOMEAT PODRAVINA društvo s ograničenom odgovornošću za trgovinu, usluge i preradu mesa i mesnih prerađevina, OIB 55099457567, Dravska 17, 48000 Koprivnica zastupanog po punomoćniku Zsolt Danko</derivirana_varijabla>
  </DomainObject.Predmet.ProtustrankaFormatedWithAdressOIB>
  <DomainObject.Predmet.ProtustrankaWithAdress>
    <izvorni_sadrzaj>SIOMEAT PODRAVINA društvo s ograničenom odgovornošću za trgovinu, usluge i preradu mesa i mesnih prerađevina Dravska 17, 48000 Koprivnica</izvorni_sadrzaj>
    <derivirana_varijabla naziv="DomainObject.Predmet.ProtustrankaWithAdress_1">SIOMEAT PODRAVINA društvo s ograničenom odgovornošću za trgovinu, usluge i preradu mesa i mesnih prerađevina Dravska 17, 48000 Koprivnica</derivirana_varijabla>
  </DomainObject.Predmet.ProtustrankaWithAdress>
  <DomainObject.Predmet.ProtustrankaWithAdressOIB>
    <izvorni_sadrzaj>SIOMEAT PODRAVINA društvo s ograničenom odgovornošću za trgovinu, usluge i preradu mesa i mesnih prerađevina, OIB 55099457567, Dravska 17, 48000 Koprivnica</izvorni_sadrzaj>
    <derivirana_varijabla naziv="DomainObject.Predmet.ProtustrankaWithAdressOIB_1">SIOMEAT PODRAVINA društvo s ograničenom odgovornošću za trgovinu, usluge i preradu mesa i mesnih prerađevina, OIB 55099457567, Dravska 17, 48000 Koprivnica</derivirana_varijabla>
  </DomainObject.Predmet.ProtustrankaWithAdressOIB>
  <DomainObject.Predmet.ProtustrankaNazivFormated>
    <izvorni_sadrzaj>SIOMEAT PODRAVINA društvo s ograničenom odgovornošću za trgovinu, usluge i preradu mesa i mesnih prerađevina</izvorni_sadrzaj>
    <derivirana_varijabla naziv="DomainObject.Predmet.ProtustrankaNazivFormated_1">SIOMEAT PODRAVINA društvo s ograničenom odgovornošću za trgovinu, usluge i preradu mesa i mesnih prerađevina</derivirana_varijabla>
  </DomainObject.Predmet.ProtustrankaNazivFormated>
  <DomainObject.Predmet.ProtustrankaNazivFormatedOIB>
    <izvorni_sadrzaj>SIOMEAT PODRAVINA društvo s ograničenom odgovornošću za trgovinu, usluge i preradu mesa i mesnih prerađevina, OIB 55099457567</izvorni_sadrzaj>
    <derivirana_varijabla naziv="DomainObject.Predmet.ProtustrankaNazivFormatedOIB_1">SIOMEAT PODRAVINA društvo s ograničenom odgovornošću za trgovinu, usluge i preradu mesa i mesnih prerađevina, OIB 55099457567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378460.08</izvorni_sadrzaj>
    <derivirana_varijabla naziv="DomainObject.Predmet.TrenutnaVrijednost_1">378460.08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SIOMEAT PODRAVINA društvo s ograničenom odgovornošću za trgovinu, usluge i preradu mesa i mesnih prerađevina zastupanog po punomoćniku Zsolt Danko</item>
    </izvorni_sadrzaj>
    <derivirana_varijabla naziv="DomainObject.Predmet.ProtuStrankaListFormated_1">
      <item>SIOMEAT PODRAVINA društvo s ograničenom odgovornošću za trgovinu, usluge i preradu mesa i mesnih prerađevina zastupanog po punomoćniku Zsolt Danko</item>
    </derivirana_varijabla>
  </DomainObject.Predmet.ProtuStrankaListFormated>
  <DomainObject.Predmet.ProtuStrankaListFormatedOIB>
    <izvorni_sadrzaj>
      <item>SIOMEAT PODRAVINA društvo s ograničenom odgovornošću za trgovinu, usluge i preradu mesa i mesnih prerađevina, OIB 55099457567 zastupanog po punomoćniku Zsolt Danko</item>
    </izvorni_sadrzaj>
    <derivirana_varijabla naziv="DomainObject.Predmet.ProtuStrankaListFormatedOIB_1">
      <item>SIOMEAT PODRAVINA društvo s ograničenom odgovornošću za trgovinu, usluge i preradu mesa i mesnih prerađevina, OIB 55099457567 zastupanog po punomoćniku Zsolt Danko</item>
    </derivirana_varijabla>
  </DomainObject.Predmet.ProtuStrankaListFormatedOIB>
  <DomainObject.Predmet.ProtuStrankaListFormatedWithAdress>
    <izvorni_sadrzaj>
      <item>SIOMEAT PODRAVINA društvo s ograničenom odgovornošću za trgovinu, usluge i preradu mesa i mesnih prerađevina, Dravska 17, 48000 Koprivnica zastupanog po punomoćniku Zsolt Danko</item>
    </izvorni_sadrzaj>
    <derivirana_varijabla naziv="DomainObject.Predmet.ProtuStrankaListFormatedWithAdress_1">
      <item>SIOMEAT PODRAVINA društvo s ograničenom odgovornošću za trgovinu, usluge i preradu mesa i mesnih prerađevina, Dravska 17, 48000 Koprivnica zastupanog po punomoćniku Zsolt Danko</item>
    </derivirana_varijabla>
  </DomainObject.Predmet.ProtuStrankaListFormatedWithAdress>
  <DomainObject.Predmet.ProtuStrankaListFormatedWithAdressOIB>
    <izvorni_sadrzaj>
      <item>SIOMEAT PODRAVINA društvo s ograničenom odgovornošću za trgovinu, usluge i preradu mesa i mesnih prerađevina, OIB 55099457567, Dravska 17, 48000 Koprivnica zastupanog po punomoćniku Zsolt Danko</item>
    </izvorni_sadrzaj>
    <derivirana_varijabla naziv="DomainObject.Predmet.ProtuStrankaListFormatedWithAdressOIB_1">
      <item>SIOMEAT PODRAVINA društvo s ograničenom odgovornošću za trgovinu, usluge i preradu mesa i mesnih prerađevina, OIB 55099457567, Dravska 17, 48000 Koprivnica zastupanog po punomoćniku Zsolt Danko</item>
    </derivirana_varijabla>
  </DomainObject.Predmet.ProtuStrankaListFormatedWithAdressOIB>
  <DomainObject.Predmet.ProtuStrankaListNazivFormated>
    <izvorni_sadrzaj>
      <item>SIOMEAT PODRAVINA društvo s ograničenom odgovornošću za trgovinu, usluge i preradu mesa i mesnih prerađevina</item>
    </izvorni_sadrzaj>
    <derivirana_varijabla naziv="DomainObject.Predmet.ProtuStrankaListNazivFormated_1">
      <item>SIOMEAT PODRAVINA društvo s ograničenom odgovornošću za trgovinu, usluge i preradu mesa i mesnih prerađevina</item>
    </derivirana_varijabla>
  </DomainObject.Predmet.ProtuStrankaListNazivFormated>
  <DomainObject.Predmet.ProtuStrankaListNazivFormatedOIB>
    <izvorni_sadrzaj>
      <item>SIOMEAT PODRAVINA društvo s ograničenom odgovornošću za trgovinu, usluge i preradu mesa i mesnih prerađevina, OIB 55099457567</item>
    </izvorni_sadrzaj>
    <derivirana_varijabla naziv="DomainObject.Predmet.ProtuStrankaListNazivFormatedOIB_1">
      <item>SIOMEAT PODRAVINA društvo s ograničenom odgovornošću za trgovinu, usluge i preradu mesa i mesnih prerađevina, OIB 55099457567</item>
    </derivirana_varijabla>
  </DomainObject.Predmet.ProtuStrankaListNazivFormatedOIB>
  <DomainObject.Predmet.OstaliListFormated>
    <izvorni_sadrzaj>
      <item>Sudski registar</item>
      <item>Zsolt Danko punomoćnik sudionika u postupku SIOMEAT PODRAVINA društvo s ograničenom odgovornošću za trgovinu, usluge i preradu mesa i mesnih prerađevina</item>
    </izvorni_sadrzaj>
    <derivirana_varijabla naziv="DomainObject.Predmet.OstaliListFormated_1">
      <item>Sudski registar</item>
      <item>Zsolt Danko punomoćnik sudionika u postupku SIOMEAT PODRAVINA društvo s ograničenom odgovornošću za trgovinu, usluge i preradu mesa i mesnih prerađevina</item>
    </derivirana_varijabla>
  </DomainObject.Predmet.OstaliListFormated>
  <DomainObject.Predmet.OstaliListFormatedOIB>
    <izvorni_sadrzaj>
      <item>Sudski registar</item>
      <item>Zsolt Danko, OIB 08032364735 punomoćnik sudionika u postupku SIOMEAT PODRAVINA društvo s ograničenom odgovornošću za trgovinu, usluge i preradu mesa i mesnih prerađevina</item>
    </izvorni_sadrzaj>
    <derivirana_varijabla naziv="DomainObject.Predmet.OstaliListFormatedOIB_1">
      <item>Sudski registar</item>
      <item>Zsolt Danko, OIB 08032364735 punomoćnik sudionika u postupku SIOMEAT PODRAVINA društvo s ograničenom odgovornošću za trgovinu, usluge i preradu mesa i mesnih prerađevina</item>
    </derivirana_varijabla>
  </DomainObject.Predmet.OstaliListFormatedOIB>
  <DomainObject.Predmet.OstaliListFormatedWithAdress>
    <izvorni_sadrzaj>
      <item>Sudski registar</item>
      <item>Zsolt Danko, Blathy Utca 12, 8600 Siofok punomoćnik sudionika u postupku SIOMEAT PODRAVINA društvo s ograničenom odgovornošću za trgovinu, usluge i preradu mesa i mesnih prerađevina</item>
    </izvorni_sadrzaj>
    <derivirana_varijabla naziv="DomainObject.Predmet.OstaliListFormatedWithAdress_1">
      <item>Sudski registar</item>
      <item>Zsolt Danko, Blathy Utca 12, 8600 Siofok punomoćnik sudionika u postupku SIOMEAT PODRAVINA društvo s ograničenom odgovornošću za trgovinu, usluge i preradu mesa i mesnih prerađevina</item>
    </derivirana_varijabla>
  </DomainObject.Predmet.OstaliListFormatedWithAdress>
  <DomainObject.Predmet.OstaliListFormatedWithAdressOIB>
    <izvorni_sadrzaj>
      <item>Sudski registar</item>
      <item>Zsolt Danko, OIB 08032364735, Blathy Utca 12, 8600 Siofok punomoćnik sudionika u postupku SIOMEAT PODRAVINA društvo s ograničenom odgovornošću za trgovinu, usluge i preradu mesa i mesnih prerađevina</item>
    </izvorni_sadrzaj>
    <derivirana_varijabla naziv="DomainObject.Predmet.OstaliListFormatedWithAdressOIB_1">
      <item>Sudski registar</item>
      <item>Zsolt Danko, OIB 08032364735, Blathy Utca 12, 8600 Siofok punomoćnik sudionika u postupku SIOMEAT PODRAVINA društvo s ograničenom odgovornošću za trgovinu, usluge i preradu mesa i mesnih prerađevina</item>
    </derivirana_varijabla>
  </DomainObject.Predmet.OstaliListFormatedWithAdressOIB>
  <DomainObject.Predmet.OstaliListNazivFormated>
    <izvorni_sadrzaj>
      <item>Sudski registar</item>
      <item>Zsolt Danko</item>
    </izvorni_sadrzaj>
    <derivirana_varijabla naziv="DomainObject.Predmet.OstaliListNazivFormated_1">
      <item>Sudski registar</item>
      <item>Zsolt Danko</item>
    </derivirana_varijabla>
  </DomainObject.Predmet.OstaliListNazivFormated>
  <DomainObject.Predmet.OstaliListNazivFormatedOIB>
    <izvorni_sadrzaj>
      <item>Sudski registar</item>
      <item>Zsolt Danko, OIB 08032364735</item>
    </izvorni_sadrzaj>
    <derivirana_varijabla naziv="DomainObject.Predmet.OstaliListNazivFormatedOIB_1">
      <item>Sudski registar</item>
      <item>Zsolt Danko, OIB 08032364735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2018.</izvorni_sadrzaj>
    <derivirana_varijabla naziv="DomainObject.Datum_1">7. studenog 2018.</derivirana_varijabla>
  </DomainObject.Datum>
  <DomainObject.PoslovniBrojDokumenta>
    <izvorni_sadrzaj>St-151/2018-11</izvorni_sadrzaj>
    <derivirana_varijabla naziv="DomainObject.PoslovniBrojDokumenta_1">St-151/2018-11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SIOMEAT PODRAVINA društvo s ograničenom odgovornošću za trgovinu, usluge i preradu mesa i mesnih prerađevina</izvorni_sadrzaj>
    <derivirana_varijabla naziv="DomainObject.Predmet.ProtustrankaIDrugi_1">SIOMEAT PODRAVINA društvo s ograničenom odgovornošću za trgovinu, usluge i preradu mesa i mesnih prerađevina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SIOMEAT PODRAVINA društvo s ograničenom odgovornošću za trgovinu, usluge i preradu mesa i mesnih prerađevina, OIB 55099457567, Dravska 17, 48000 Koprivnica</izvorni_sadrzaj>
    <derivirana_varijabla naziv="DomainObject.Predmet.ProtustrankaIDrugiAdressOIB_1">SIOMEAT PODRAVINA društvo s ograničenom odgovornošću za trgovinu, usluge i preradu mesa i mesnih prerađevina, OIB 55099457567, Dravska 17,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SIOMEAT PODRAVINA društvo s ograničenom odgovornošću za trgovinu, usluge i preradu mesa i mesnih prerađevina</item>
      <item>Sudski registar</item>
      <item>Zsolt Danko</item>
    </izvorni_sadrzaj>
    <derivirana_varijabla naziv="DomainObject.Predmet.SudioniciListNaziv_1">
      <item>Financijska agencija</item>
      <item>SIOMEAT PODRAVINA društvo s ograničenom odgovornošću za trgovinu, usluge i preradu mesa i mesnih prerađevina</item>
      <item>Sudski registar</item>
      <item>Zsolt Danko</item>
    </derivirana_varijabla>
  </DomainObject.Predmet.SudioniciListNaziv>
  <DomainObject.Predmet.SudioniciListAdressOIB>
    <izvorni_sadrzaj>
      <item>Financijska agencija, OIB 85821130368, A. Cesarca 2,42000 Varaždin</item>
      <item>SIOMEAT PODRAVINA društvo s ograničenom odgovornošću za trgovinu, usluge i preradu mesa i mesnih prerađevina, OIB 55099457567, Dravska 17,48000 Koprivnica</item>
      <item>Sudski registar</item>
      <item>Zsolt Danko, OIB 08032364735, Blathy Utca 12,8600 Siofok</item>
    </izvorni_sadrzaj>
    <derivirana_varijabla naziv="DomainObject.Predmet.SudioniciListAdressOIB_1">
      <item>Financijska agencija, OIB 85821130368, A. Cesarca 2,42000 Varaždin</item>
      <item>SIOMEAT PODRAVINA društvo s ograničenom odgovornošću za trgovinu, usluge i preradu mesa i mesnih prerađevina, OIB 55099457567, Dravska 17,48000 Koprivnica</item>
      <item>Sudski registar</item>
      <item>Zsolt Danko, OIB 08032364735, Blathy Utca 12,8600 Siofok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C36F99-3E78-4934-B11E-E65A8D88BC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233</properties:Words>
  <properties:Characters>1204</properties:Characters>
  <properties:Lines>66</properties:Lines>
  <properties:Paragraphs>22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1635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2018-11-07T06:50:00Z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St-151/2018-11 / Odluka - Rješenje - određeno ročište radi izjašnjenja o prijedlogu za otvaranje stečajnog postupka (odluka_St-151_2018-11.docx)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