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1551B" w:rsidR="00C42F8E" w:rsidRPr="000528A8">
        <w:tc>
          <w:tcPr>
            <w:tcW w:type="dxa" w:w="3060"/>
          </w:tcPr>
          <w:p w:rsidRDefault="00C42F8E" w:rsidP="0051551B" w:rsidR="00C42F8E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2F8E" w:rsidP="0051551B" w:rsidR="00C42F8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C42F8E" w:rsidP="0051551B" w:rsidR="00C42F8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C42F8E" w:rsidP="0051551B" w:rsidR="00C42F8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C42F8E" w:rsidP="0051551B" w:rsidR="00C42F8E" w:rsidRPr="000528A8">
            <w:pPr>
              <w:jc w:val="center"/>
            </w:pPr>
            <w:r w:rsidRPr="000528A8">
              <w:t>Trgovački sud u Zagrebu</w:t>
            </w:r>
          </w:p>
          <w:p w:rsidRDefault="00C42F8E" w:rsidP="0051551B" w:rsidR="00C42F8E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45acb11" w14:paraId="45acb11" w:rsidRDefault="00C42F8E" w:rsidP="00C42F8E" w:rsidR="00C42F8E" w:rsidRPr="000528A8">
      <w:pPr>
        <w:jc w:val="right"/>
        <w15:collapsed w:val="false"/>
        <w:rPr>
          <w:b/>
        </w:rPr>
      </w:pPr>
    </w:p>
    <w:p w:rsidRDefault="00C42F8E" w:rsidP="00C42F8E" w:rsidR="00C42F8E" w:rsidRPr="000528A8">
      <w:pPr>
        <w:jc w:val="right"/>
        <w:rPr>
          <w:b/>
        </w:rPr>
      </w:pPr>
    </w:p>
    <w:p w:rsidRDefault="00C42F8E" w:rsidP="00C42F8E" w:rsidR="00C42F8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72.St-1</w:t>
      </w:r>
      <w:r>
        <w:rPr>
          <w:lang w:val="pt-BR"/>
        </w:rPr>
        <w:t>642/2013</w:t>
      </w:r>
      <w:r w:rsidR="00190E98">
        <w:rPr>
          <w:lang w:val="pt-BR"/>
        </w:rPr>
        <w:t>-44</w:t>
      </w:r>
    </w:p>
    <w:p w:rsidRDefault="00C42F8E" w:rsidP="00C42F8E" w:rsidR="00C42F8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C42F8E" w:rsidP="00C42F8E" w:rsidR="00C42F8E" w:rsidRPr="000528A8">
      <w:pPr>
        <w:jc w:val="center"/>
        <w:rPr>
          <w:b/>
        </w:rPr>
      </w:pPr>
    </w:p>
    <w:p w:rsidRDefault="00C42F8E" w:rsidP="00C42F8E" w:rsidR="00C42F8E" w:rsidRPr="000528A8">
      <w:pPr>
        <w:jc w:val="center"/>
        <w:rPr>
          <w:lang w:val="pt-BR"/>
        </w:rPr>
      </w:pPr>
      <w:r w:rsidRPr="000528A8">
        <w:t>Z A K LJ U Č A K</w:t>
      </w:r>
    </w:p>
    <w:p w:rsidRDefault="00C42F8E" w:rsidP="00C42F8E" w:rsidR="00C42F8E" w:rsidRPr="007C0FBE">
      <w:pPr>
        <w:rPr>
          <w:b/>
        </w:rPr>
      </w:pPr>
    </w:p>
    <w:p w:rsidRDefault="00C42F8E" w:rsidP="00C42F8E" w:rsidR="0058716C">
      <w:pPr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30. studenoga</w:t>
      </w:r>
      <w:r w:rsidRPr="006B3812">
        <w:rPr>
          <w:lang w:val="pt-BR"/>
        </w:rPr>
        <w:t xml:space="preserve"> 201</w:t>
      </w:r>
      <w:r>
        <w:rPr>
          <w:lang w:val="pt-BR"/>
        </w:rPr>
        <w:t>7</w:t>
      </w:r>
      <w:r w:rsidRPr="006B3812">
        <w:rPr>
          <w:lang w:val="pt-BR"/>
        </w:rPr>
        <w:t>. godine</w:t>
      </w:r>
    </w:p>
    <w:p w:rsidRDefault="00C42F8E" w:rsidP="00C42F8E" w:rsidR="00C42F8E">
      <w:pPr>
        <w:rPr>
          <w:lang w:val="pt-BR"/>
        </w:rPr>
      </w:pPr>
    </w:p>
    <w:p w:rsidRDefault="00C42F8E" w:rsidP="00C42F8E" w:rsidR="00C42F8E" w:rsidRPr="0064776F"/>
    <w:p w:rsidRDefault="0058716C" w:rsidP="0058716C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186327" w:rsidP="00B26474" w:rsidR="00A80B28">
      <w:pPr>
        <w:jc w:val="both"/>
        <w:rPr>
          <w:color w:val="000000"/>
        </w:rPr>
      </w:pPr>
      <w:r w:rsidRPr="0064776F">
        <w:t>I</w:t>
      </w:r>
      <w:r w:rsidRPr="0064776F">
        <w:tab/>
        <w:t xml:space="preserve">Nalaže se računovodstvu Trgovačkog suda u Zagrebu, iznos od </w:t>
      </w:r>
      <w:r w:rsidR="00E975FE">
        <w:t>2.336,31</w:t>
      </w:r>
      <w:r w:rsidR="003E16A2">
        <w:t xml:space="preserve"> </w:t>
      </w:r>
      <w:r w:rsidRPr="0064776F">
        <w:t>kuna koji</w:t>
      </w:r>
      <w:r w:rsidR="00571703">
        <w:t xml:space="preserve"> je</w:t>
      </w:r>
      <w:r w:rsidRPr="0064776F">
        <w:t xml:space="preserve"> </w:t>
      </w:r>
      <w:r w:rsidR="00A80B28">
        <w:t xml:space="preserve">tvrtka </w:t>
      </w:r>
      <w:r w:rsidR="00E318F3">
        <w:t xml:space="preserve">1712 </w:t>
      </w:r>
      <w:r w:rsidR="00C42F8E">
        <w:t xml:space="preserve">ANALIZA d.o.o., Zagreb, Andrije Žaje 63, OIB: 90370448663, </w:t>
      </w:r>
      <w:r w:rsidR="00B26474" w:rsidRPr="0064776F">
        <w:t>uplatila kao jamčevinu u ovosudnom predmetu</w:t>
      </w:r>
      <w:r w:rsidR="00A80B28">
        <w:t xml:space="preserve"> za javnu dražbu održanu dana </w:t>
      </w:r>
      <w:r w:rsidR="00C42F8E">
        <w:t>28</w:t>
      </w:r>
      <w:r w:rsidR="00A80B28">
        <w:t>.</w:t>
      </w:r>
      <w:r w:rsidR="00C42F8E">
        <w:t xml:space="preserve"> studenoga</w:t>
      </w:r>
      <w:r w:rsidR="00A80B28">
        <w:t xml:space="preserve"> 201</w:t>
      </w:r>
      <w:r w:rsidR="00C42F8E">
        <w:t>7</w:t>
      </w:r>
      <w:r w:rsidR="00A80B28">
        <w:t xml:space="preserve">. godine, </w:t>
      </w:r>
      <w:r w:rsidR="00B26474" w:rsidRPr="0064776F">
        <w:t xml:space="preserve">a sve </w:t>
      </w:r>
      <w:r w:rsidRPr="0064776F">
        <w:t xml:space="preserve">na depozitni račun ovoga suda otvoren u Hrvatskoj poštanskoj banci </w:t>
      </w:r>
      <w:r w:rsidR="00A80B28">
        <w:t xml:space="preserve">IBAN: HR92 </w:t>
      </w:r>
      <w:r w:rsidRPr="0064776F">
        <w:t xml:space="preserve"> </w:t>
      </w:r>
      <w:r w:rsidRPr="0064776F">
        <w:rPr>
          <w:color w:val="000000"/>
        </w:rPr>
        <w:t xml:space="preserve">23900011300000460, s pozivom na 05 St- </w:t>
      </w:r>
      <w:r w:rsidR="00C42F8E">
        <w:rPr>
          <w:color w:val="000000"/>
        </w:rPr>
        <w:t>1642/2013</w:t>
      </w:r>
      <w:r w:rsidRPr="0064776F">
        <w:rPr>
          <w:color w:val="000000"/>
        </w:rPr>
        <w:t>, sa svr</w:t>
      </w:r>
      <w:r w:rsidR="00B26474" w:rsidRPr="0064776F">
        <w:rPr>
          <w:color w:val="000000"/>
        </w:rPr>
        <w:t>hom jamčevina</w:t>
      </w:r>
      <w:r w:rsidRPr="0064776F">
        <w:rPr>
          <w:color w:val="000000"/>
        </w:rPr>
        <w:t xml:space="preserve">, vratiti odnosno prebaciti na račun uplatitelja </w:t>
      </w:r>
    </w:p>
    <w:p w:rsidRDefault="00A80B28" w:rsidP="00B26474" w:rsidR="00A80B28">
      <w:pPr>
        <w:jc w:val="both"/>
        <w:rPr>
          <w:color w:val="000000"/>
        </w:rPr>
      </w:pPr>
    </w:p>
    <w:p w:rsidRDefault="00E318F3" w:rsidP="00B26474" w:rsidR="00A80B28">
      <w:pPr>
        <w:jc w:val="both"/>
        <w:rPr>
          <w:color w:val="000000"/>
        </w:rPr>
      </w:pPr>
      <w:r>
        <w:t xml:space="preserve">1712 </w:t>
      </w:r>
      <w:r w:rsidR="00C42F8E">
        <w:t>ANALIZA d.o.o., Zagreb, Andrije Žaje 63, OIB: 90370483663</w:t>
      </w:r>
      <w:r w:rsidR="002C4B12">
        <w:t xml:space="preserve">, </w:t>
      </w:r>
      <w:r w:rsidR="003E70B8">
        <w:t xml:space="preserve">otvoren </w:t>
      </w:r>
      <w:r w:rsidR="002C4B12">
        <w:t>kod Zagrebačke banke d.d.</w:t>
      </w:r>
      <w:r w:rsidR="00A80B28">
        <w:rPr>
          <w:color w:val="000000"/>
        </w:rPr>
        <w:t>, broj:</w:t>
      </w:r>
    </w:p>
    <w:p w:rsidRDefault="00A80B28" w:rsidP="00B26474" w:rsidR="00A80B28">
      <w:pPr>
        <w:jc w:val="both"/>
        <w:rPr>
          <w:color w:val="000000"/>
        </w:rPr>
      </w:pPr>
    </w:p>
    <w:p w:rsidRDefault="00A80B28" w:rsidP="00B26474" w:rsidR="0064776F">
      <w:pPr>
        <w:jc w:val="both"/>
        <w:rPr>
          <w:b/>
          <w:color w:val="000000"/>
        </w:rPr>
      </w:pPr>
      <w:r w:rsidRPr="00A80B28">
        <w:rPr>
          <w:b/>
          <w:color w:val="000000"/>
        </w:rPr>
        <w:t>IBAN:  HR</w:t>
      </w:r>
      <w:r w:rsidR="002C4B12">
        <w:rPr>
          <w:b/>
          <w:color w:val="000000"/>
        </w:rPr>
        <w:t xml:space="preserve"> 19 23600001102146232</w:t>
      </w:r>
    </w:p>
    <w:p w:rsidRDefault="002C4B12" w:rsidP="00B26474" w:rsidR="002C4B12" w:rsidRPr="0064776F">
      <w:pPr>
        <w:jc w:val="both"/>
      </w:pPr>
    </w:p>
    <w:p w:rsidRDefault="00180663" w:rsidP="00180663" w:rsidR="00180663" w:rsidRPr="0064776F">
      <w:pPr>
        <w:ind w:firstLine="720" w:left="2880"/>
      </w:pPr>
      <w:r w:rsidRPr="0064776F">
        <w:t>Obrazloženje</w:t>
      </w:r>
    </w:p>
    <w:p w:rsidRDefault="00180663" w:rsidP="00180663" w:rsidR="00180663" w:rsidRPr="0064776F"/>
    <w:p w:rsidRDefault="007C1739" w:rsidP="00180663" w:rsidR="007C1739" w:rsidRPr="0064776F">
      <w:pPr>
        <w:ind w:firstLine="720"/>
        <w:jc w:val="both"/>
      </w:pPr>
      <w:r w:rsidRPr="0064776F">
        <w:t xml:space="preserve">U stečajnom postupku koji se vodi nad stečajnim dužnikom, zaključkom suda </w:t>
      </w:r>
      <w:r w:rsidR="00A80B28">
        <w:t xml:space="preserve">od </w:t>
      </w:r>
      <w:r w:rsidR="002C4B12">
        <w:t>16</w:t>
      </w:r>
      <w:r w:rsidRPr="0064776F">
        <w:t>.</w:t>
      </w:r>
      <w:r w:rsidR="00A80B28">
        <w:t>10</w:t>
      </w:r>
      <w:r w:rsidRPr="0064776F">
        <w:t>.201</w:t>
      </w:r>
      <w:r w:rsidR="002C4B12">
        <w:t>7</w:t>
      </w:r>
      <w:r w:rsidRPr="0064776F">
        <w:t xml:space="preserve">. određena je dražba za </w:t>
      </w:r>
      <w:r w:rsidR="002C4B12">
        <w:t>28</w:t>
      </w:r>
      <w:r w:rsidRPr="0064776F">
        <w:t>.</w:t>
      </w:r>
      <w:r w:rsidR="00A80B28">
        <w:t>1</w:t>
      </w:r>
      <w:r w:rsidR="002C4B12">
        <w:t>1</w:t>
      </w:r>
      <w:r w:rsidRPr="0064776F">
        <w:t>.201</w:t>
      </w:r>
      <w:r w:rsidR="002C4B12">
        <w:t>7</w:t>
      </w:r>
      <w:r w:rsidRPr="0064776F">
        <w:t>. godine. Na dražbi su se prodavale nekretnine u vlasništvu stečajnog dužnika.</w:t>
      </w:r>
    </w:p>
    <w:p w:rsidRDefault="007C1739" w:rsidP="007C1739" w:rsidR="007C1739" w:rsidRPr="0064776F">
      <w:pPr>
        <w:ind w:firstLine="720"/>
        <w:jc w:val="both"/>
      </w:pPr>
      <w:r w:rsidRPr="0064776F">
        <w:t xml:space="preserve">Zaključkom od </w:t>
      </w:r>
      <w:r w:rsidR="002C4B12">
        <w:t>16.10.2016.</w:t>
      </w:r>
      <w:r w:rsidRPr="0064776F">
        <w:t xml:space="preserve"> godine određeno je da kao ponuditelji mogu sudjelovati samo osobe koje su najkasnije</w:t>
      </w:r>
      <w:r w:rsidR="00A80B28">
        <w:t xml:space="preserve"> </w:t>
      </w:r>
      <w:r w:rsidR="002C4B12">
        <w:t>do 21.11.2017.</w:t>
      </w:r>
      <w:r w:rsidRPr="0064776F">
        <w:t xml:space="preserve"> uplatile jamčevinu u iznosu od 10 % utvrđene vrijednosti nekretnina</w:t>
      </w:r>
      <w:r w:rsidR="002C4B12">
        <w:t xml:space="preserve">, </w:t>
      </w:r>
      <w:r w:rsidRPr="0064776F">
        <w:t xml:space="preserve">na račun sudskog depozita  Trgovačkog suda u Zagrebu pri  Hrvatskoj poštanskoj banci d.d. Zagreb broj  2390001-1300000460. IBAN: HR9223900011300000460,  poziv na broj 05  br.spisa  St- </w:t>
      </w:r>
      <w:r w:rsidR="002C4B12">
        <w:t>1642/2013</w:t>
      </w:r>
      <w:r w:rsidRPr="0064776F">
        <w:t xml:space="preserve"> naznakom</w:t>
      </w:r>
      <w:r w:rsidR="002C4B12">
        <w:t xml:space="preserve"> </w:t>
      </w:r>
      <w:r w:rsidRPr="0064776F">
        <w:t>i dokaz o tome predoče stečajnom sucu prije početka dražbe.</w:t>
      </w:r>
    </w:p>
    <w:p w:rsidRDefault="00E318F3" w:rsidP="007C1739" w:rsidR="007C1739" w:rsidRPr="0064776F">
      <w:pPr>
        <w:ind w:firstLine="720"/>
        <w:jc w:val="both"/>
      </w:pPr>
      <w:r>
        <w:lastRenderedPageBreak/>
        <w:t xml:space="preserve">1712 </w:t>
      </w:r>
      <w:r w:rsidR="002C4B12">
        <w:t>ANALIZA d.o.o., Zagreb, Andrije Žaje 63, OIB: 90370483663</w:t>
      </w:r>
      <w:r w:rsidR="00A80B28">
        <w:t>,</w:t>
      </w:r>
      <w:r w:rsidR="002C4B12">
        <w:t xml:space="preserve"> uplatila je jamčevinu za javnu dražbu za 28.11.2017. godine, dana </w:t>
      </w:r>
      <w:r w:rsidR="00274CED">
        <w:t>28.11.2017. godine kako je to vidljivo iz Potvrde o provedenom nalogu, na listu 185 spisa.</w:t>
      </w:r>
    </w:p>
    <w:p w:rsidRDefault="00A80B28" w:rsidP="007C1739" w:rsidR="00A80B28">
      <w:pPr>
        <w:ind w:firstLine="720"/>
        <w:jc w:val="both"/>
      </w:pPr>
      <w:r>
        <w:t>Provjerom u računovodstvu i u elektronski spis utvrđeno je kako se novac koji je uplatio</w:t>
      </w:r>
      <w:r w:rsidR="00E318F3">
        <w:t xml:space="preserve"> 1712</w:t>
      </w:r>
      <w:r>
        <w:t xml:space="preserve"> </w:t>
      </w:r>
      <w:r w:rsidR="00274CED">
        <w:t>ANALIZA d.o.o., Zagreb, Andrije Žaje 63, OIB: 90370483663</w:t>
      </w:r>
      <w:r>
        <w:t>, nalazi na depozitnom računu ovog suda</w:t>
      </w:r>
      <w:r w:rsidR="00274CED">
        <w:t xml:space="preserve"> i iznosi 2.336,31 kuna</w:t>
      </w:r>
      <w:r>
        <w:t>.</w:t>
      </w:r>
    </w:p>
    <w:p w:rsidRDefault="00E318F3" w:rsidP="007C1739" w:rsidR="007C1739" w:rsidRPr="0064776F">
      <w:pPr>
        <w:ind w:firstLine="720"/>
        <w:jc w:val="both"/>
      </w:pPr>
      <w:r>
        <w:t xml:space="preserve">1712 </w:t>
      </w:r>
      <w:r w:rsidR="00274CED">
        <w:t>ANALIZA d.o.o., Zagreb, Andrije Žaje 63, OIB: 90370483663</w:t>
      </w:r>
      <w:r w:rsidR="00A80B28">
        <w:t>,</w:t>
      </w:r>
      <w:r w:rsidR="0064776F" w:rsidRPr="0064776F">
        <w:t xml:space="preserve"> nije</w:t>
      </w:r>
      <w:r w:rsidR="007C1739" w:rsidRPr="0064776F">
        <w:t xml:space="preserve"> kupi</w:t>
      </w:r>
      <w:r w:rsidR="00A80B28">
        <w:t>o</w:t>
      </w:r>
      <w:r w:rsidR="007C1739" w:rsidRPr="0064776F">
        <w:t xml:space="preserve"> nekretnin</w:t>
      </w:r>
      <w:r w:rsidR="00A80B28">
        <w:t>u</w:t>
      </w:r>
      <w:r w:rsidR="007C1739" w:rsidRPr="0064776F">
        <w:t xml:space="preserve"> za koju je da</w:t>
      </w:r>
      <w:r w:rsidR="00A80B28">
        <w:t>o</w:t>
      </w:r>
      <w:r w:rsidR="007C1739" w:rsidRPr="0064776F">
        <w:t xml:space="preserve"> ponudu. </w:t>
      </w:r>
    </w:p>
    <w:p w:rsidRDefault="00274CED" w:rsidP="007C1739" w:rsidR="00274CED">
      <w:pPr>
        <w:ind w:firstLine="720"/>
        <w:jc w:val="both"/>
      </w:pPr>
      <w:r>
        <w:t>Ročište je odgođeno obzirom da zainteresiranih kupaca koji su pravodobno uplatili jamčevinu nije bilo.</w:t>
      </w:r>
    </w:p>
    <w:p w:rsidRDefault="00274CED" w:rsidP="007C1739" w:rsidR="00274CED">
      <w:pPr>
        <w:ind w:firstLine="720"/>
        <w:jc w:val="both"/>
      </w:pPr>
      <w:r>
        <w:t xml:space="preserve">Na ročištu je </w:t>
      </w:r>
      <w:r w:rsidR="00E318F3">
        <w:t xml:space="preserve"> 1712 </w:t>
      </w:r>
      <w:r>
        <w:t>ANALIZA d.o.o., Zagreb, Andrije Žaje 63, OIB: 90370483663 zatražila povrat jamčevine i dala broj računa na koji se povrat ima vratiti.</w:t>
      </w:r>
    </w:p>
    <w:p w:rsidRDefault="007C1739" w:rsidP="00CA33AE" w:rsidR="00F3229B" w:rsidRPr="0064776F">
      <w:pPr>
        <w:ind w:firstLine="720"/>
        <w:jc w:val="both"/>
      </w:pPr>
      <w:r w:rsidRPr="0064776F">
        <w:t>Sud je utvrdio da je udovoljeno uvjetima za povratom uplaćene jamčevine, te je odlučio kao u izreci zaključka.</w:t>
      </w:r>
    </w:p>
    <w:p w:rsidRDefault="00692E1E" w:rsidP="0058716C" w:rsidR="00692E1E">
      <w:pPr>
        <w:pStyle w:val="Tijeloteksta"/>
        <w:jc w:val="center"/>
      </w:pPr>
    </w:p>
    <w:p w:rsidRDefault="00F063DB" w:rsidP="0058716C" w:rsidR="0058716C" w:rsidRPr="0064776F">
      <w:pPr>
        <w:pStyle w:val="Tijeloteksta"/>
        <w:jc w:val="center"/>
      </w:pPr>
      <w:r w:rsidRPr="0064776F">
        <w:t xml:space="preserve">U Zagrebu, </w:t>
      </w:r>
      <w:r w:rsidR="00274CED">
        <w:t>30</w:t>
      </w:r>
      <w:r w:rsidR="007C1739" w:rsidRPr="0064776F">
        <w:t>.</w:t>
      </w:r>
      <w:r w:rsidR="00274CED">
        <w:t xml:space="preserve"> studenoga</w:t>
      </w:r>
      <w:r w:rsidR="009459B8" w:rsidRPr="0064776F">
        <w:t xml:space="preserve"> 201</w:t>
      </w:r>
      <w:r w:rsidR="00274CED">
        <w:t>7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190E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190E9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0E98" w:rsidP="00E91121" w:rsidR="00190E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0E98" w:rsidP="00E91121" w:rsidR="00190E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0E98" w:rsidP="00E91121" w:rsidR="00190E9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0E98" w:rsidP="00E91121" w:rsidR="00190E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3F52" w:rsidP="00190E98" w:rsidR="00CC3F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92E1E" w:rsidP="00CC3F52" w:rsidR="00692E1E" w:rsidRPr="0064776F">
      <w:pPr>
        <w:pStyle w:val="Tijeloteksta"/>
        <w:ind w:left="5760"/>
      </w:pPr>
    </w:p>
    <w:p w:rsidRDefault="00692E1E" w:rsidP="00B44727" w:rsidR="00692E1E">
      <w:pPr>
        <w:pStyle w:val="Tijeloteksta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692E1E" w:rsidP="0058716C" w:rsidR="00692E1E">
      <w:pPr>
        <w:pStyle w:val="Tijeloteksta"/>
        <w:jc w:val="left"/>
      </w:pPr>
    </w:p>
    <w:p w:rsidRDefault="00692E1E" w:rsidP="0058716C" w:rsidR="00692E1E">
      <w:pPr>
        <w:pStyle w:val="Tijeloteksta"/>
        <w:jc w:val="left"/>
      </w:pPr>
    </w:p>
    <w:p w:rsidRDefault="00692E1E" w:rsidP="0058716C" w:rsidR="00692E1E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CC3F52" w:rsidP="0058716C" w:rsidR="00CC3F52">
      <w:pPr>
        <w:pStyle w:val="Tijeloteksta"/>
        <w:jc w:val="left"/>
      </w:pPr>
    </w:p>
    <w:p w:rsidRDefault="00B639DE" w:rsidR="00B639DE" w:rsidRPr="0064776F"/>
    <w:sectPr w:rsidSect="0058716C" w:rsidR="00B639DE" w:rsidRPr="0064776F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8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987584">
      <w:t>1642/2013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F72"/>
    <w:rsid w:val="00035FB3"/>
    <w:rsid w:val="000A285F"/>
    <w:rsid w:val="000D6DAD"/>
    <w:rsid w:val="00150C36"/>
    <w:rsid w:val="00180663"/>
    <w:rsid w:val="00186327"/>
    <w:rsid w:val="00190E98"/>
    <w:rsid w:val="00192636"/>
    <w:rsid w:val="001B710F"/>
    <w:rsid w:val="001E7E66"/>
    <w:rsid w:val="00200591"/>
    <w:rsid w:val="002144A4"/>
    <w:rsid w:val="00216D2F"/>
    <w:rsid w:val="0022164F"/>
    <w:rsid w:val="00274CED"/>
    <w:rsid w:val="002C4B12"/>
    <w:rsid w:val="002E16FA"/>
    <w:rsid w:val="00347BB4"/>
    <w:rsid w:val="00376FCD"/>
    <w:rsid w:val="00387760"/>
    <w:rsid w:val="003E16A2"/>
    <w:rsid w:val="003E70B8"/>
    <w:rsid w:val="00444837"/>
    <w:rsid w:val="004918F3"/>
    <w:rsid w:val="004B7F3F"/>
    <w:rsid w:val="004C5B63"/>
    <w:rsid w:val="004E284B"/>
    <w:rsid w:val="004E5469"/>
    <w:rsid w:val="004F022B"/>
    <w:rsid w:val="005071FA"/>
    <w:rsid w:val="00552261"/>
    <w:rsid w:val="00571703"/>
    <w:rsid w:val="0058716C"/>
    <w:rsid w:val="006024BD"/>
    <w:rsid w:val="00633727"/>
    <w:rsid w:val="00643E8E"/>
    <w:rsid w:val="0064776F"/>
    <w:rsid w:val="00671086"/>
    <w:rsid w:val="006912C5"/>
    <w:rsid w:val="00692E1E"/>
    <w:rsid w:val="006C4BF0"/>
    <w:rsid w:val="006E0A95"/>
    <w:rsid w:val="006E4475"/>
    <w:rsid w:val="007141AF"/>
    <w:rsid w:val="00736D7E"/>
    <w:rsid w:val="007A6843"/>
    <w:rsid w:val="007B3F07"/>
    <w:rsid w:val="007B5338"/>
    <w:rsid w:val="007C1739"/>
    <w:rsid w:val="00866CD2"/>
    <w:rsid w:val="008B023E"/>
    <w:rsid w:val="008B05F8"/>
    <w:rsid w:val="009459B8"/>
    <w:rsid w:val="00956CFF"/>
    <w:rsid w:val="0098464C"/>
    <w:rsid w:val="00987584"/>
    <w:rsid w:val="00996A66"/>
    <w:rsid w:val="00A54B12"/>
    <w:rsid w:val="00A80B28"/>
    <w:rsid w:val="00AD73F6"/>
    <w:rsid w:val="00AE5586"/>
    <w:rsid w:val="00B26474"/>
    <w:rsid w:val="00B44727"/>
    <w:rsid w:val="00B639DE"/>
    <w:rsid w:val="00BE1F4D"/>
    <w:rsid w:val="00C42F8E"/>
    <w:rsid w:val="00CA33AE"/>
    <w:rsid w:val="00CA55C8"/>
    <w:rsid w:val="00CA6A23"/>
    <w:rsid w:val="00CC3F52"/>
    <w:rsid w:val="00D037ED"/>
    <w:rsid w:val="00D2669C"/>
    <w:rsid w:val="00D56602"/>
    <w:rsid w:val="00DB06B8"/>
    <w:rsid w:val="00E25608"/>
    <w:rsid w:val="00E318F3"/>
    <w:rsid w:val="00E61C73"/>
    <w:rsid w:val="00E77F41"/>
    <w:rsid w:val="00E975FE"/>
    <w:rsid w:val="00F02F17"/>
    <w:rsid w:val="00F063DB"/>
    <w:rsid w:val="00F3229B"/>
    <w:rsid w:val="00F4038C"/>
    <w:rsid w:val="00FB5264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E2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E2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2319</properties:Characters>
  <properties:Lines>98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2017-11-30T12:07:00Z</dcterms:created>
  <dc:creator>nmarkovic</dc:creator>
  <cp:lastModifiedBy>Jadranka Zelić</cp:lastModifiedBy>
  <cp:lastPrinted>2017-11-30T12:27:00Z</cp:lastPrinted>
  <dcterms:modified xmlns:xsi="http://www.w3.org/2001/XMLSchema-instance" xsi:type="dcterms:W3CDTF">2017-11-30T12:28:00Z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