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c80e" w14:paraId="13bc80e" w:rsidRDefault="002E61B7" w:rsidR="00095293" w:rsidRPr="00095293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5293" w:rsidR="00095293" w:rsidRPr="00095293">
      <w:pPr>
        <w:rPr>
          <w:rFonts w:hAnsi="Times New Roman" w:ascii="Times New Roman"/>
          <w:sz w:val="24"/>
          <w:szCs w:val="24"/>
        </w:rPr>
      </w:pPr>
    </w:p>
    <w:p w:rsidRDefault="00070CFB" w:rsidR="00070CFB" w:rsidRPr="00095293">
      <w:pPr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>REPUBLIKA HRVATSKA</w:t>
      </w:r>
    </w:p>
    <w:p w:rsidRDefault="00070CFB" w:rsidR="00070CFB" w:rsidRPr="00095293">
      <w:pPr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>TRGOVAČKI SUD U ZAGREBU</w:t>
      </w:r>
    </w:p>
    <w:p w:rsidRDefault="00070CFB" w:rsidR="00586BEA" w:rsidRPr="00095293">
      <w:pPr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>Zagreb, Amruševa 2/II</w:t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  <w:t>7 St-</w:t>
      </w:r>
      <w:r w:rsidR="00E0341E">
        <w:rPr>
          <w:rFonts w:hAnsi="Times New Roman" w:ascii="Times New Roman"/>
          <w:sz w:val="24"/>
          <w:szCs w:val="24"/>
        </w:rPr>
        <w:t>1828/13</w:t>
      </w:r>
    </w:p>
    <w:p w:rsidRDefault="00070CFB" w:rsidR="00070CFB" w:rsidRPr="00095293">
      <w:pPr>
        <w:rPr>
          <w:rFonts w:hAnsi="Times New Roman" w:ascii="Times New Roman"/>
          <w:sz w:val="24"/>
          <w:szCs w:val="24"/>
        </w:rPr>
      </w:pPr>
    </w:p>
    <w:p w:rsidRDefault="00FC1ABF" w:rsidP="00FC1ABF" w:rsidR="00FC1AB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FC1ABF" w:rsidP="00FC1ABF" w:rsidR="00FC1ABF" w:rsidRPr="00095293">
      <w:pPr>
        <w:jc w:val="center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>R J E Š E N J E</w:t>
      </w:r>
    </w:p>
    <w:p w:rsidRDefault="00586BEA" w:rsidP="00586BEA" w:rsidR="00586BEA" w:rsidRPr="00095293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>
      <w:pPr>
        <w:jc w:val="both"/>
        <w:rPr>
          <w:rFonts w:hAnsi="Times New Roman" w:ascii="Times New Roman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  <w:t xml:space="preserve">TRGOVAČKI SUD U ZAGREBU po sucu </w:t>
      </w:r>
      <w:r w:rsidR="00E36CB5" w:rsidRPr="00095293">
        <w:rPr>
          <w:rFonts w:hAnsi="Times New Roman" w:ascii="Times New Roman"/>
          <w:sz w:val="24"/>
          <w:szCs w:val="24"/>
        </w:rPr>
        <w:t>pojedincu</w:t>
      </w:r>
      <w:r w:rsidRPr="00095293">
        <w:rPr>
          <w:rFonts w:hAnsi="Times New Roman" w:ascii="Times New Roman"/>
          <w:sz w:val="24"/>
          <w:szCs w:val="24"/>
        </w:rPr>
        <w:t xml:space="preserve"> Vesni Malenica kao stečajnom sucu u stečajnom postupku nad </w:t>
      </w:r>
      <w:r w:rsidR="00E0341E">
        <w:rPr>
          <w:rFonts w:hAnsi="Times New Roman" w:ascii="Times New Roman"/>
          <w:sz w:val="24"/>
          <w:szCs w:val="24"/>
        </w:rPr>
        <w:t xml:space="preserve">dužnikom </w:t>
      </w:r>
      <w:r w:rsidR="00E0341E" w:rsidRPr="00C4015D">
        <w:rPr>
          <w:rFonts w:hAnsi="Times New Roman" w:ascii="Times New Roman"/>
          <w:szCs w:val="24"/>
        </w:rPr>
        <w:t>PROPOSITA d. o. o., Horvaćanska cesta 17a, Zagreb, OIB 54376281155</w:t>
      </w:r>
      <w:r w:rsidR="00E0341E">
        <w:rPr>
          <w:rFonts w:hAnsi="Times New Roman" w:ascii="Times New Roman"/>
          <w:szCs w:val="24"/>
        </w:rPr>
        <w:t>, 19. kolovoza 2016.</w:t>
      </w:r>
    </w:p>
    <w:p w:rsidRDefault="00E0341E" w:rsidP="00586BEA" w:rsidR="00E0341E" w:rsidRPr="00095293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095293">
      <w:pPr>
        <w:jc w:val="center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>r i j e š i o  j e</w:t>
      </w:r>
    </w:p>
    <w:p w:rsidRDefault="00BE7348" w:rsidP="00586BEA" w:rsidR="00BE7348" w:rsidRPr="00095293">
      <w:pPr>
        <w:jc w:val="center"/>
        <w:rPr>
          <w:rFonts w:hAnsi="Times New Roman" w:ascii="Times New Roman"/>
          <w:sz w:val="24"/>
          <w:szCs w:val="24"/>
        </w:rPr>
      </w:pPr>
    </w:p>
    <w:p w:rsidRDefault="00BE7348" w:rsidP="00095293" w:rsidR="00BE7348" w:rsidRPr="0009529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nad </w:t>
      </w:r>
      <w:r w:rsidR="00E0341E">
        <w:rPr>
          <w:rFonts w:hAnsi="Times New Roman" w:ascii="Times New Roman"/>
          <w:sz w:val="24"/>
          <w:szCs w:val="24"/>
        </w:rPr>
        <w:t xml:space="preserve">dužnikom </w:t>
      </w:r>
      <w:r w:rsidR="00E0341E" w:rsidRPr="00C4015D">
        <w:rPr>
          <w:rFonts w:hAnsi="Times New Roman" w:ascii="Times New Roman"/>
          <w:szCs w:val="24"/>
        </w:rPr>
        <w:t>PROPOSITA d. o. o., Horvaćanska cesta 17a, Zagreb, OIB 54376281155</w:t>
      </w:r>
      <w:r w:rsidR="002E4774" w:rsidRPr="00095293">
        <w:rPr>
          <w:rFonts w:hAnsi="Times New Roman" w:ascii="Times New Roman"/>
          <w:sz w:val="24"/>
          <w:szCs w:val="24"/>
        </w:rPr>
        <w:t xml:space="preserve">, </w:t>
      </w:r>
      <w:r w:rsidRPr="00095293">
        <w:rPr>
          <w:rFonts w:hAnsi="Times New Roman" w:ascii="Times New Roman"/>
          <w:sz w:val="24"/>
          <w:szCs w:val="24"/>
        </w:rPr>
        <w:t xml:space="preserve">za dan </w:t>
      </w:r>
      <w:r w:rsidR="00E0341E">
        <w:rPr>
          <w:rFonts w:hAnsi="Times New Roman" w:ascii="Times New Roman"/>
          <w:sz w:val="24"/>
          <w:szCs w:val="24"/>
        </w:rPr>
        <w:t>29. studeni 2016. u 11,30 sati, soba 93</w:t>
      </w:r>
      <w:r w:rsidR="005A2038" w:rsidRPr="00095293">
        <w:rPr>
          <w:rFonts w:hAnsi="Times New Roman" w:ascii="Times New Roman"/>
          <w:sz w:val="24"/>
          <w:szCs w:val="24"/>
        </w:rPr>
        <w:t>/II kat.</w:t>
      </w:r>
    </w:p>
    <w:p w:rsidRDefault="00F625B7" w:rsidP="00095293" w:rsidR="00F625B7" w:rsidRPr="0009529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F625B7" w:rsidP="00095293" w:rsidR="00F625B7" w:rsidRPr="0009529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F625B7" w:rsidP="00095293" w:rsidR="00F625B7" w:rsidRPr="0009529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8A31E0" w:rsidP="00095293" w:rsidR="00F625B7" w:rsidRPr="0009529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</w:r>
      <w:r w:rsidR="00F625B7" w:rsidRPr="00095293">
        <w:rPr>
          <w:rFonts w:hAnsi="Times New Roman" w:ascii="Times New Roman"/>
          <w:sz w:val="24"/>
          <w:szCs w:val="24"/>
        </w:rPr>
        <w:t>3. Pravo sudjelovanja imaju svi stečajni vjerovnici, stečajni upravitelj, razlučni vjerovnici i vjerovnici stečajne mase.</w:t>
      </w:r>
    </w:p>
    <w:p w:rsidRDefault="000E37F6" w:rsidP="000E37F6" w:rsidR="000E37F6" w:rsidRPr="00095293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 xml:space="preserve">Zagreb, </w:t>
      </w:r>
      <w:r w:rsidR="00E0341E">
        <w:rPr>
          <w:rFonts w:hAnsi="Times New Roman" w:ascii="Times New Roman"/>
          <w:sz w:val="24"/>
          <w:szCs w:val="24"/>
        </w:rPr>
        <w:t>19. kolovoz 2016.</w:t>
      </w:r>
    </w:p>
    <w:p w:rsidRDefault="000E37F6" w:rsidP="000E37F6" w:rsidR="000E37F6" w:rsidRPr="00095293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0E37F6" w:rsidP="000E37F6" w:rsidR="000E37F6" w:rsidRPr="00095293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  <w:t>SUDAC:</w:t>
      </w:r>
    </w:p>
    <w:p w:rsidRDefault="000E37F6" w:rsidP="000E37F6" w:rsidR="000E37F6" w:rsidRPr="00095293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  <w:t>Vesna Malenica</w:t>
      </w:r>
      <w:r w:rsidR="00B609B3">
        <w:rPr>
          <w:rFonts w:hAnsi="Times New Roman" w:ascii="Times New Roman"/>
          <w:sz w:val="24"/>
          <w:szCs w:val="24"/>
        </w:rPr>
        <w:t xml:space="preserve"> v. r. </w:t>
      </w:r>
    </w:p>
    <w:p w:rsidRDefault="000E37F6" w:rsidP="000E37F6" w:rsidR="000E37F6" w:rsidRPr="00095293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B609B3" w:rsidP="00AB7A2F" w:rsidR="00B609B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609B3" w:rsidP="00995CE9" w:rsidR="00B609B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7348" w:rsidP="00F625B7" w:rsidR="00BE7348" w:rsidRPr="00095293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095293">
      <w:pPr>
        <w:jc w:val="both"/>
        <w:rPr>
          <w:rFonts w:hAnsi="Times New Roman" w:ascii="Times New Roman"/>
          <w:sz w:val="24"/>
          <w:szCs w:val="24"/>
        </w:rPr>
      </w:pPr>
    </w:p>
    <w:sectPr w:rsidSect="00095293" w:rsidR="00586BEA" w:rsidRPr="00095293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5F7"/>
    <w:rsid w:val="000028DC"/>
    <w:rsid w:val="00002ED7"/>
    <w:rsid w:val="00003243"/>
    <w:rsid w:val="00003322"/>
    <w:rsid w:val="00003670"/>
    <w:rsid w:val="000038BF"/>
    <w:rsid w:val="00004195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BB0"/>
    <w:rsid w:val="0003447E"/>
    <w:rsid w:val="000345D5"/>
    <w:rsid w:val="000346F0"/>
    <w:rsid w:val="00036C58"/>
    <w:rsid w:val="0003721C"/>
    <w:rsid w:val="000406A4"/>
    <w:rsid w:val="00041E99"/>
    <w:rsid w:val="000445F0"/>
    <w:rsid w:val="000455AB"/>
    <w:rsid w:val="00047542"/>
    <w:rsid w:val="000476D2"/>
    <w:rsid w:val="00050254"/>
    <w:rsid w:val="00050412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10B4"/>
    <w:rsid w:val="000612EB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0CFB"/>
    <w:rsid w:val="000718B7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600"/>
    <w:rsid w:val="000835BD"/>
    <w:rsid w:val="0008360C"/>
    <w:rsid w:val="00083C31"/>
    <w:rsid w:val="00083E89"/>
    <w:rsid w:val="00084E2E"/>
    <w:rsid w:val="00084EB1"/>
    <w:rsid w:val="000860FA"/>
    <w:rsid w:val="00086378"/>
    <w:rsid w:val="0008763F"/>
    <w:rsid w:val="0009254B"/>
    <w:rsid w:val="00093A83"/>
    <w:rsid w:val="00093F74"/>
    <w:rsid w:val="00093FE7"/>
    <w:rsid w:val="0009403F"/>
    <w:rsid w:val="00095293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5A7"/>
    <w:rsid w:val="000D2AEE"/>
    <w:rsid w:val="000D2FB3"/>
    <w:rsid w:val="000D3C8B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7F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22CC"/>
    <w:rsid w:val="000F2486"/>
    <w:rsid w:val="000F2F87"/>
    <w:rsid w:val="000F36CF"/>
    <w:rsid w:val="000F4342"/>
    <w:rsid w:val="000F4477"/>
    <w:rsid w:val="000F4543"/>
    <w:rsid w:val="000F5859"/>
    <w:rsid w:val="000F6B92"/>
    <w:rsid w:val="000F6CE6"/>
    <w:rsid w:val="000F7AA2"/>
    <w:rsid w:val="00100337"/>
    <w:rsid w:val="00100887"/>
    <w:rsid w:val="00100970"/>
    <w:rsid w:val="0010166F"/>
    <w:rsid w:val="00101A92"/>
    <w:rsid w:val="00102D60"/>
    <w:rsid w:val="00104C5A"/>
    <w:rsid w:val="00105B1F"/>
    <w:rsid w:val="0010656C"/>
    <w:rsid w:val="00106D9B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43B5"/>
    <w:rsid w:val="001244AC"/>
    <w:rsid w:val="0012498B"/>
    <w:rsid w:val="00127AB7"/>
    <w:rsid w:val="0013003A"/>
    <w:rsid w:val="001300DE"/>
    <w:rsid w:val="00131637"/>
    <w:rsid w:val="0013196F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B58"/>
    <w:rsid w:val="001A43FE"/>
    <w:rsid w:val="001A4D5F"/>
    <w:rsid w:val="001A5001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D92"/>
    <w:rsid w:val="001E0302"/>
    <w:rsid w:val="001E0662"/>
    <w:rsid w:val="001E0678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BB4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939"/>
    <w:rsid w:val="00216F59"/>
    <w:rsid w:val="002175A5"/>
    <w:rsid w:val="00217A11"/>
    <w:rsid w:val="00221FA8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78E6"/>
    <w:rsid w:val="0023220B"/>
    <w:rsid w:val="00232466"/>
    <w:rsid w:val="002324FA"/>
    <w:rsid w:val="0023255A"/>
    <w:rsid w:val="00232CA5"/>
    <w:rsid w:val="002336B1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239B"/>
    <w:rsid w:val="00272450"/>
    <w:rsid w:val="00272D37"/>
    <w:rsid w:val="00272DDB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D35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89D"/>
    <w:rsid w:val="00296D43"/>
    <w:rsid w:val="0029732C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4547"/>
    <w:rsid w:val="002A4E00"/>
    <w:rsid w:val="002A4E11"/>
    <w:rsid w:val="002A5115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724D"/>
    <w:rsid w:val="002B735B"/>
    <w:rsid w:val="002C078F"/>
    <w:rsid w:val="002C13A3"/>
    <w:rsid w:val="002C1EEF"/>
    <w:rsid w:val="002C2747"/>
    <w:rsid w:val="002C37A5"/>
    <w:rsid w:val="002C37F1"/>
    <w:rsid w:val="002C38B8"/>
    <w:rsid w:val="002C41B7"/>
    <w:rsid w:val="002C4B4D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A85"/>
    <w:rsid w:val="002E4774"/>
    <w:rsid w:val="002E5116"/>
    <w:rsid w:val="002E53BC"/>
    <w:rsid w:val="002E545B"/>
    <w:rsid w:val="002E58A4"/>
    <w:rsid w:val="002E5A34"/>
    <w:rsid w:val="002E5DF7"/>
    <w:rsid w:val="002E61B7"/>
    <w:rsid w:val="002E6AF1"/>
    <w:rsid w:val="002E6E34"/>
    <w:rsid w:val="002E776D"/>
    <w:rsid w:val="002F0BEB"/>
    <w:rsid w:val="002F0E13"/>
    <w:rsid w:val="002F166B"/>
    <w:rsid w:val="002F205A"/>
    <w:rsid w:val="002F2641"/>
    <w:rsid w:val="002F4040"/>
    <w:rsid w:val="002F464A"/>
    <w:rsid w:val="002F4924"/>
    <w:rsid w:val="002F4A0D"/>
    <w:rsid w:val="002F52AE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22B"/>
    <w:rsid w:val="0031351C"/>
    <w:rsid w:val="00313EEF"/>
    <w:rsid w:val="00314180"/>
    <w:rsid w:val="00314DCD"/>
    <w:rsid w:val="00315B73"/>
    <w:rsid w:val="00315C60"/>
    <w:rsid w:val="0031650F"/>
    <w:rsid w:val="003167FD"/>
    <w:rsid w:val="003234AC"/>
    <w:rsid w:val="0032435C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ABA"/>
    <w:rsid w:val="0037389C"/>
    <w:rsid w:val="00374707"/>
    <w:rsid w:val="0037551A"/>
    <w:rsid w:val="00375BB0"/>
    <w:rsid w:val="003761A6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7DB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FC4"/>
    <w:rsid w:val="003C3816"/>
    <w:rsid w:val="003C456A"/>
    <w:rsid w:val="003C4FA4"/>
    <w:rsid w:val="003C5A52"/>
    <w:rsid w:val="003C75A9"/>
    <w:rsid w:val="003C799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53A9"/>
    <w:rsid w:val="004158B2"/>
    <w:rsid w:val="0041779E"/>
    <w:rsid w:val="00417C02"/>
    <w:rsid w:val="0042035E"/>
    <w:rsid w:val="00420654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975"/>
    <w:rsid w:val="00430B75"/>
    <w:rsid w:val="00431022"/>
    <w:rsid w:val="004332BB"/>
    <w:rsid w:val="004338AE"/>
    <w:rsid w:val="0043526D"/>
    <w:rsid w:val="004353F5"/>
    <w:rsid w:val="004354E9"/>
    <w:rsid w:val="004363BF"/>
    <w:rsid w:val="004369DA"/>
    <w:rsid w:val="00436D7C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1A29"/>
    <w:rsid w:val="00471C98"/>
    <w:rsid w:val="004724EB"/>
    <w:rsid w:val="0047254F"/>
    <w:rsid w:val="00473592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212B"/>
    <w:rsid w:val="00482844"/>
    <w:rsid w:val="00482908"/>
    <w:rsid w:val="00482C50"/>
    <w:rsid w:val="00483898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4167"/>
    <w:rsid w:val="004A5DDA"/>
    <w:rsid w:val="004A6684"/>
    <w:rsid w:val="004A6D98"/>
    <w:rsid w:val="004B1677"/>
    <w:rsid w:val="004B2AC2"/>
    <w:rsid w:val="004B358E"/>
    <w:rsid w:val="004B385D"/>
    <w:rsid w:val="004B4BD0"/>
    <w:rsid w:val="004B4D18"/>
    <w:rsid w:val="004B6FC3"/>
    <w:rsid w:val="004B7366"/>
    <w:rsid w:val="004B7D7B"/>
    <w:rsid w:val="004C040A"/>
    <w:rsid w:val="004C04CB"/>
    <w:rsid w:val="004C0627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DFA"/>
    <w:rsid w:val="005502BD"/>
    <w:rsid w:val="005508D8"/>
    <w:rsid w:val="00550DA4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EFD"/>
    <w:rsid w:val="00585502"/>
    <w:rsid w:val="0058664E"/>
    <w:rsid w:val="0058674B"/>
    <w:rsid w:val="00586BEA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038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AB6"/>
    <w:rsid w:val="005C2B1C"/>
    <w:rsid w:val="005C365A"/>
    <w:rsid w:val="005C3A07"/>
    <w:rsid w:val="005C3B27"/>
    <w:rsid w:val="005C5097"/>
    <w:rsid w:val="005D0CE4"/>
    <w:rsid w:val="005D0DE9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69A"/>
    <w:rsid w:val="005E3A96"/>
    <w:rsid w:val="005E4066"/>
    <w:rsid w:val="005E4847"/>
    <w:rsid w:val="005E5DB7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76A4"/>
    <w:rsid w:val="005F7884"/>
    <w:rsid w:val="005F7AB6"/>
    <w:rsid w:val="00600C96"/>
    <w:rsid w:val="006013D1"/>
    <w:rsid w:val="00601F23"/>
    <w:rsid w:val="006024AA"/>
    <w:rsid w:val="0060419A"/>
    <w:rsid w:val="006041C7"/>
    <w:rsid w:val="00605D5A"/>
    <w:rsid w:val="00605E32"/>
    <w:rsid w:val="006067E1"/>
    <w:rsid w:val="00606841"/>
    <w:rsid w:val="00606B0D"/>
    <w:rsid w:val="00606EA3"/>
    <w:rsid w:val="00606EE8"/>
    <w:rsid w:val="00607245"/>
    <w:rsid w:val="006072B3"/>
    <w:rsid w:val="00607806"/>
    <w:rsid w:val="006102A2"/>
    <w:rsid w:val="006104A9"/>
    <w:rsid w:val="0061076B"/>
    <w:rsid w:val="00610D1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BDD"/>
    <w:rsid w:val="006526D6"/>
    <w:rsid w:val="0065344F"/>
    <w:rsid w:val="00653938"/>
    <w:rsid w:val="0065397B"/>
    <w:rsid w:val="00653FE4"/>
    <w:rsid w:val="00654174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4455"/>
    <w:rsid w:val="006748F2"/>
    <w:rsid w:val="00675C3F"/>
    <w:rsid w:val="006778EE"/>
    <w:rsid w:val="00677C27"/>
    <w:rsid w:val="006808EA"/>
    <w:rsid w:val="00680980"/>
    <w:rsid w:val="00681548"/>
    <w:rsid w:val="00682840"/>
    <w:rsid w:val="00686ACD"/>
    <w:rsid w:val="00690612"/>
    <w:rsid w:val="00690B85"/>
    <w:rsid w:val="0069193A"/>
    <w:rsid w:val="00691BB9"/>
    <w:rsid w:val="00692BF0"/>
    <w:rsid w:val="006943F9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AA4"/>
    <w:rsid w:val="006B3E4D"/>
    <w:rsid w:val="006B4609"/>
    <w:rsid w:val="006B57B0"/>
    <w:rsid w:val="006B57F4"/>
    <w:rsid w:val="006B5F0B"/>
    <w:rsid w:val="006B7A1B"/>
    <w:rsid w:val="006C0445"/>
    <w:rsid w:val="006C0E68"/>
    <w:rsid w:val="006C2D59"/>
    <w:rsid w:val="006C5238"/>
    <w:rsid w:val="006C5975"/>
    <w:rsid w:val="006C7951"/>
    <w:rsid w:val="006C7BC8"/>
    <w:rsid w:val="006D1DC0"/>
    <w:rsid w:val="006D3902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5452"/>
    <w:rsid w:val="006E5FE2"/>
    <w:rsid w:val="006E64C5"/>
    <w:rsid w:val="006E6C98"/>
    <w:rsid w:val="006E6DF4"/>
    <w:rsid w:val="006E6E6D"/>
    <w:rsid w:val="006E718F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2AC9"/>
    <w:rsid w:val="007A3847"/>
    <w:rsid w:val="007A3929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C0C97"/>
    <w:rsid w:val="007C0FE9"/>
    <w:rsid w:val="007C1171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AA5"/>
    <w:rsid w:val="008922D5"/>
    <w:rsid w:val="008923B1"/>
    <w:rsid w:val="00893260"/>
    <w:rsid w:val="008933D9"/>
    <w:rsid w:val="008952AF"/>
    <w:rsid w:val="00895EA7"/>
    <w:rsid w:val="008965BC"/>
    <w:rsid w:val="008A04C3"/>
    <w:rsid w:val="008A0E3F"/>
    <w:rsid w:val="008A1F16"/>
    <w:rsid w:val="008A31E0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AD0"/>
    <w:rsid w:val="008B1A0F"/>
    <w:rsid w:val="008B1B77"/>
    <w:rsid w:val="008B1F34"/>
    <w:rsid w:val="008B2BE1"/>
    <w:rsid w:val="008B304C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869"/>
    <w:rsid w:val="008C2E82"/>
    <w:rsid w:val="008C495D"/>
    <w:rsid w:val="008C6098"/>
    <w:rsid w:val="008C6381"/>
    <w:rsid w:val="008C66D5"/>
    <w:rsid w:val="008C6AAD"/>
    <w:rsid w:val="008C7168"/>
    <w:rsid w:val="008C7B41"/>
    <w:rsid w:val="008D0188"/>
    <w:rsid w:val="008D1128"/>
    <w:rsid w:val="008D14DD"/>
    <w:rsid w:val="008D2EBF"/>
    <w:rsid w:val="008D361C"/>
    <w:rsid w:val="008D42DE"/>
    <w:rsid w:val="008D508D"/>
    <w:rsid w:val="008D5497"/>
    <w:rsid w:val="008D5ECC"/>
    <w:rsid w:val="008D63CA"/>
    <w:rsid w:val="008D65FA"/>
    <w:rsid w:val="008D7049"/>
    <w:rsid w:val="008D7EA1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7E"/>
    <w:rsid w:val="008E503D"/>
    <w:rsid w:val="008E5623"/>
    <w:rsid w:val="008E6749"/>
    <w:rsid w:val="008E73A8"/>
    <w:rsid w:val="008F00B8"/>
    <w:rsid w:val="008F189D"/>
    <w:rsid w:val="008F1D40"/>
    <w:rsid w:val="008F2CC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48D6"/>
    <w:rsid w:val="00944B6F"/>
    <w:rsid w:val="0094790F"/>
    <w:rsid w:val="00951380"/>
    <w:rsid w:val="00951623"/>
    <w:rsid w:val="009519ED"/>
    <w:rsid w:val="00951B68"/>
    <w:rsid w:val="00951E8C"/>
    <w:rsid w:val="009535BB"/>
    <w:rsid w:val="00955787"/>
    <w:rsid w:val="009564CB"/>
    <w:rsid w:val="00957B5D"/>
    <w:rsid w:val="009604A6"/>
    <w:rsid w:val="009606A8"/>
    <w:rsid w:val="00961267"/>
    <w:rsid w:val="00961422"/>
    <w:rsid w:val="0096166F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BFB"/>
    <w:rsid w:val="009A005F"/>
    <w:rsid w:val="009A0DE5"/>
    <w:rsid w:val="009A14DC"/>
    <w:rsid w:val="009A1CA1"/>
    <w:rsid w:val="009A1E36"/>
    <w:rsid w:val="009A255A"/>
    <w:rsid w:val="009A2B85"/>
    <w:rsid w:val="009A324C"/>
    <w:rsid w:val="009A33DF"/>
    <w:rsid w:val="009A3864"/>
    <w:rsid w:val="009A38E9"/>
    <w:rsid w:val="009A3A4D"/>
    <w:rsid w:val="009A6301"/>
    <w:rsid w:val="009A6D05"/>
    <w:rsid w:val="009A72A5"/>
    <w:rsid w:val="009B0139"/>
    <w:rsid w:val="009B17D0"/>
    <w:rsid w:val="009B20A9"/>
    <w:rsid w:val="009B29B9"/>
    <w:rsid w:val="009B2F23"/>
    <w:rsid w:val="009B430D"/>
    <w:rsid w:val="009B45B1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30F9"/>
    <w:rsid w:val="009D3E92"/>
    <w:rsid w:val="009D4543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CE7"/>
    <w:rsid w:val="00A0392D"/>
    <w:rsid w:val="00A0435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18EF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B5B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80988"/>
    <w:rsid w:val="00A81941"/>
    <w:rsid w:val="00A81AF6"/>
    <w:rsid w:val="00A81FD1"/>
    <w:rsid w:val="00A84163"/>
    <w:rsid w:val="00A85436"/>
    <w:rsid w:val="00A85552"/>
    <w:rsid w:val="00A859D8"/>
    <w:rsid w:val="00A86515"/>
    <w:rsid w:val="00A86D11"/>
    <w:rsid w:val="00A87DC5"/>
    <w:rsid w:val="00A87E9E"/>
    <w:rsid w:val="00A90B69"/>
    <w:rsid w:val="00A91697"/>
    <w:rsid w:val="00A9187E"/>
    <w:rsid w:val="00A91B95"/>
    <w:rsid w:val="00A91FBD"/>
    <w:rsid w:val="00A936C5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72EA"/>
    <w:rsid w:val="00AA7474"/>
    <w:rsid w:val="00AA79E2"/>
    <w:rsid w:val="00AB211E"/>
    <w:rsid w:val="00AB23E0"/>
    <w:rsid w:val="00AB2472"/>
    <w:rsid w:val="00AB41AD"/>
    <w:rsid w:val="00AB5CA3"/>
    <w:rsid w:val="00AB5CA5"/>
    <w:rsid w:val="00AB6D6E"/>
    <w:rsid w:val="00AC0343"/>
    <w:rsid w:val="00AC0F8B"/>
    <w:rsid w:val="00AC1A67"/>
    <w:rsid w:val="00AC1B0A"/>
    <w:rsid w:val="00AC1C81"/>
    <w:rsid w:val="00AC3C79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C75"/>
    <w:rsid w:val="00AE760B"/>
    <w:rsid w:val="00AF06A8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658"/>
    <w:rsid w:val="00B26727"/>
    <w:rsid w:val="00B27653"/>
    <w:rsid w:val="00B27919"/>
    <w:rsid w:val="00B30B85"/>
    <w:rsid w:val="00B311E1"/>
    <w:rsid w:val="00B3259D"/>
    <w:rsid w:val="00B341A5"/>
    <w:rsid w:val="00B34594"/>
    <w:rsid w:val="00B368F6"/>
    <w:rsid w:val="00B3690A"/>
    <w:rsid w:val="00B36EAB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09B3"/>
    <w:rsid w:val="00B61B11"/>
    <w:rsid w:val="00B62540"/>
    <w:rsid w:val="00B6280B"/>
    <w:rsid w:val="00B63EA6"/>
    <w:rsid w:val="00B63EDB"/>
    <w:rsid w:val="00B640DC"/>
    <w:rsid w:val="00B654BD"/>
    <w:rsid w:val="00B659A3"/>
    <w:rsid w:val="00B71F66"/>
    <w:rsid w:val="00B72CD3"/>
    <w:rsid w:val="00B732DE"/>
    <w:rsid w:val="00B7352E"/>
    <w:rsid w:val="00B738B5"/>
    <w:rsid w:val="00B739B5"/>
    <w:rsid w:val="00B73EFB"/>
    <w:rsid w:val="00B774E7"/>
    <w:rsid w:val="00B7798D"/>
    <w:rsid w:val="00B800ED"/>
    <w:rsid w:val="00B81658"/>
    <w:rsid w:val="00B827FD"/>
    <w:rsid w:val="00B8387E"/>
    <w:rsid w:val="00B8448B"/>
    <w:rsid w:val="00B84D24"/>
    <w:rsid w:val="00B854B0"/>
    <w:rsid w:val="00B86E80"/>
    <w:rsid w:val="00B8704F"/>
    <w:rsid w:val="00B9074A"/>
    <w:rsid w:val="00B90857"/>
    <w:rsid w:val="00B909A3"/>
    <w:rsid w:val="00B90AAB"/>
    <w:rsid w:val="00B91DD2"/>
    <w:rsid w:val="00B91E51"/>
    <w:rsid w:val="00B9262C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7348"/>
    <w:rsid w:val="00BE7CFB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7C11"/>
    <w:rsid w:val="00C007BE"/>
    <w:rsid w:val="00C0087B"/>
    <w:rsid w:val="00C013BA"/>
    <w:rsid w:val="00C01952"/>
    <w:rsid w:val="00C02BB2"/>
    <w:rsid w:val="00C02F67"/>
    <w:rsid w:val="00C03996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23B8"/>
    <w:rsid w:val="00C92C36"/>
    <w:rsid w:val="00C92D28"/>
    <w:rsid w:val="00C9322A"/>
    <w:rsid w:val="00C93705"/>
    <w:rsid w:val="00C94021"/>
    <w:rsid w:val="00C94739"/>
    <w:rsid w:val="00C95755"/>
    <w:rsid w:val="00C95A8A"/>
    <w:rsid w:val="00C962A4"/>
    <w:rsid w:val="00C967CF"/>
    <w:rsid w:val="00C96A4D"/>
    <w:rsid w:val="00C96C18"/>
    <w:rsid w:val="00CA0152"/>
    <w:rsid w:val="00CA494B"/>
    <w:rsid w:val="00CA5BDF"/>
    <w:rsid w:val="00CA62BC"/>
    <w:rsid w:val="00CA68E5"/>
    <w:rsid w:val="00CB04FF"/>
    <w:rsid w:val="00CB0946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C024B"/>
    <w:rsid w:val="00CC0942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EF6"/>
    <w:rsid w:val="00CD3FA1"/>
    <w:rsid w:val="00CD480C"/>
    <w:rsid w:val="00CD4F59"/>
    <w:rsid w:val="00CD592D"/>
    <w:rsid w:val="00CD6053"/>
    <w:rsid w:val="00CD76D4"/>
    <w:rsid w:val="00CE00DB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51B"/>
    <w:rsid w:val="00D10741"/>
    <w:rsid w:val="00D110BA"/>
    <w:rsid w:val="00D110CC"/>
    <w:rsid w:val="00D12201"/>
    <w:rsid w:val="00D1241A"/>
    <w:rsid w:val="00D12D30"/>
    <w:rsid w:val="00D138FB"/>
    <w:rsid w:val="00D159FC"/>
    <w:rsid w:val="00D20014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5063"/>
    <w:rsid w:val="00D3515E"/>
    <w:rsid w:val="00D3550A"/>
    <w:rsid w:val="00D36264"/>
    <w:rsid w:val="00D36B07"/>
    <w:rsid w:val="00D36FCA"/>
    <w:rsid w:val="00D37F45"/>
    <w:rsid w:val="00D421EA"/>
    <w:rsid w:val="00D434A8"/>
    <w:rsid w:val="00D43FC6"/>
    <w:rsid w:val="00D444A6"/>
    <w:rsid w:val="00D45243"/>
    <w:rsid w:val="00D45BC4"/>
    <w:rsid w:val="00D46292"/>
    <w:rsid w:val="00D46692"/>
    <w:rsid w:val="00D46BF8"/>
    <w:rsid w:val="00D46F0E"/>
    <w:rsid w:val="00D47221"/>
    <w:rsid w:val="00D47985"/>
    <w:rsid w:val="00D516FE"/>
    <w:rsid w:val="00D51B7B"/>
    <w:rsid w:val="00D52A53"/>
    <w:rsid w:val="00D54272"/>
    <w:rsid w:val="00D5461F"/>
    <w:rsid w:val="00D54685"/>
    <w:rsid w:val="00D5473E"/>
    <w:rsid w:val="00D55954"/>
    <w:rsid w:val="00D56701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524"/>
    <w:rsid w:val="00D65864"/>
    <w:rsid w:val="00D65B99"/>
    <w:rsid w:val="00D65C1D"/>
    <w:rsid w:val="00D65E10"/>
    <w:rsid w:val="00D666B1"/>
    <w:rsid w:val="00D66E75"/>
    <w:rsid w:val="00D66FEF"/>
    <w:rsid w:val="00D70007"/>
    <w:rsid w:val="00D7081E"/>
    <w:rsid w:val="00D7115C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6734"/>
    <w:rsid w:val="00DC4B97"/>
    <w:rsid w:val="00DC4F5E"/>
    <w:rsid w:val="00DC4FF4"/>
    <w:rsid w:val="00DC5577"/>
    <w:rsid w:val="00DC57CA"/>
    <w:rsid w:val="00DC5B4C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775"/>
    <w:rsid w:val="00DF3A3E"/>
    <w:rsid w:val="00DF4225"/>
    <w:rsid w:val="00DF5AC2"/>
    <w:rsid w:val="00DF60DE"/>
    <w:rsid w:val="00DF6505"/>
    <w:rsid w:val="00DF67C2"/>
    <w:rsid w:val="00DF6FE7"/>
    <w:rsid w:val="00DF7145"/>
    <w:rsid w:val="00DF7691"/>
    <w:rsid w:val="00E00966"/>
    <w:rsid w:val="00E00AEB"/>
    <w:rsid w:val="00E00E41"/>
    <w:rsid w:val="00E01882"/>
    <w:rsid w:val="00E0341E"/>
    <w:rsid w:val="00E043D8"/>
    <w:rsid w:val="00E04411"/>
    <w:rsid w:val="00E06230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70F6"/>
    <w:rsid w:val="00E17539"/>
    <w:rsid w:val="00E17DB8"/>
    <w:rsid w:val="00E23B27"/>
    <w:rsid w:val="00E2526B"/>
    <w:rsid w:val="00E25A91"/>
    <w:rsid w:val="00E25BD2"/>
    <w:rsid w:val="00E25C81"/>
    <w:rsid w:val="00E2604A"/>
    <w:rsid w:val="00E260AE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6993"/>
    <w:rsid w:val="00E36CB5"/>
    <w:rsid w:val="00E37156"/>
    <w:rsid w:val="00E37A79"/>
    <w:rsid w:val="00E409BE"/>
    <w:rsid w:val="00E40BBB"/>
    <w:rsid w:val="00E426CB"/>
    <w:rsid w:val="00E4304A"/>
    <w:rsid w:val="00E43CCE"/>
    <w:rsid w:val="00E44548"/>
    <w:rsid w:val="00E44C0D"/>
    <w:rsid w:val="00E44F4C"/>
    <w:rsid w:val="00E45987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307"/>
    <w:rsid w:val="00E607B3"/>
    <w:rsid w:val="00E61272"/>
    <w:rsid w:val="00E61656"/>
    <w:rsid w:val="00E62021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4C50"/>
    <w:rsid w:val="00ED4E60"/>
    <w:rsid w:val="00ED56B0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34B"/>
    <w:rsid w:val="00EF08EA"/>
    <w:rsid w:val="00EF2A84"/>
    <w:rsid w:val="00EF337B"/>
    <w:rsid w:val="00EF42F3"/>
    <w:rsid w:val="00EF48F0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4B93"/>
    <w:rsid w:val="00F44D6C"/>
    <w:rsid w:val="00F45EE2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938"/>
    <w:rsid w:val="00F54E89"/>
    <w:rsid w:val="00F55B06"/>
    <w:rsid w:val="00F5760A"/>
    <w:rsid w:val="00F577F4"/>
    <w:rsid w:val="00F60709"/>
    <w:rsid w:val="00F61C3E"/>
    <w:rsid w:val="00F625B7"/>
    <w:rsid w:val="00F63DE6"/>
    <w:rsid w:val="00F64E03"/>
    <w:rsid w:val="00F658B7"/>
    <w:rsid w:val="00F668DF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71F5"/>
    <w:rsid w:val="00F779FA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258"/>
    <w:rsid w:val="00FB763D"/>
    <w:rsid w:val="00FB766B"/>
    <w:rsid w:val="00FC0760"/>
    <w:rsid w:val="00FC1ABF"/>
    <w:rsid w:val="00FC3008"/>
    <w:rsid w:val="00FC434B"/>
    <w:rsid w:val="00FC484B"/>
    <w:rsid w:val="00FC543C"/>
    <w:rsid w:val="00FD06CA"/>
    <w:rsid w:val="00FD1177"/>
    <w:rsid w:val="00FD2A68"/>
    <w:rsid w:val="00FD3253"/>
    <w:rsid w:val="00FD391A"/>
    <w:rsid w:val="00FD3CF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524"/>
    <w:rsid w:val="00FF4082"/>
    <w:rsid w:val="00FF4301"/>
    <w:rsid w:val="00FF4EB9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color w:val="000000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61B7"/>
    <w:rPr>
      <w:rFonts w:cs="Tahoma" w:hAnsi="Tahoma" w:asci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9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9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9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9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color w:val="00000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61B7"/>
    <w:rPr>
      <w:rFonts w:ascii="Tahoma" w:cs="Tahoma" w:hAns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9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9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9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9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St-1828/2013</izvorni_sadrzaj>
    <derivirana_varijabla naziv="DomainObject.Predmet.OznakaBroj_1">St-1828/2013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Proposita društvo s ograničenom odgovornošću za usluge u stečaju</izvorni_sadrzaj>
    <derivirana_varijabla naziv="DomainObject.Predmet.ProtustrankaFormated_1">  Proposita društvo s ograničenom odgovornošću za usluge u stečaju</derivirana_varijabla>
  </DomainObject.Predmet.ProtustrankaFormated>
  <DomainObject.Predmet.ProtustrankaFormatedOIB>
    <izvorni_sadrzaj>  Proposita društvo s ograničenom odgovornošću za usluge u stečaju, OIB 54376281155</izvorni_sadrzaj>
    <derivirana_varijabla naziv="DomainObject.Predmet.ProtustrankaFormatedOIB_1">  Proposita društvo s ograničenom odgovornošću za usluge u stečaju, OIB 54376281155</derivirana_varijabla>
  </DomainObject.Predmet.ProtustrankaFormatedOIB>
  <DomainObject.Predmet.ProtustrankaFormatedWithAdress>
    <izvorni_sadrzaj> Proposita društvo s ograničenom odgovornošću za usluge u stečaju, Horvaćanska cesta 17/a, Zagreb</izvorni_sadrzaj>
    <derivirana_varijabla naziv="DomainObject.Predmet.ProtustrankaFormatedWithAdress_1"> Proposita društvo s ograničenom odgovornošću za usluge u stečaju, Horvaćanska cesta 17/a, Zagreb</derivirana_varijabla>
  </DomainObject.Predmet.ProtustrankaFormatedWithAdress>
  <DomainObject.Predmet.ProtustrankaFormatedWithAdressOIB>
    <izvorni_sadrzaj> Proposita društvo s ograničenom odgovornošću za usluge u stečaju, OIB 54376281155, Horvaćanska cesta 17/a, Zagreb</izvorni_sadrzaj>
    <derivirana_varijabla naziv="DomainObject.Predmet.ProtustrankaFormatedWithAdressOIB_1"> Proposita društvo s ograničenom odgovornošću za usluge u stečaju, OIB 54376281155, Horvaćanska cesta 17/a, Zagreb</derivirana_varijabla>
  </DomainObject.Predmet.ProtustrankaFormatedWithAdressOIB>
  <DomainObject.Predmet.ProtustrankaWithAdress>
    <izvorni_sadrzaj>Proposita društvo s ograničenom odgovornošću za usluge u stečaju Horvaćanska cesta 17/a, Zagreb</izvorni_sadrzaj>
    <derivirana_varijabla naziv="DomainObject.Predmet.ProtustrankaWithAdress_1">Proposita društvo s ograničenom odgovornošću za usluge u stečaju Horvaćanska cesta 17/a, Zagreb</derivirana_varijabla>
  </DomainObject.Predmet.ProtustrankaWithAdress>
  <DomainObject.Predmet.ProtustrankaWithAdressOIB>
    <izvorni_sadrzaj>Proposita društvo s ograničenom odgovornošću za usluge u stečaju, OIB 54376281155, Horvaćanska cesta 17/a, Zagreb</izvorni_sadrzaj>
    <derivirana_varijabla naziv="DomainObject.Predmet.ProtustrankaWithAdressOIB_1">Proposita društvo s ograničenom odgovornošću za usluge u stečaju, OIB 54376281155, Horvaćanska cesta 17/a, Zagreb</derivirana_varijabla>
  </DomainObject.Predmet.ProtustrankaWithAdressOIB>
  <DomainObject.Predmet.ProtustrankaNazivFormated>
    <izvorni_sadrzaj>Proposita društvo s ograničenom odgovornošću za usluge u stečaju</izvorni_sadrzaj>
    <derivirana_varijabla naziv="DomainObject.Predmet.ProtustrankaNazivFormated_1">Proposita društvo s ograničenom odgovornošću za usluge u stečaju</derivirana_varijabla>
  </DomainObject.Predmet.ProtustrankaNazivFormated>
  <DomainObject.Predmet.ProtustrankaNazivFormatedOIB>
    <izvorni_sadrzaj>Proposita društvo s ograničenom odgovornošću za usluge u stečaju, OIB 54376281155</izvorni_sadrzaj>
    <derivirana_varijabla naziv="DomainObject.Predmet.ProtustrankaNazivFormatedOIB_1">Proposita društvo s ograničenom odgovornošću za usluge u stečaju, OIB 54376281155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Proposita društvo s ograničenom odgovornošću za usluge u stečaju</item>
    </izvorni_sadrzaj>
    <derivirana_varijabla naziv="DomainObject.Predmet.ProtuStrankaListFormated_1">
      <item>Proposita društvo s ograničenom odgovornošću za usluge u stečaju</item>
    </derivirana_varijabla>
  </DomainObject.Predmet.ProtuStrankaListFormated>
  <DomainObject.Predmet.ProtuStrankaListFormatedOIB>
    <izvorni_sadrzaj>
      <item>Proposita društvo s ograničenom odgovornošću za usluge u stečaju, OIB 54376281155</item>
    </izvorni_sadrzaj>
    <derivirana_varijabla naziv="DomainObject.Predmet.ProtuStrankaListFormatedOIB_1">
      <item>Proposita društvo s ograničenom odgovornošću za usluge u stečaju, OIB 54376281155</item>
    </derivirana_varijabla>
  </DomainObject.Predmet.ProtuStrankaListFormatedOIB>
  <DomainObject.Predmet.ProtuStrankaListFormatedWithAdress>
    <izvorni_sadrzaj>
      <item>Proposita društvo s ograničenom odgovornošću za usluge u stečaju, Horvaćanska cesta 17/a, Zagreb</item>
    </izvorni_sadrzaj>
    <derivirana_varijabla naziv="DomainObject.Predmet.ProtuStrankaListFormatedWithAdress_1">
      <item>Proposita društvo s ograničenom odgovornošću za usluge u stečaju, Horvaćanska cesta 17/a, Zagreb</item>
    </derivirana_varijabla>
  </DomainObject.Predmet.ProtuStrankaListFormatedWithAdress>
  <DomainObject.Predmet.ProtuStrankaListFormatedWithAdressOIB>
    <izvorni_sadrzaj>
      <item>Proposita društvo s ograničenom odgovornošću za usluge u stečaju, OIB 54376281155, Horvaćanska cesta 17/a, Zagreb</item>
    </izvorni_sadrzaj>
    <derivirana_varijabla naziv="DomainObject.Predmet.ProtuStrankaListFormatedWithAdressOIB_1">
      <item>Proposita društvo s ograničenom odgovornošću za usluge u stečaju, OIB 54376281155, Horvaćanska cesta 17/a, Zagreb</item>
    </derivirana_varijabla>
  </DomainObject.Predmet.ProtuStrankaListFormatedWithAdressOIB>
  <DomainObject.Predmet.ProtuStrankaListNazivFormated>
    <izvorni_sadrzaj>
      <item>Proposita društvo s ograničenom odgovornošću za usluge u stečaju</item>
    </izvorni_sadrzaj>
    <derivirana_varijabla naziv="DomainObject.Predmet.ProtuStrankaListNazivFormated_1">
      <item>Proposita društvo s ograničenom odgovornošću za usluge u stečaju</item>
    </derivirana_varijabla>
  </DomainObject.Predmet.ProtuStrankaListNazivFormated>
  <DomainObject.Predmet.ProtuStrankaListNazivFormatedOIB>
    <izvorni_sadrzaj>
      <item>Proposita društvo s ograničenom odgovornošću za usluge u stečaju, OIB 54376281155</item>
    </izvorni_sadrzaj>
    <derivirana_varijabla naziv="DomainObject.Predmet.ProtuStrankaListNazivFormatedOIB_1">
      <item>Proposita društvo s ograničenom odgovornošću za usluge u stečaju, OIB 54376281155</item>
    </derivirana_varijabla>
  </DomainObject.Predmet.ProtuStrankaListNazivFormatedOIB>
  <DomainObject.Predmet.OstaliListFormated>
    <izvorni_sadrzaj>
      <item>Nenad Cetinja</item>
      <item>Ivan Kapor</item>
    </izvorni_sadrzaj>
    <derivirana_varijabla naziv="DomainObject.Predmet.OstaliListFormated_1">
      <item>Nenad Cetinja</item>
      <item>Ivan Kapor</item>
    </derivirana_varijabla>
  </DomainObject.Predmet.OstaliListFormated>
  <DomainObject.Predmet.OstaliListFormatedOIB>
    <izvorni_sadrzaj>
      <item>Nenad Cetinja, OIB 15489081131</item>
      <item>Ivan Kapor, OIB 93902711585</item>
    </izvorni_sadrzaj>
    <derivirana_varijabla naziv="DomainObject.Predmet.OstaliListFormatedOIB_1">
      <item>Nenad Cetinja, OIB 15489081131</item>
      <item>Ivan Kapor, OIB 93902711585</item>
    </derivirana_varijabla>
  </DomainObject.Predmet.OstaliListFormatedOIB>
  <DomainObject.Predmet.OstaliListFormatedWithAdress>
    <izvorni_sadrzaj>
      <item>Nenad Cetinja, Horvaćanska cesta 17/a, 10000 Zagreb</item>
      <item>Ivan Kapor, Zadarska 77, 10000 Zagreb</item>
    </izvorni_sadrzaj>
    <derivirana_varijabla naziv="DomainObject.Predmet.OstaliListFormatedWithAdress_1">
      <item>Nenad Cetinja, Horvaćanska cesta 17/a, 10000 Zagreb</item>
      <item>Ivan Kapor, Zadarska 77, 10000 Zagreb</item>
    </derivirana_varijabla>
  </DomainObject.Predmet.OstaliListFormatedWithAdress>
  <DomainObject.Predmet.OstaliListFormatedWithAdressOIB>
    <izvorni_sadrzaj>
      <item>Nenad Cetinja, OIB 15489081131, Horvaćanska cesta 17/a, 10000 Zagreb</item>
      <item>Ivan Kapor, OIB 93902711585, Zadarska 77, 10000 Zagreb</item>
    </izvorni_sadrzaj>
    <derivirana_varijabla naziv="DomainObject.Predmet.OstaliListFormatedWithAdressOIB_1">
      <item>Nenad Cetinja, OIB 15489081131, Horvaćanska cesta 17/a, 10000 Zagreb</item>
      <item>Ivan Kapor, OIB 93902711585, Zadarska 77, 10000 Zagreb</item>
    </derivirana_varijabla>
  </DomainObject.Predmet.OstaliListFormatedWithAdressOIB>
  <DomainObject.Predmet.OstaliListNazivFormated>
    <izvorni_sadrzaj>
      <item>Nenad Cetinja</item>
      <item>Ivan Kapor</item>
    </izvorni_sadrzaj>
    <derivirana_varijabla naziv="DomainObject.Predmet.OstaliListNazivFormated_1">
      <item>Nenad Cetinja</item>
      <item>Ivan Kapor</item>
    </derivirana_varijabla>
  </DomainObject.Predmet.OstaliListNazivFormated>
  <DomainObject.Predmet.OstaliListNazivFormatedOIB>
    <izvorni_sadrzaj>
      <item>Nenad Cetinja, OIB 15489081131</item>
      <item>Ivan Kapor, OIB 93902711585</item>
    </izvorni_sadrzaj>
    <derivirana_varijabla naziv="DomainObject.Predmet.OstaliListNazivFormatedOIB_1">
      <item>Nenad Cetinja, OIB 15489081131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Proposita društvo s ograničenom odgovornošću za usluge u stečaju</izvorni_sadrzaj>
    <derivirana_varijabla naziv="DomainObject.Predmet.ProtustrankaIDrugi_1">Proposita društvo s ograničenom odgovornošću za usluge u stečaju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Proposita društvo s ograničenom odgovornošću za usluge u stečaju, OIB 54376281155, Horvaćanska cesta 17/a, Zagreb</izvorni_sadrzaj>
    <derivirana_varijabla naziv="DomainObject.Predmet.ProtustrankaIDrugiAdressOIB_1">Proposita društvo s ograničenom odgovornošću za usluge u stečaju, OIB 54376281155, Horvaćanska cesta 17/a,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Proposita društvo s ograničenom odgovornošću za usluge u stečaju</item>
      <item>Nenad Cetinja</item>
      <item>Ivan Kapor</item>
    </izvorni_sadrzaj>
    <derivirana_varijabla naziv="DomainObject.Predmet.SudioniciListNaziv_1">
      <item>FINA</item>
      <item>Proposita društvo s ograničenom odgovornošću za usluge u stečaju</item>
      <item>Nenad Cetinja</item>
      <item>Ivan Kapor</item>
    </derivirana_varijabla>
  </DomainObject.Predmet.SudioniciListNaziv>
  <DomainObject.Predmet.SudioniciListAdressOIB>
    <izvorni_sadrzaj>
      <item>FINA, OIB 85821130368, ULICA GRADA VUKOVARA 70,10000 Zagreb</item>
      <item>Proposita društvo s ograničenom odgovornošću za usluge u stečaju, OIB 54376281155, Horvaćanska cesta 17/a,Zagreb</item>
      <item>Nenad Cetinja, OIB 15489081131, Horvaćanska cesta 17/a,10000 Zagreb</item>
      <item>Ivan Kapor, OIB 93902711585, Zadarska 77,10000 Zagreb</item>
    </izvorni_sadrzaj>
    <derivirana_varijabla naziv="DomainObject.Predmet.SudioniciListAdressOIB_1">
      <item>FINA, OIB 85821130368, ULICA GRADA VUKOVARA 70,10000 Zagreb</item>
      <item>Proposita društvo s ograničenom odgovornošću za usluge u stečaju, OIB 54376281155, Horvaćanska cesta 17/a,Zagreb</item>
      <item>Nenad Cetinja, OIB 15489081131, Horvaćanska cesta 17/a,10000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54376281155</item>
      <item>, OIB 15489081131</item>
      <item>, OIB 93902711585</item>
    </izvorni_sadrzaj>
    <derivirana_varijabla naziv="DomainObject.Predmet.SudioniciListNazivOIB_1">
      <item>, OIB 85821130368</item>
      <item>, OIB 54376281155</item>
      <item>, OIB 15489081131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738</properties:Characters>
  <properties:Lines>31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2016-08-19T13:33:00Z</dcterms:created>
  <dc:creator>malenicav</dc:creator>
  <cp:lastModifiedBy>Kristina Švajger</cp:lastModifiedBy>
  <cp:lastPrinted>2016-08-19T13:35:00Z</cp:lastPrinted>
  <dcterms:modified xmlns:xsi="http://www.w3.org/2001/XMLSchema-instance" xsi:type="dcterms:W3CDTF">2016-08-19T13:35:00Z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