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32c2" w14:paraId="cbf32c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2414F">
        <w:rPr>
          <w:sz w:val="24"/>
        </w:rPr>
        <w:t>8460</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F7759" w:rsidRPr="001F7759">
        <w:rPr>
          <w:sz w:val="24"/>
          <w:szCs w:val="24"/>
        </w:rPr>
        <w:t>EURO PROCURO j.d.o.o. za usluge</w:t>
      </w:r>
      <w:r w:rsidR="004544EB" w:rsidRPr="001F7759">
        <w:rPr>
          <w:sz w:val="24"/>
          <w:szCs w:val="24"/>
        </w:rPr>
        <w:t>,</w:t>
      </w:r>
      <w:r w:rsidR="00D95F79" w:rsidRPr="001F7759">
        <w:rPr>
          <w:sz w:val="24"/>
          <w:szCs w:val="24"/>
        </w:rPr>
        <w:t xml:space="preserve"> OIB: </w:t>
      </w:r>
      <w:r w:rsidR="001F7759" w:rsidRPr="001F7759">
        <w:rPr>
          <w:sz w:val="24"/>
          <w:szCs w:val="24"/>
        </w:rPr>
        <w:t>44989743860</w:t>
      </w:r>
      <w:r w:rsidR="00D95F79" w:rsidRPr="001F7759">
        <w:rPr>
          <w:sz w:val="24"/>
          <w:szCs w:val="24"/>
        </w:rPr>
        <w:t>,</w:t>
      </w:r>
      <w:r w:rsidR="000E28A1" w:rsidRPr="001F7759">
        <w:rPr>
          <w:sz w:val="24"/>
          <w:szCs w:val="24"/>
        </w:rPr>
        <w:t xml:space="preserve"> </w:t>
      </w:r>
      <w:r w:rsidR="00FD0DE6" w:rsidRPr="001F7759">
        <w:rPr>
          <w:sz w:val="24"/>
          <w:szCs w:val="24"/>
        </w:rPr>
        <w:t xml:space="preserve">MBS: </w:t>
      </w:r>
      <w:r w:rsidR="001F7759" w:rsidRPr="001F7759">
        <w:rPr>
          <w:sz w:val="24"/>
          <w:szCs w:val="24"/>
        </w:rPr>
        <w:t>080843260</w:t>
      </w:r>
      <w:r w:rsidR="00FD0DE6" w:rsidRPr="001F7759">
        <w:rPr>
          <w:sz w:val="24"/>
          <w:szCs w:val="24"/>
        </w:rPr>
        <w:t>, 2. lipnja</w:t>
      </w:r>
      <w:r w:rsidRPr="001F7759">
        <w:rPr>
          <w:sz w:val="24"/>
          <w:szCs w:val="24"/>
        </w:rPr>
        <w:t xml:space="preserve"> 201</w:t>
      </w:r>
      <w:r w:rsidR="00630662" w:rsidRPr="001F7759">
        <w:rPr>
          <w:sz w:val="24"/>
          <w:szCs w:val="24"/>
        </w:rPr>
        <w:t>6</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F7759" w:rsidRPr="001F7759">
        <w:rPr>
          <w:b/>
          <w:sz w:val="24"/>
          <w:szCs w:val="24"/>
        </w:rPr>
        <w:t>Stipe Vrban, OIB: 11763809381, Karlobag, Baški dolac 31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1F7759">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F7759">
        <w:rPr>
          <w:sz w:val="24"/>
        </w:rPr>
        <w:t>15</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1F7759">
        <w:rPr>
          <w:sz w:val="24"/>
        </w:rPr>
        <w:t>11</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1F7759">
        <w:rPr>
          <w:b/>
          <w:sz w:val="24"/>
        </w:rPr>
        <w:t>226,77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84CC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84CC4" w:rsidP="00291B37" w:rsidR="00D84CC4">
      <w:pPr>
        <w:jc w:val="both"/>
        <w:rPr>
          <w:sz w:val="24"/>
        </w:rPr>
      </w:pPr>
    </w:p>
    <w:p w:rsidRDefault="00D84CC4" w:rsidP="007A1486" w:rsidR="00D84CC4" w:rsidRPr="00D84CC4">
      <w:pPr>
        <w:ind w:left="720"/>
        <w:rPr>
          <w:sz w:val="24"/>
          <w:szCs w:val="24"/>
        </w:rPr>
      </w:pPr>
      <w:r w:rsidRPr="007A1486">
        <w:tab/>
      </w:r>
      <w:r w:rsidRPr="007A1486">
        <w:tab/>
      </w:r>
      <w:r w:rsidRPr="007A1486">
        <w:tab/>
      </w:r>
      <w:r w:rsidRPr="007A1486">
        <w:tab/>
      </w:r>
      <w:r w:rsidRPr="007A1486">
        <w:tab/>
      </w:r>
      <w:r w:rsidRPr="00D84CC4">
        <w:rPr>
          <w:sz w:val="24"/>
          <w:szCs w:val="24"/>
        </w:rPr>
        <w:t>Za točnost otpravka - ovlašteni službenik</w:t>
      </w:r>
    </w:p>
    <w:p w:rsidRDefault="00D84CC4" w:rsidP="007A1486" w:rsidR="00D84CC4" w:rsidRPr="00D84CC4">
      <w:pPr>
        <w:ind w:left="720"/>
        <w:rPr>
          <w:sz w:val="24"/>
          <w:szCs w:val="24"/>
        </w:rPr>
      </w:pPr>
      <w:r w:rsidRPr="00D84CC4">
        <w:rPr>
          <w:sz w:val="24"/>
          <w:szCs w:val="24"/>
        </w:rPr>
        <w:tab/>
      </w:r>
      <w:r w:rsidRPr="00D84CC4">
        <w:rPr>
          <w:sz w:val="24"/>
          <w:szCs w:val="24"/>
        </w:rPr>
        <w:tab/>
      </w:r>
      <w:r w:rsidRPr="00D84CC4">
        <w:rPr>
          <w:sz w:val="24"/>
          <w:szCs w:val="24"/>
        </w:rPr>
        <w:tab/>
      </w:r>
      <w:r w:rsidRPr="00D84CC4">
        <w:rPr>
          <w:sz w:val="24"/>
          <w:szCs w:val="24"/>
        </w:rPr>
        <w:tab/>
      </w:r>
      <w:r w:rsidRPr="00D84CC4">
        <w:rPr>
          <w:sz w:val="24"/>
          <w:szCs w:val="24"/>
        </w:rPr>
        <w:tab/>
      </w:r>
      <w:r w:rsidRPr="00D84CC4">
        <w:rPr>
          <w:sz w:val="24"/>
          <w:szCs w:val="24"/>
        </w:rPr>
        <w:tab/>
        <w:t xml:space="preserve">        Ivana Stampf</w:t>
      </w:r>
    </w:p>
    <w:p w:rsidRDefault="00D84CC4" w:rsidP="007A1486" w:rsidR="00D84CC4" w:rsidRPr="007A1486">
      <w:pPr>
        <w:ind w:left="720"/>
      </w:pPr>
    </w:p>
    <w:p w:rsidRDefault="00D84CC4" w:rsidP="00291B37" w:rsidR="00D84CC4">
      <w:pPr>
        <w:jc w:val="both"/>
        <w:rPr>
          <w:sz w:val="24"/>
        </w:rPr>
      </w:pPr>
    </w:p>
    <w:sectPr w:rsidSect="008B553A" w:rsidR="00D84CC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84CC4">
      <w:rPr>
        <w:rStyle w:val="Brojstranice"/>
        <w:noProof/>
      </w:rPr>
      <w:t>3</w:t>
    </w:r>
    <w:r>
      <w:rPr>
        <w:rStyle w:val="Brojstranice"/>
      </w:rPr>
      <w:fldChar w:fldCharType="end"/>
    </w:r>
  </w:p>
  <w:p w:rsidRDefault="00630662" w:rsidR="004D2841">
    <w:pPr>
      <w:pStyle w:val="Zaglavlje"/>
      <w:jc w:val="right"/>
    </w:pPr>
    <w:r w:rsidRPr="00630662">
      <w:t xml:space="preserve">  66. St-</w:t>
    </w:r>
    <w:r w:rsidR="001F7759">
      <w:t>8460</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84CC4"/>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8460</izvorni_sadrzaj>
    <derivirana_varijabla naziv="DomainObject.Predmet.Broj_1">8460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St-8460/2015</izvorni_sadrzaj>
    <derivirana_varijabla naziv="DomainObject.Predmet.OznakaBroj_1">St-8460/2015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PROCURO j.d.o.o.</izvorni_sadrzaj>
    <derivirana_varijabla naziv="DomainObject.Predmet.ProtustrankaFormated_1">  EURO PROCURO j.d.o.o.</derivirana_varijabla>
  </DomainObject.Predmet.ProtustrankaFormated>
  <DomainObject.Predmet.ProtustrankaFormatedOIB>
    <izvorni_sadrzaj>  EURO PROCURO j.d.o.o., OIB 44989743860</izvorni_sadrzaj>
    <derivirana_varijabla naziv="DomainObject.Predmet.ProtustrankaFormatedOIB_1">  EURO PROCURO j.d.o.o., OIB 44989743860</derivirana_varijabla>
  </DomainObject.Predmet.ProtustrankaFormatedOIB>
  <DomainObject.Predmet.ProtustrankaFormatedWithAdress>
    <izvorni_sadrzaj> EURO PROCURO j.d.o.o., Berislavićeva 18, 10000 Zagreb</izvorni_sadrzaj>
    <derivirana_varijabla naziv="DomainObject.Predmet.ProtustrankaFormatedWithAdress_1"> EURO PROCURO j.d.o.o., Berislavićeva 18, 10000 Zagreb</derivirana_varijabla>
  </DomainObject.Predmet.ProtustrankaFormatedWithAdress>
  <DomainObject.Predmet.ProtustrankaFormatedWithAdressOIB>
    <izvorni_sadrzaj> EURO PROCURO j.d.o.o., OIB 44989743860, Berislavićeva 18, 10000 Zagreb</izvorni_sadrzaj>
    <derivirana_varijabla naziv="DomainObject.Predmet.ProtustrankaFormatedWithAdressOIB_1"> EURO PROCURO j.d.o.o., OIB 44989743860, Berislavićeva 18, 10000 Zagreb</derivirana_varijabla>
  </DomainObject.Predmet.ProtustrankaFormatedWithAdressOIB>
  <DomainObject.Predmet.ProtustrankaWithAdress>
    <izvorni_sadrzaj>EURO PROCURO j.d.o.o. Berislavićeva 18, 10000 Zagreb</izvorni_sadrzaj>
    <derivirana_varijabla naziv="DomainObject.Predmet.ProtustrankaWithAdress_1">EURO PROCURO j.d.o.o. Berislavićeva 18, 10000 Zagreb</derivirana_varijabla>
  </DomainObject.Predmet.ProtustrankaWithAdress>
  <DomainObject.Predmet.ProtustrankaWithAdressOIB>
    <izvorni_sadrzaj>EURO PROCURO j.d.o.o., OIB 44989743860, Berislavićeva 18, 10000 Zagreb</izvorni_sadrzaj>
    <derivirana_varijabla naziv="DomainObject.Predmet.ProtustrankaWithAdressOIB_1">EURO PROCURO j.d.o.o., OIB 44989743860, Berislavićeva 18, 10000 Zagreb</derivirana_varijabla>
  </DomainObject.Predmet.ProtustrankaWithAdressOIB>
  <DomainObject.Predmet.ProtustrankaNazivFormated>
    <izvorni_sadrzaj>EURO PROCURO j.d.o.o.</izvorni_sadrzaj>
    <derivirana_varijabla naziv="DomainObject.Predmet.ProtustrankaNazivFormated_1">EURO PROCURO j.d.o.o.</derivirana_varijabla>
  </DomainObject.Predmet.ProtustrankaNazivFormated>
  <DomainObject.Predmet.ProtustrankaNazivFormatedOIB>
    <izvorni_sadrzaj>EURO PROCURO j.d.o.o., OIB 44989743860</izvorni_sadrzaj>
    <derivirana_varijabla naziv="DomainObject.Predmet.ProtustrankaNazivFormatedOIB_1">EURO PROCURO j.d.o.o., OIB 44989743860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PROCURO j.d.o.o.</item>
    </izvorni_sadrzaj>
    <derivirana_varijabla naziv="DomainObject.Predmet.ProtuStrankaListFormated_1">
      <item>EURO PROCURO j.d.o.o.</item>
    </derivirana_varijabla>
  </DomainObject.Predmet.ProtuStrankaListFormated>
  <DomainObject.Predmet.ProtuStrankaListFormatedOIB>
    <izvorni_sadrzaj>
      <item>EURO PROCURO j.d.o.o., OIB 44989743860</item>
    </izvorni_sadrzaj>
    <derivirana_varijabla naziv="DomainObject.Predmet.ProtuStrankaListFormatedOIB_1">
      <item>EURO PROCURO j.d.o.o., OIB 44989743860</item>
    </derivirana_varijabla>
  </DomainObject.Predmet.ProtuStrankaListFormatedOIB>
  <DomainObject.Predmet.ProtuStrankaListFormatedWithAdress>
    <izvorni_sadrzaj>
      <item>EURO PROCURO j.d.o.o., Berislavićeva 18, 10000 Zagreb</item>
    </izvorni_sadrzaj>
    <derivirana_varijabla naziv="DomainObject.Predmet.ProtuStrankaListFormatedWithAdress_1">
      <item>EURO PROCURO j.d.o.o., Berislavićeva 18, 10000 Zagreb</item>
    </derivirana_varijabla>
  </DomainObject.Predmet.ProtuStrankaListFormatedWithAdress>
  <DomainObject.Predmet.ProtuStrankaListFormatedWithAdressOIB>
    <izvorni_sadrzaj>
      <item>EURO PROCURO j.d.o.o., OIB 44989743860, Berislavićeva 18, 10000 Zagreb</item>
    </izvorni_sadrzaj>
    <derivirana_varijabla naziv="DomainObject.Predmet.ProtuStrankaListFormatedWithAdressOIB_1">
      <item>EURO PROCURO j.d.o.o., OIB 44989743860, Berislavićeva 18, 10000 Zagreb</item>
    </derivirana_varijabla>
  </DomainObject.Predmet.ProtuStrankaListFormatedWithAdressOIB>
  <DomainObject.Predmet.ProtuStrankaListNazivFormated>
    <izvorni_sadrzaj>
      <item>EURO PROCURO j.d.o.o.</item>
    </izvorni_sadrzaj>
    <derivirana_varijabla naziv="DomainObject.Predmet.ProtuStrankaListNazivFormated_1">
      <item>EURO PROCURO j.d.o.o.</item>
    </derivirana_varijabla>
  </DomainObject.Predmet.ProtuStrankaListNazivFormated>
  <DomainObject.Predmet.ProtuStrankaListNazivFormatedOIB>
    <izvorni_sadrzaj>
      <item>EURO PROCURO j.d.o.o., OIB 44989743860</item>
    </izvorni_sadrzaj>
    <derivirana_varijabla naziv="DomainObject.Predmet.ProtuStrankaListNazivFormatedOIB_1">
      <item>EURO PROCURO j.d.o.o., OIB 44989743860</item>
    </derivirana_varijabla>
  </DomainObject.Predmet.ProtuStrankaListNazivFormatedOIB>
  <DomainObject.Predmet.OstaliListFormated>
    <izvorni_sadrzaj>
      <item>STIPE VRBAN</item>
    </izvorni_sadrzaj>
    <derivirana_varijabla naziv="DomainObject.Predmet.OstaliListFormated_1">
      <item>STIPE VRBAN</item>
    </derivirana_varijabla>
  </DomainObject.Predmet.OstaliListFormated>
  <DomainObject.Predmet.OstaliListFormatedOIB>
    <izvorni_sadrzaj>
      <item>STIPE VRBAN, OIB 11763809381</item>
    </izvorni_sadrzaj>
    <derivirana_varijabla naziv="DomainObject.Predmet.OstaliListFormatedOIB_1">
      <item>STIPE VRBAN, OIB 11763809381</item>
    </derivirana_varijabla>
  </DomainObject.Predmet.OstaliListFormatedOIB>
  <DomainObject.Predmet.OstaliListFormatedWithAdress>
    <izvorni_sadrzaj>
      <item>STIPE VRBAN, Baški dolac 31, 53288 Karlobag</item>
    </izvorni_sadrzaj>
    <derivirana_varijabla naziv="DomainObject.Predmet.OstaliListFormatedWithAdress_1">
      <item>STIPE VRBAN, Baški dolac 31, 53288 Karlobag</item>
    </derivirana_varijabla>
  </DomainObject.Predmet.OstaliListFormatedWithAdress>
  <DomainObject.Predmet.OstaliListFormatedWithAdressOIB>
    <izvorni_sadrzaj>
      <item>STIPE VRBAN, OIB 11763809381, Baški dolac 31, 53288 Karlobag</item>
    </izvorni_sadrzaj>
    <derivirana_varijabla naziv="DomainObject.Predmet.OstaliListFormatedWithAdressOIB_1">
      <item>STIPE VRBAN, OIB 11763809381, Baški dolac 31, 53288 Karlobag</item>
    </derivirana_varijabla>
  </DomainObject.Predmet.OstaliListFormatedWithAdressOIB>
  <DomainObject.Predmet.OstaliListNazivFormated>
    <izvorni_sadrzaj>
      <item>STIPE VRBAN</item>
    </izvorni_sadrzaj>
    <derivirana_varijabla naziv="DomainObject.Predmet.OstaliListNazivFormated_1">
      <item>STIPE VRBAN</item>
    </derivirana_varijabla>
  </DomainObject.Predmet.OstaliListNazivFormated>
  <DomainObject.Predmet.OstaliListNazivFormatedOIB>
    <izvorni_sadrzaj>
      <item>STIPE VRBAN, OIB 11763809381</item>
    </izvorni_sadrzaj>
    <derivirana_varijabla naziv="DomainObject.Predmet.OstaliListNazivFormatedOIB_1">
      <item>STIPE VRBAN, OIB 11763809381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PROCURO j.d.o.o.</izvorni_sadrzaj>
    <derivirana_varijabla naziv="DomainObject.Predmet.ProtustrankaIDrugi_1">EURO PROCURO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PROCURO j.d.o.o., OIB 44989743860, Berislavićeva 18, 10000 Zagreb</izvorni_sadrzaj>
    <derivirana_varijabla naziv="DomainObject.Predmet.ProtustrankaIDrugiAdressOIB_1">EURO PROCURO j.d.o.o., OIB 44989743860, Berislavićeva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PROCURO j.d.o.o.</item>
      <item>STIPE VRBAN</item>
    </izvorni_sadrzaj>
    <derivirana_varijabla naziv="DomainObject.Predmet.SudioniciListNaziv_1">
      <item>FINA Regionalni centar Zagreb</item>
      <item>EURO PROCURO j.d.o.o.</item>
      <item>STIPE VRBAN</item>
    </derivirana_varijabla>
  </DomainObject.Predmet.SudioniciListNaziv>
  <DomainObject.Predmet.SudioniciListAdressOIB>
    <izvorni_sadrzaj>
      <item>FINA Regionalni centar Zagreb, OIB 85821130368, Trg svibanjskih žrtava 1995. 1,10000 Zagreb</item>
      <item>EURO PROCURO j.d.o.o., OIB 44989743860, Berislavićeva 18,10000 Zagreb</item>
      <item>STIPE VRBAN, OIB 11763809381, Baški dolac 31,53288 Karlobag</item>
    </izvorni_sadrzaj>
    <derivirana_varijabla naziv="DomainObject.Predmet.SudioniciListAdressOIB_1">
      <item>FINA Regionalni centar Zagreb, OIB 85821130368, Trg svibanjskih žrtava 1995. 1,10000 Zagreb</item>
      <item>EURO PROCURO j.d.o.o., OIB 44989743860, Berislavićeva 18,10000 Zagreb</item>
      <item>STIPE VRBAN, OIB 11763809381, Baški dolac 31,53288 Karlobag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44989743860</item>
      <item>, OIB 11763809381</item>
    </izvorni_sadrzaj>
    <derivirana_varijabla naziv="DomainObject.Predmet.SudioniciListNazivOIB_1">
      <item>, OIB 85821130368</item>
      <item>, OIB 44989743860</item>
      <item>, OIB 11763809381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F34CE-F187-4FAC-9558-62A5EABF2B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4962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2016-06-02T09:17:00Z</dcterms:created>
  <dc:creator>Unknown</dc:creator>
  <cp:lastModifiedBy>Ivana Stampf</cp:lastModifiedBy>
  <cp:lastPrinted>2016-06-02T09:13:00Z</cp:lastPrinted>
  <dcterms:modified xmlns:xsi="http://www.w3.org/2001/XMLSchema-instance" xsi:type="dcterms:W3CDTF">2016-06-02T10:44:00Z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