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aea0" w14:paraId="dd9aea0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74E2F">
        <w:t>585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9303F">
        <w:t>KOMPATIBILNO d.o.o</w:t>
      </w:r>
      <w:r w:rsidR="007734B2">
        <w:t>., Zadar, Luke Botića 25, OIB: 96602313349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734B2">
        <w:t>26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9303F">
        <w:t>KOMPATIBILNO d.o.o.</w:t>
      </w:r>
      <w:r w:rsidR="007734B2">
        <w:t>, Zadar, Luke Botića 25, OIB: 96602313349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734B2" w:rsidP="0026691E" w:rsidR="00A70A5D">
      <w:pPr>
        <w:jc w:val="center"/>
      </w:pPr>
      <w:r>
        <w:t>24</w:t>
      </w:r>
      <w:r w:rsidR="0050074C">
        <w:t xml:space="preserve">. </w:t>
      </w:r>
      <w:r w:rsidR="004C11C7"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>
        <w:t>15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7734B2" w:rsidP="0026691E" w:rsidR="0026691E">
      <w:pPr>
        <w:jc w:val="center"/>
      </w:pPr>
      <w:r>
        <w:t>24</w:t>
      </w:r>
      <w:r w:rsidR="0050074C">
        <w:t xml:space="preserve">. </w:t>
      </w:r>
      <w:r w:rsidR="004C11C7"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>
        <w:t>17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734B2">
        <w:t>KOMPATIBILNO d.o.o.., Zadar</w:t>
      </w:r>
      <w:r w:rsidR="00ED6162" w:rsidRPr="004E0D54">
        <w:t>, navodeći da</w:t>
      </w:r>
      <w:r w:rsidR="00245588">
        <w:t xml:space="preserve"> dužnik na </w:t>
      </w:r>
      <w:r w:rsidR="00AA660D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7734B2">
        <w:t>322</w:t>
      </w:r>
      <w:r w:rsidR="00245588" w:rsidRPr="006A6907">
        <w:t xml:space="preserve"> dan</w:t>
      </w:r>
      <w:r w:rsidR="00A81F7D">
        <w:t>a</w:t>
      </w:r>
      <w:r w:rsidR="00245588" w:rsidRPr="006A6907">
        <w:t xml:space="preserve"> u iznosu od </w:t>
      </w:r>
      <w:r w:rsidR="007734B2">
        <w:t>47.469,56</w:t>
      </w:r>
      <w:r w:rsidR="007A7A8B">
        <w:t xml:space="preserve"> </w:t>
      </w:r>
      <w:r w:rsidR="00245588" w:rsidRPr="006A6907">
        <w:t>kun</w:t>
      </w:r>
      <w:r w:rsidR="00A2278B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7734B2">
        <w:t>26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734B2">
        <w:t>KOMPATIBILNO d.o.o.., Zadar</w:t>
      </w:r>
      <w:r w:rsidR="007734B2" w:rsidRPr="00F60CD9">
        <w:t xml:space="preserve"> </w:t>
      </w:r>
      <w:r w:rsidR="0020610B" w:rsidRPr="00F60CD9">
        <w:t>i za član</w:t>
      </w:r>
      <w:r w:rsidR="007734B2">
        <w:t>ove</w:t>
      </w:r>
      <w:r w:rsidR="00286427">
        <w:t xml:space="preserve"> </w:t>
      </w:r>
      <w:r w:rsidR="0020610B" w:rsidRPr="00F60CD9">
        <w:t>uprave s upozorenjem</w:t>
      </w:r>
    </w:p>
    <w:p w:rsidRDefault="007734B2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ARTA BERIŠA, Zagreb, Paška 14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7734B2" w:rsidP="007734B2" w:rsidR="007734B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TARIK GARIBOVIĆ, Zadar, Ante Starčevića 19/B</w:t>
      </w:r>
      <w:r>
        <w:t xml:space="preserve">- na adresu uz upozorenje </w:t>
      </w:r>
      <w:r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D5BB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74E2F">
      <w:t>585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9303F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757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5B8A"/>
    <w:rsid w:val="004E6ACC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4E2F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4B2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D0388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278B"/>
    <w:rsid w:val="00A241EB"/>
    <w:rsid w:val="00A24FBC"/>
    <w:rsid w:val="00A25A92"/>
    <w:rsid w:val="00A42102"/>
    <w:rsid w:val="00A626D4"/>
    <w:rsid w:val="00A62A1F"/>
    <w:rsid w:val="00A70A5D"/>
    <w:rsid w:val="00A80B05"/>
    <w:rsid w:val="00A81F7D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5E06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5BB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D5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D5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KOMPATIBILNO d.o.o. za poslovno savjetovanje, trgovinu i usluge</izvorni_sadrzaj>
    <derivirana_varijabla naziv="DomainObject.Predmet.ProtustrankaFormated_1">  KOMPATIBILNO d.o.o. za poslovno savjetovanje, trgovinu i usluge</derivirana_varijabla>
  </DomainObject.Predmet.ProtustrankaFormated>
  <DomainObject.Predmet.ProtustrankaFormatedOIB>
    <izvorni_sadrzaj>  KOMPATIBILNO d.o.o. za poslovno savjetovanje, trgovinu i usluge, OIB 96602313349</izvorni_sadrzaj>
    <derivirana_varijabla naziv="DomainObject.Predmet.ProtustrankaFormatedOIB_1">  KOMPATIBILNO d.o.o. za poslovno savjetovanje, trgovinu i usluge, OIB 96602313349</derivirana_varijabla>
  </DomainObject.Predmet.ProtustrankaFormatedOIB>
  <DomainObject.Predmet.ProtustrankaFormatedWithAdress>
    <izvorni_sadrzaj> KOMPATIBILNO d.o.o. za poslovno savjetovanje, trgovinu i usluge, Luke Botića 25, 23000 Zadar</izvorni_sadrzaj>
    <derivirana_varijabla naziv="DomainObject.Predmet.ProtustrankaFormatedWithAdress_1"> KOMPATIBILNO d.o.o. za poslovno savjetovanje, trgovinu i usluge, Luke Botića 25, 23000 Zadar</derivirana_varijabla>
  </DomainObject.Predmet.ProtustrankaFormatedWithAdress>
  <DomainObject.Predmet.ProtustrankaFormatedWithAdressOIB>
    <izvorni_sadrzaj> KOMPATIBILNO d.o.o. za poslovno savjetovanje, trgovinu i usluge, OIB 96602313349, Luke Botića 25, 23000 Zadar</izvorni_sadrzaj>
    <derivirana_varijabla naziv="DomainObject.Predmet.ProtustrankaFormatedWithAdressOIB_1"> KOMPATIBILNO d.o.o. za poslovno savjetovanje, trgovinu i usluge, OIB 96602313349, Luke Botića 25, 23000 Zadar</derivirana_varijabla>
  </DomainObject.Predmet.ProtustrankaFormatedWithAdressOIB>
  <DomainObject.Predmet.ProtustrankaWithAdress>
    <izvorni_sadrzaj>KOMPATIBILNO d.o.o. za poslovno savjetovanje, trgovinu i usluge Luke Botića 25, 23000 Zadar</izvorni_sadrzaj>
    <derivirana_varijabla naziv="DomainObject.Predmet.ProtustrankaWithAdress_1">KOMPATIBILNO d.o.o. za poslovno savjetovanje, trgovinu i usluge Luke Botića 25, 23000 Zadar</derivirana_varijabla>
  </DomainObject.Predmet.ProtustrankaWithAdress>
  <DomainObject.Predmet.ProtustrankaWithAdressOIB>
    <izvorni_sadrzaj>KOMPATIBILNO d.o.o. za poslovno savjetovanje, trgovinu i usluge, OIB 96602313349, Luke Botića 25, 23000 Zadar</izvorni_sadrzaj>
    <derivirana_varijabla naziv="DomainObject.Predmet.ProtustrankaWithAdressOIB_1">KOMPATIBILNO d.o.o. za poslovno savjetovanje, trgovinu i usluge, OIB 96602313349, Luke Botića 25, 23000 Zadar</derivirana_varijabla>
  </DomainObject.Predmet.ProtustrankaWithAdressOIB>
  <DomainObject.Predmet.ProtustrankaNazivFormated>
    <izvorni_sadrzaj>KOMPATIBILNO d.o.o. za poslovno savjetovanje, trgovinu i usluge</izvorni_sadrzaj>
    <derivirana_varijabla naziv="DomainObject.Predmet.ProtustrankaNazivFormated_1">KOMPATIBILNO d.o.o. za poslovno savjetovanje, trgovinu i usluge</derivirana_varijabla>
  </DomainObject.Predmet.ProtustrankaNazivFormated>
  <DomainObject.Predmet.ProtustrankaNazivFormatedOIB>
    <izvorni_sadrzaj>KOMPATIBILNO d.o.o. za poslovno savjetovanje, trgovinu i usluge, OIB 96602313349</izvorni_sadrzaj>
    <derivirana_varijabla naziv="DomainObject.Predmet.ProtustrankaNazivFormatedOIB_1">KOMPATIBILNO d.o.o. za poslovno savjetovanje, trgovinu i usluge, OIB 96602313349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47469.56</izvorni_sadrzaj>
    <derivirana_varijabla naziv="DomainObject.Predmet.TrenutnaVrijednost_1">47469.56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KOMPATIBILNO d.o.o. za poslovno savjetovanje, trgovinu i usluge</item>
    </izvorni_sadrzaj>
    <derivirana_varijabla naziv="DomainObject.Predmet.ProtuStrankaListFormated_1">
      <item>KOMPATIBILNO d.o.o. za poslovno savjetovanje, trgovinu i usluge</item>
    </derivirana_varijabla>
  </DomainObject.Predmet.ProtuStrankaListFormated>
  <DomainObject.Predmet.ProtuStrankaListFormatedOIB>
    <izvorni_sadrzaj>
      <item>KOMPATIBILNO d.o.o. za poslovno savjetovanje, trgovinu i usluge, OIB 96602313349</item>
    </izvorni_sadrzaj>
    <derivirana_varijabla naziv="DomainObject.Predmet.ProtuStrankaListFormatedOIB_1">
      <item>KOMPATIBILNO d.o.o. za poslovno savjetovanje, trgovinu i usluge, OIB 96602313349</item>
    </derivirana_varijabla>
  </DomainObject.Predmet.ProtuStrankaListFormatedOIB>
  <DomainObject.Predmet.ProtuStrankaListFormatedWithAdress>
    <izvorni_sadrzaj>
      <item>KOMPATIBILNO d.o.o. za poslovno savjetovanje, trgovinu i usluge, Luke Botića 25, 23000 Zadar</item>
    </izvorni_sadrzaj>
    <derivirana_varijabla naziv="DomainObject.Predmet.ProtuStrankaListFormatedWithAdress_1">
      <item>KOMPATIBILNO d.o.o. za poslovno savjetovanje, trgovinu i usluge, Luke Botića 25, 23000 Zadar</item>
    </derivirana_varijabla>
  </DomainObject.Predmet.ProtuStrankaListFormatedWithAdress>
  <DomainObject.Predmet.ProtuStrankaListFormatedWithAdressOIB>
    <izvorni_sadrzaj>
      <item>KOMPATIBILNO d.o.o. za poslovno savjetovanje, trgovinu i usluge, OIB 96602313349, Luke Botića 25, 23000 Zadar</item>
    </izvorni_sadrzaj>
    <derivirana_varijabla naziv="DomainObject.Predmet.ProtuStrankaListFormatedWithAdressOIB_1">
      <item>KOMPATIBILNO d.o.o. za poslovno savjetovanje, trgovinu i usluge, OIB 96602313349, Luke Botića 25, 23000 Zadar</item>
    </derivirana_varijabla>
  </DomainObject.Predmet.ProtuStrankaListFormatedWithAdressOIB>
  <DomainObject.Predmet.ProtuStrankaListNazivFormated>
    <izvorni_sadrzaj>
      <item>KOMPATIBILNO d.o.o. za poslovno savjetovanje, trgovinu i usluge</item>
    </izvorni_sadrzaj>
    <derivirana_varijabla naziv="DomainObject.Predmet.ProtuStrankaListNazivFormated_1">
      <item>KOMPATIBILNO d.o.o. za poslovno savjetovanje, trgovinu i usluge</item>
    </derivirana_varijabla>
  </DomainObject.Predmet.ProtuStrankaListNazivFormated>
  <DomainObject.Predmet.ProtuStrankaListNazivFormatedOIB>
    <izvorni_sadrzaj>
      <item>KOMPATIBILNO d.o.o. za poslovno savjetovanje, trgovinu i usluge, OIB 96602313349</item>
    </izvorni_sadrzaj>
    <derivirana_varijabla naziv="DomainObject.Predmet.ProtuStrankaListNazivFormatedOIB_1">
      <item>KOMPATIBILNO d.o.o. za poslovno savjetovanje, trgovinu i usluge, OIB 96602313349</item>
    </derivirana_varijabla>
  </DomainObject.Predmet.ProtuStrankaListNazivFormatedOIB>
  <DomainObject.Predmet.OstaliListFormated>
    <izvorni_sadrzaj>
      <item>Arta Beriša</item>
      <item>Tarik Garibović</item>
    </izvorni_sadrzaj>
    <derivirana_varijabla naziv="DomainObject.Predmet.OstaliListFormated_1">
      <item>Arta Beriša</item>
      <item>Tarik Garibović</item>
    </derivirana_varijabla>
  </DomainObject.Predmet.OstaliListFormated>
  <DomainObject.Predmet.OstaliListFormatedOIB>
    <izvorni_sadrzaj>
      <item>Arta Beriša, OIB 87434779860</item>
      <item>Tarik Garibović, OIB 61746119146</item>
    </izvorni_sadrzaj>
    <derivirana_varijabla naziv="DomainObject.Predmet.OstaliListFormatedOIB_1">
      <item>Arta Beriša, OIB 87434779860</item>
      <item>Tarik Garibović, OIB 61746119146</item>
    </derivirana_varijabla>
  </DomainObject.Predmet.OstaliListFormatedOIB>
  <DomainObject.Predmet.OstaliListFormatedWithAdress>
    <izvorni_sadrzaj>
      <item>Arta Beriša, Paška 14, 10000 Zagreb</item>
      <item>Tarik Garibović, Ante Starčevića 19b, 23000 Zadar</item>
    </izvorni_sadrzaj>
    <derivirana_varijabla naziv="DomainObject.Predmet.OstaliListFormatedWithAdress_1">
      <item>Arta Beriša, Paška 14, 10000 Zagreb</item>
      <item>Tarik Garibović, Ante Starčevića 19b, 23000 Zadar</item>
    </derivirana_varijabla>
  </DomainObject.Predmet.OstaliListFormatedWithAdress>
  <DomainObject.Predmet.OstaliListFormatedWithAdressOIB>
    <izvorni_sadrzaj>
      <item>Arta Beriša, OIB 87434779860, Paška 14, 10000 Zagreb</item>
      <item>Tarik Garibović, OIB 61746119146, Ante Starčevića 19b, 23000 Zadar</item>
    </izvorni_sadrzaj>
    <derivirana_varijabla naziv="DomainObject.Predmet.OstaliListFormatedWithAdressOIB_1">
      <item>Arta Beriša, OIB 87434779860, Paška 14, 10000 Zagreb</item>
      <item>Tarik Garibović, OIB 61746119146, Ante Starčevića 19b, 23000 Zadar</item>
    </derivirana_varijabla>
  </DomainObject.Predmet.OstaliListFormatedWithAdressOIB>
  <DomainObject.Predmet.OstaliListNazivFormated>
    <izvorni_sadrzaj>
      <item>Arta Beriša</item>
      <item>Tarik Garibović</item>
    </izvorni_sadrzaj>
    <derivirana_varijabla naziv="DomainObject.Predmet.OstaliListNazivFormated_1">
      <item>Arta Beriša</item>
      <item>Tarik Garibović</item>
    </derivirana_varijabla>
  </DomainObject.Predmet.OstaliListNazivFormated>
  <DomainObject.Predmet.OstaliListNazivFormatedOIB>
    <izvorni_sadrzaj>
      <item>Arta Beriša, OIB 87434779860</item>
      <item>Tarik Garibović, OIB 61746119146</item>
    </izvorni_sadrzaj>
    <derivirana_varijabla naziv="DomainObject.Predmet.OstaliListNazivFormatedOIB_1">
      <item>Arta Beriša, OIB 87434779860</item>
      <item>Tarik Garibović, OIB 61746119146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KOMPATIBILNO d.o.o. za poslovno savjetovanje, trgovinu i usluge</izvorni_sadrzaj>
    <derivirana_varijabla naziv="DomainObject.Predmet.ProtustrankaIDrugi_1">KOMPATIBILNO d.o.o. za poslovno savjetovanje,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KOMPATIBILNO d.o.o. za poslovno savjetovanje, trgovinu i usluge, OIB 96602313349, Luke Botića 25, 23000 Zadar</izvorni_sadrzaj>
    <derivirana_varijabla naziv="DomainObject.Predmet.ProtustrankaIDrugiAdressOIB_1">KOMPATIBILNO d.o.o. za poslovno savjetovanje, trgovinu i usluge, OIB 96602313349,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KOMPATIBILNO d.o.o. za poslovno savjetovanje, trgovinu i usluge</item>
      <item>Arta Beriša</item>
      <item>Tarik Garibović</item>
    </izvorni_sadrzaj>
    <derivirana_varijabla naziv="DomainObject.Predmet.SudioniciListNaziv_1">
      <item>Financijska agencija</item>
      <item>KOMPATIBILNO d.o.o. za poslovno savjetovanje, trgovinu i usluge</item>
      <item>Arta Beriša</item>
      <item>Tarik Garibović</item>
    </derivirana_varijabla>
  </DomainObject.Predmet.SudioniciListNaziv>
  <DomainObject.Predmet.SudioniciListAdressOIB>
    <izvorni_sadrzaj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izvorni_sadrzaj>
    <derivirana_varijabla naziv="DomainObject.Predmet.SudioniciListAdressOIB_1"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96602313349</item>
      <item>, OIB 87434779860</item>
      <item>, OIB 61746119146</item>
    </izvorni_sadrzaj>
    <derivirana_varijabla naziv="DomainObject.Predmet.SudioniciListNazivOIB_1">
      <item>, OIB 85821130368</item>
      <item>, OIB 96602313349</item>
      <item>, OIB 87434779860</item>
      <item>, OIB 61746119146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9C319-E567-4EEC-A5F2-DEBC68F88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1931</properties:Characters>
  <properties:Lines>80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2016-04-26T06:19:00Z</dcterms:created>
  <dc:creator>Administrator</dc:creator>
  <cp:lastModifiedBy>Martina Kalmeta</cp:lastModifiedBy>
  <cp:lastPrinted>2016-04-26T09:05:00Z</cp:lastPrinted>
  <dcterms:modified xmlns:xsi="http://www.w3.org/2001/XMLSchema-instance" xsi:type="dcterms:W3CDTF">2016-04-26T11:03:00Z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