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7f20" w14:paraId="12f7f20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Dršćevka</w:t>
      </w:r>
      <w:proofErr w:type="spellEnd"/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1, </w:t>
      </w:r>
      <w:proofErr w:type="spellStart"/>
      <w:r w:rsidRPr="008237D9">
        <w:rPr>
          <w:rFonts w:hAnsi="Times New Roman" w:ascii="Times New Roman"/>
          <w:b w:val="false"/>
          <w:szCs w:val="20"/>
          <w:lang w:eastAsia="hr-HR" w:val="en-AU"/>
        </w:rPr>
        <w:t>Pazin</w:t>
      </w:r>
      <w:proofErr w:type="spellEnd"/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E248D" w:rsidR="009E248D" w:rsidRPr="009E248D">
      <w:pPr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9E248D" w:rsidRPr="009E248D">
        <w:rPr>
          <w:rFonts w:hAnsi="Times New Roman" w:ascii="Times New Roman"/>
          <w:b w:val="false"/>
        </w:rPr>
        <w:t xml:space="preserve">Trgovački sud u Pazinu, po stečajnoj sutkinji </w:t>
      </w:r>
      <w:proofErr w:type="spellStart"/>
      <w:r w:rsidR="009E248D" w:rsidRPr="009E248D">
        <w:rPr>
          <w:rFonts w:hAnsi="Times New Roman" w:ascii="Times New Roman"/>
          <w:b w:val="false"/>
        </w:rPr>
        <w:t>Tijani</w:t>
      </w:r>
      <w:proofErr w:type="spellEnd"/>
      <w:r w:rsidR="009E248D" w:rsidRPr="009E248D">
        <w:rPr>
          <w:rFonts w:hAnsi="Times New Roman" w:ascii="Times New Roman"/>
          <w:b w:val="false"/>
        </w:rPr>
        <w:t xml:space="preserve"> Licul, u stečajnom postupku nad dužnikom stečajna masa iza V. I S. NEKRETNINE d.o.o. „u stečaju“, Rijeka, Markovići 21, OIB 53113491129, dana </w:t>
      </w:r>
      <w:r w:rsidR="00E66420">
        <w:rPr>
          <w:rFonts w:hAnsi="Times New Roman" w:ascii="Times New Roman"/>
          <w:b w:val="false"/>
        </w:rPr>
        <w:t>23</w:t>
      </w:r>
      <w:r w:rsidR="009E248D" w:rsidRPr="009E248D">
        <w:rPr>
          <w:rFonts w:hAnsi="Times New Roman" w:ascii="Times New Roman"/>
          <w:b w:val="false"/>
        </w:rPr>
        <w:t>. veljače 2018.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D728A1">
        <w:rPr>
          <w:rFonts w:hAnsi="Times New Roman" w:ascii="Times New Roman"/>
          <w:b w:val="false"/>
        </w:rPr>
        <w:t>N</w:t>
      </w:r>
      <w:r w:rsidR="00D728A1" w:rsidRPr="00D728A1">
        <w:rPr>
          <w:rFonts w:hAnsi="Times New Roman" w:ascii="Times New Roman"/>
          <w:b w:val="false"/>
        </w:rPr>
        <w:t xml:space="preserve">ekretnina – </w:t>
      </w:r>
      <w:proofErr w:type="spellStart"/>
      <w:r w:rsidR="00E66420" w:rsidRPr="00E66420">
        <w:rPr>
          <w:rFonts w:hAnsi="Times New Roman" w:ascii="Times New Roman"/>
          <w:b w:val="false"/>
        </w:rPr>
        <w:t>k.č</w:t>
      </w:r>
      <w:proofErr w:type="spellEnd"/>
      <w:r w:rsidR="00E66420" w:rsidRPr="00E66420">
        <w:rPr>
          <w:rFonts w:hAnsi="Times New Roman" w:ascii="Times New Roman"/>
          <w:b w:val="false"/>
        </w:rPr>
        <w:t xml:space="preserve">. br. 387/8, upisane u z.k.ul. 1435, k.o. Savudrija, i to: 10. suvlasnički dio: 915/5500 ETAŽNO VLASNIŠTVO (E-10) s kojim je povezano pravo vlasništva u suvlasništvu cijele nekretnine posebnog dijela zgrade: Stan S4 u prizemlju i na katu ukupne površine 91,44 m2 SPOREDNI DIJELOVI na koje se proteže vlasništvo kao </w:t>
      </w:r>
      <w:proofErr w:type="spellStart"/>
      <w:r w:rsidR="00E66420" w:rsidRPr="00E66420">
        <w:rPr>
          <w:rFonts w:hAnsi="Times New Roman" w:ascii="Times New Roman"/>
          <w:b w:val="false"/>
        </w:rPr>
        <w:t>pripadak</w:t>
      </w:r>
      <w:proofErr w:type="spellEnd"/>
      <w:r w:rsidR="00E66420" w:rsidRPr="00E66420">
        <w:rPr>
          <w:rFonts w:hAnsi="Times New Roman" w:ascii="Times New Roman"/>
          <w:b w:val="false"/>
        </w:rPr>
        <w:t xml:space="preserve"> posebnog dijela - </w:t>
      </w:r>
      <w:proofErr w:type="spellStart"/>
      <w:r w:rsidR="00E66420" w:rsidRPr="00E66420">
        <w:rPr>
          <w:rFonts w:hAnsi="Times New Roman" w:ascii="Times New Roman"/>
          <w:b w:val="false"/>
        </w:rPr>
        <w:t>pripadak</w:t>
      </w:r>
      <w:proofErr w:type="spellEnd"/>
      <w:r w:rsidR="00E66420" w:rsidRPr="00E66420">
        <w:rPr>
          <w:rFonts w:hAnsi="Times New Roman" w:ascii="Times New Roman"/>
          <w:b w:val="false"/>
        </w:rPr>
        <w:t xml:space="preserve"> P4 (parkiralište + dvorište) ukup</w:t>
      </w:r>
      <w:r w:rsidR="00E66420">
        <w:rPr>
          <w:rFonts w:hAnsi="Times New Roman" w:ascii="Times New Roman"/>
          <w:b w:val="false"/>
        </w:rPr>
        <w:t>ne površine 66,00 m2, u cjelini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84469F" w:rsidRPr="0084469F">
        <w:rPr>
          <w:rFonts w:hAnsi="Times New Roman" w:ascii="Times New Roman"/>
          <w:b w:val="false"/>
        </w:rPr>
        <w:t xml:space="preserve">MULTIMAT – t.t.i. d.o.o. </w:t>
      </w:r>
      <w:proofErr w:type="spellStart"/>
      <w:r w:rsidR="0084469F" w:rsidRPr="0084469F">
        <w:rPr>
          <w:rFonts w:hAnsi="Times New Roman" w:ascii="Times New Roman"/>
          <w:b w:val="false"/>
        </w:rPr>
        <w:t>Ottavia</w:t>
      </w:r>
      <w:proofErr w:type="spellEnd"/>
      <w:r w:rsidR="0084469F" w:rsidRPr="0084469F">
        <w:rPr>
          <w:rFonts w:hAnsi="Times New Roman" w:ascii="Times New Roman"/>
          <w:b w:val="false"/>
        </w:rPr>
        <w:t xml:space="preserve"> </w:t>
      </w:r>
      <w:proofErr w:type="spellStart"/>
      <w:r w:rsidR="0084469F" w:rsidRPr="0084469F">
        <w:rPr>
          <w:rFonts w:hAnsi="Times New Roman" w:ascii="Times New Roman"/>
          <w:b w:val="false"/>
        </w:rPr>
        <w:t>Zakinje</w:t>
      </w:r>
      <w:proofErr w:type="spellEnd"/>
      <w:r w:rsidR="0084469F" w:rsidRPr="0084469F">
        <w:rPr>
          <w:rFonts w:hAnsi="Times New Roman" w:ascii="Times New Roman"/>
          <w:b w:val="false"/>
        </w:rPr>
        <w:t xml:space="preserve"> 4, Umag, OIB: 08090837711</w:t>
      </w:r>
      <w:r w:rsidR="009B6F3D" w:rsidRPr="00083B0A">
        <w:rPr>
          <w:rFonts w:hAnsi="Times New Roman" w:ascii="Times New Roman"/>
          <w:b w:val="false"/>
        </w:rPr>
        <w:t>, te se nalaže stečajno</w:t>
      </w:r>
      <w:r w:rsidR="00680B07">
        <w:rPr>
          <w:rFonts w:hAnsi="Times New Roman" w:ascii="Times New Roman"/>
          <w:b w:val="false"/>
        </w:rPr>
        <w:t>j</w:t>
      </w:r>
      <w:r w:rsidR="009B6F3D" w:rsidRPr="00083B0A">
        <w:rPr>
          <w:rFonts w:hAnsi="Times New Roman" w:ascii="Times New Roman"/>
          <w:b w:val="false"/>
        </w:rPr>
        <w:t xml:space="preserve"> upravitelj</w:t>
      </w:r>
      <w:r w:rsidR="00680B07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BD63F1" w:rsidRPr="00BD63F1">
        <w:rPr>
          <w:rFonts w:hAnsi="Times New Roman" w:ascii="Times New Roman"/>
          <w:b w:val="false"/>
        </w:rPr>
        <w:t>Ljiljani Blagojević iz Rijeke, Markovići 21, OIB: 27293493678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84469F" w:rsidRPr="0084469F">
        <w:rPr>
          <w:rFonts w:hAnsi="Times New Roman" w:ascii="Times New Roman"/>
          <w:b w:val="false"/>
        </w:rPr>
        <w:t xml:space="preserve">MULTIMAT – t.t.i. d.o.o. </w:t>
      </w:r>
      <w:proofErr w:type="spellStart"/>
      <w:r w:rsidR="0084469F" w:rsidRPr="0084469F">
        <w:rPr>
          <w:rFonts w:hAnsi="Times New Roman" w:ascii="Times New Roman"/>
          <w:b w:val="false"/>
        </w:rPr>
        <w:t>Ottavia</w:t>
      </w:r>
      <w:proofErr w:type="spellEnd"/>
      <w:r w:rsidR="0084469F" w:rsidRPr="0084469F">
        <w:rPr>
          <w:rFonts w:hAnsi="Times New Roman" w:ascii="Times New Roman"/>
          <w:b w:val="false"/>
        </w:rPr>
        <w:t xml:space="preserve"> </w:t>
      </w:r>
      <w:proofErr w:type="spellStart"/>
      <w:r w:rsidR="0084469F" w:rsidRPr="0084469F">
        <w:rPr>
          <w:rFonts w:hAnsi="Times New Roman" w:ascii="Times New Roman"/>
          <w:b w:val="false"/>
        </w:rPr>
        <w:t>Zakinje</w:t>
      </w:r>
      <w:proofErr w:type="spellEnd"/>
      <w:r w:rsidR="0084469F" w:rsidRPr="0084469F">
        <w:rPr>
          <w:rFonts w:hAnsi="Times New Roman" w:ascii="Times New Roman"/>
          <w:b w:val="false"/>
        </w:rPr>
        <w:t xml:space="preserve"> 4, Umag, OIB: 08090837711</w:t>
      </w:r>
      <w:r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r w:rsidR="00625F76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Pr="00083B0A">
        <w:rPr>
          <w:rFonts w:hAnsi="Times New Roman" w:ascii="Times New Roman"/>
          <w:b w:val="false"/>
        </w:rPr>
        <w:t>/2016-</w:t>
      </w:r>
      <w:r w:rsidR="0084469F">
        <w:rPr>
          <w:rFonts w:hAnsi="Times New Roman" w:ascii="Times New Roman"/>
          <w:b w:val="false"/>
        </w:rPr>
        <w:t>80</w:t>
      </w:r>
      <w:r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Bujama - </w:t>
      </w:r>
      <w:proofErr w:type="spellStart"/>
      <w:r w:rsidRPr="00083B0A">
        <w:rPr>
          <w:rFonts w:hAnsi="Times New Roman" w:ascii="Times New Roman"/>
          <w:b w:val="false"/>
        </w:rPr>
        <w:t>Buie</w:t>
      </w:r>
      <w:proofErr w:type="spellEnd"/>
      <w:r w:rsidRPr="00083B0A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BA0618" w:rsidRPr="00083B0A">
        <w:rPr>
          <w:rFonts w:hAnsi="Times New Roman" w:ascii="Times New Roman"/>
          <w:b w:val="false"/>
        </w:rPr>
        <w:t>St-</w:t>
      </w:r>
      <w:r w:rsidR="00BA0618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="00BA0618" w:rsidRPr="00083B0A">
        <w:rPr>
          <w:rFonts w:hAnsi="Times New Roman" w:ascii="Times New Roman"/>
          <w:b w:val="false"/>
        </w:rPr>
        <w:t>/2016-</w:t>
      </w:r>
      <w:r w:rsidR="0084469F">
        <w:rPr>
          <w:rFonts w:hAnsi="Times New Roman" w:ascii="Times New Roman"/>
          <w:b w:val="false"/>
        </w:rPr>
        <w:t>80</w:t>
      </w:r>
      <w:r w:rsidR="00BA0618"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="00BA0618"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="00BA0618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BD63F1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083B0A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84469F">
        <w:rPr>
          <w:rFonts w:hAnsi="Times New Roman" w:ascii="Times New Roman"/>
          <w:b w:val="false"/>
        </w:rPr>
        <w:t>23</w:t>
      </w:r>
      <w:r w:rsidRPr="00582E81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A234C3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84469F" w:rsidRPr="0084469F">
        <w:rPr>
          <w:rFonts w:hAnsi="Times New Roman" w:ascii="Times New Roman"/>
          <w:b w:val="false"/>
        </w:rPr>
        <w:t xml:space="preserve">MULTIMAT – t.t.i. d.o.o. </w:t>
      </w:r>
      <w:proofErr w:type="spellStart"/>
      <w:r w:rsidR="0084469F" w:rsidRPr="0084469F">
        <w:rPr>
          <w:rFonts w:hAnsi="Times New Roman" w:ascii="Times New Roman"/>
          <w:b w:val="false"/>
        </w:rPr>
        <w:t>Ottavia</w:t>
      </w:r>
      <w:proofErr w:type="spellEnd"/>
      <w:r w:rsidR="0084469F" w:rsidRPr="0084469F">
        <w:rPr>
          <w:rFonts w:hAnsi="Times New Roman" w:ascii="Times New Roman"/>
          <w:b w:val="false"/>
        </w:rPr>
        <w:t xml:space="preserve"> </w:t>
      </w:r>
      <w:proofErr w:type="spellStart"/>
      <w:r w:rsidR="0084469F" w:rsidRPr="0084469F">
        <w:rPr>
          <w:rFonts w:hAnsi="Times New Roman" w:ascii="Times New Roman"/>
          <w:b w:val="false"/>
        </w:rPr>
        <w:t>Zakinje</w:t>
      </w:r>
      <w:proofErr w:type="spellEnd"/>
      <w:r w:rsidR="0084469F" w:rsidRPr="0084469F">
        <w:rPr>
          <w:rFonts w:hAnsi="Times New Roman" w:ascii="Times New Roman"/>
          <w:b w:val="false"/>
        </w:rPr>
        <w:t xml:space="preserve"> 4, Umag, OIB: 08090837711</w:t>
      </w:r>
      <w:r w:rsidR="0084469F">
        <w:rPr>
          <w:rFonts w:hAnsi="Times New Roman" w:ascii="Times New Roman"/>
          <w:b w:val="false"/>
        </w:rPr>
        <w:t>,</w:t>
      </w:r>
    </w:p>
    <w:p w:rsidRDefault="00321321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507BEB" w:rsidRPr="00083B0A">
        <w:rPr>
          <w:rFonts w:hAnsi="Times New Roman" w:ascii="Times New Roman"/>
          <w:b w:val="false"/>
        </w:rPr>
        <w:t>stečajno</w:t>
      </w:r>
      <w:r w:rsidR="00507BEB">
        <w:rPr>
          <w:rFonts w:hAnsi="Times New Roman" w:ascii="Times New Roman"/>
          <w:b w:val="false"/>
        </w:rPr>
        <w:t>j</w:t>
      </w:r>
      <w:r w:rsidR="00507BEB" w:rsidRPr="00083B0A">
        <w:rPr>
          <w:rFonts w:hAnsi="Times New Roman" w:ascii="Times New Roman"/>
          <w:b w:val="false"/>
        </w:rPr>
        <w:t xml:space="preserve"> upravitelj</w:t>
      </w:r>
      <w:r w:rsidR="00507BEB">
        <w:rPr>
          <w:rFonts w:hAnsi="Times New Roman" w:ascii="Times New Roman"/>
          <w:b w:val="false"/>
        </w:rPr>
        <w:t>ici</w:t>
      </w:r>
      <w:r w:rsidR="00507BEB" w:rsidRPr="00083B0A">
        <w:rPr>
          <w:rFonts w:hAnsi="Times New Roman" w:ascii="Times New Roman"/>
          <w:b w:val="false"/>
        </w:rPr>
        <w:t xml:space="preserve"> </w:t>
      </w:r>
      <w:r w:rsidR="00507BEB" w:rsidRPr="00BD63F1">
        <w:rPr>
          <w:rFonts w:hAnsi="Times New Roman" w:ascii="Times New Roman"/>
          <w:b w:val="false"/>
        </w:rPr>
        <w:t>Ljiljani Blagojević iz Rijeke, Markovići 21</w:t>
      </w:r>
      <w:r w:rsidR="00507BEB">
        <w:rPr>
          <w:rFonts w:hAnsi="Times New Roman" w:ascii="Times New Roman"/>
          <w:b w:val="false"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Općinski sud u Puli-Pola, Stalna služba u Bujama-</w:t>
      </w:r>
      <w:proofErr w:type="spellStart"/>
      <w:r w:rsidRPr="00776498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321321" w:rsidRPr="00083B0A">
        <w:rPr>
          <w:rFonts w:hAnsi="Times New Roman" w:ascii="Times New Roman"/>
          <w:b w:val="false"/>
        </w:rPr>
        <w:t>St-</w:t>
      </w:r>
      <w:r w:rsidR="00321321">
        <w:rPr>
          <w:rFonts w:hAnsi="Times New Roman" w:ascii="Times New Roman"/>
          <w:b w:val="false"/>
        </w:rPr>
        <w:t>90</w:t>
      </w:r>
      <w:r w:rsidR="00507BEB">
        <w:rPr>
          <w:rFonts w:hAnsi="Times New Roman" w:ascii="Times New Roman"/>
          <w:b w:val="false"/>
        </w:rPr>
        <w:t>0</w:t>
      </w:r>
      <w:r w:rsidR="00321321" w:rsidRPr="00083B0A">
        <w:rPr>
          <w:rFonts w:hAnsi="Times New Roman" w:ascii="Times New Roman"/>
          <w:b w:val="false"/>
        </w:rPr>
        <w:t>/2016-</w:t>
      </w:r>
      <w:r w:rsidR="0084469F">
        <w:rPr>
          <w:rFonts w:hAnsi="Times New Roman" w:ascii="Times New Roman"/>
          <w:b w:val="false"/>
        </w:rPr>
        <w:t>80</w:t>
      </w:r>
      <w:r w:rsidR="00321321" w:rsidRPr="00083B0A">
        <w:rPr>
          <w:rFonts w:hAnsi="Times New Roman" w:ascii="Times New Roman"/>
          <w:b w:val="false"/>
        </w:rPr>
        <w:t xml:space="preserve"> od </w:t>
      </w:r>
      <w:r w:rsidR="00507BEB">
        <w:rPr>
          <w:rFonts w:hAnsi="Times New Roman" w:ascii="Times New Roman"/>
          <w:b w:val="false"/>
        </w:rPr>
        <w:t>25</w:t>
      </w:r>
      <w:r w:rsidR="00321321" w:rsidRPr="00083B0A">
        <w:rPr>
          <w:rFonts w:hAnsi="Times New Roman" w:ascii="Times New Roman"/>
          <w:b w:val="false"/>
        </w:rPr>
        <w:t xml:space="preserve">. </w:t>
      </w:r>
      <w:r w:rsidR="00507BEB">
        <w:rPr>
          <w:rFonts w:hAnsi="Times New Roman" w:ascii="Times New Roman"/>
          <w:b w:val="false"/>
        </w:rPr>
        <w:t>siječnja</w:t>
      </w:r>
      <w:r w:rsidR="00321321" w:rsidRPr="00083B0A">
        <w:rPr>
          <w:rFonts w:hAnsi="Times New Roman" w:ascii="Times New Roman"/>
          <w:b w:val="false"/>
        </w:rPr>
        <w:t xml:space="preserve"> 201</w:t>
      </w:r>
      <w:r w:rsidR="00507BEB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692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2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4692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A46921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broj: 4 St-</w:t>
    </w:r>
    <w:r w:rsidR="0067385C">
      <w:rPr>
        <w:rFonts w:hAnsi="Times New Roman" w:ascii="Times New Roman"/>
        <w:b w:val="false"/>
      </w:rPr>
      <w:t>900/2016-10</w:t>
    </w:r>
    <w:r w:rsidR="00E66420">
      <w:rPr>
        <w:rFonts w:hAnsi="Times New Roman" w:ascii="Times New Roman"/>
        <w:b w:val="false"/>
      </w:rPr>
      <w:t>8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3841"/>
    <w:rsid w:val="00083B0A"/>
    <w:rsid w:val="00157F65"/>
    <w:rsid w:val="001E0F9B"/>
    <w:rsid w:val="002C0BD2"/>
    <w:rsid w:val="00321321"/>
    <w:rsid w:val="003D11D4"/>
    <w:rsid w:val="00507BEB"/>
    <w:rsid w:val="005442DC"/>
    <w:rsid w:val="00554328"/>
    <w:rsid w:val="00582E81"/>
    <w:rsid w:val="00625F76"/>
    <w:rsid w:val="00651CBD"/>
    <w:rsid w:val="0067385C"/>
    <w:rsid w:val="00680B07"/>
    <w:rsid w:val="007909AE"/>
    <w:rsid w:val="008237D9"/>
    <w:rsid w:val="00842F88"/>
    <w:rsid w:val="0084469F"/>
    <w:rsid w:val="00932734"/>
    <w:rsid w:val="00985388"/>
    <w:rsid w:val="009B6F3D"/>
    <w:rsid w:val="009E248D"/>
    <w:rsid w:val="00A234C3"/>
    <w:rsid w:val="00A46921"/>
    <w:rsid w:val="00A61CD0"/>
    <w:rsid w:val="00B00FA7"/>
    <w:rsid w:val="00BA0618"/>
    <w:rsid w:val="00BD63F1"/>
    <w:rsid w:val="00D728A1"/>
    <w:rsid w:val="00D76009"/>
    <w:rsid w:val="00E66420"/>
    <w:rsid w:val="00EB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2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692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692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692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2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692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692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692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1623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2018-02-23T11:15:00Z</dcterms:created>
  <dc:creator>Jasmina Matika</dc:creator>
  <cp:lastModifiedBy>Sanja Prodan</cp:lastModifiedBy>
  <cp:lastPrinted>2018-02-23T11:17:00Z</cp:lastPrinted>
  <dcterms:modified xmlns:xsi="http://www.w3.org/2001/XMLSchema-instance" xsi:type="dcterms:W3CDTF">2018-02-23T11:18:00Z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(St-900-2016-108 -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