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20e00" w14:paraId="5b20e00" w:rsidRDefault="0022771D" w:rsidP="0022771D" w:rsidR="0022771D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22771D" w:rsidP="0022771D" w:rsidR="0022771D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REPUBLIKA HRVATSKA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</w:p>
    <w:p w:rsidRDefault="0022771D" w:rsidP="0022771D" w:rsidR="0022771D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TRGOVAČKI SUD U PAZINU</w:t>
      </w:r>
    </w:p>
    <w:p w:rsidRDefault="0022771D" w:rsidP="0022771D" w:rsidR="0022771D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 52000 PAZIN, </w:t>
      </w:r>
      <w:proofErr w:type="spellStart"/>
      <w:r w:rsidRPr="004C4B9E">
        <w:rPr>
          <w:sz w:val="23"/>
          <w:szCs w:val="23"/>
        </w:rPr>
        <w:t>Dršćevka</w:t>
      </w:r>
      <w:proofErr w:type="spellEnd"/>
      <w:r w:rsidRPr="004C4B9E">
        <w:rPr>
          <w:sz w:val="23"/>
          <w:szCs w:val="23"/>
        </w:rPr>
        <w:t xml:space="preserve"> 1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  </w:t>
      </w:r>
      <w:r>
        <w:rPr>
          <w:sz w:val="23"/>
          <w:szCs w:val="23"/>
        </w:rPr>
        <w:tab/>
        <w:t xml:space="preserve">          Posl.br.: 2 St-473</w:t>
      </w:r>
      <w:r w:rsidRPr="004C4B9E">
        <w:rPr>
          <w:sz w:val="23"/>
          <w:szCs w:val="23"/>
        </w:rPr>
        <w:t>/1</w:t>
      </w:r>
      <w:r>
        <w:rPr>
          <w:sz w:val="23"/>
          <w:szCs w:val="23"/>
        </w:rPr>
        <w:t>6</w:t>
      </w:r>
      <w:r w:rsidRPr="004C4B9E">
        <w:rPr>
          <w:sz w:val="23"/>
          <w:szCs w:val="23"/>
        </w:rPr>
        <w:t>-3</w:t>
      </w:r>
    </w:p>
    <w:p w:rsidRDefault="0022771D" w:rsidP="0022771D" w:rsidR="0022771D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</w:p>
    <w:p w:rsidRDefault="0022771D" w:rsidP="0022771D" w:rsidR="0022771D" w:rsidRPr="004C4B9E">
      <w:pPr>
        <w:jc w:val="both"/>
        <w:rPr>
          <w:sz w:val="23"/>
          <w:szCs w:val="23"/>
        </w:rPr>
      </w:pPr>
    </w:p>
    <w:p w:rsidRDefault="0022771D" w:rsidP="0022771D" w:rsidR="0022771D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E P U B L I K A  H R V A T S K A</w:t>
      </w:r>
    </w:p>
    <w:p w:rsidRDefault="0022771D" w:rsidP="0022771D" w:rsidR="0022771D" w:rsidRPr="004C4B9E">
      <w:pPr>
        <w:rPr>
          <w:sz w:val="23"/>
          <w:szCs w:val="23"/>
        </w:rPr>
      </w:pPr>
    </w:p>
    <w:p w:rsidRDefault="0022771D" w:rsidP="0022771D" w:rsidR="0022771D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J E Š E NJ E</w:t>
      </w:r>
    </w:p>
    <w:p w:rsidRDefault="0022771D" w:rsidP="0022771D" w:rsidR="0022771D" w:rsidRPr="004C4B9E">
      <w:pPr>
        <w:rPr>
          <w:sz w:val="23"/>
          <w:szCs w:val="23"/>
        </w:rPr>
      </w:pPr>
    </w:p>
    <w:p w:rsidRDefault="0022771D" w:rsidP="0022771D" w:rsidR="0022771D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Trgovački sud u Pazinu, po sucu Adrijani Labinjan Skok, po prijedlogu predlagatelja FINE, OIB: 85821130368, RC Rijeka, 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5, radi otvaranja stečajnog postupka nad dužnikom </w:t>
      </w:r>
      <w:r>
        <w:rPr>
          <w:sz w:val="23"/>
          <w:szCs w:val="23"/>
        </w:rPr>
        <w:t>ZN ŽAKAN JURI d.o.o., Pula, Vodnjanska 7, OIB: 24027660565, dana 14. ožujka 2016</w:t>
      </w:r>
      <w:r w:rsidRPr="004C4B9E">
        <w:rPr>
          <w:sz w:val="23"/>
          <w:szCs w:val="23"/>
        </w:rPr>
        <w:t xml:space="preserve">. </w:t>
      </w:r>
    </w:p>
    <w:p w:rsidRDefault="0022771D" w:rsidP="0022771D" w:rsidR="0022771D" w:rsidRPr="004C4B9E">
      <w:pPr>
        <w:jc w:val="both"/>
        <w:rPr>
          <w:sz w:val="23"/>
          <w:szCs w:val="23"/>
        </w:rPr>
      </w:pPr>
    </w:p>
    <w:p w:rsidRDefault="0022771D" w:rsidP="0022771D" w:rsidR="0022771D" w:rsidRPr="004C4B9E">
      <w:pPr>
        <w:ind w:firstLine="708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r i j e š i o   j e</w:t>
      </w:r>
    </w:p>
    <w:p w:rsidRDefault="0022771D" w:rsidP="0022771D" w:rsidR="0022771D" w:rsidRPr="004C4B9E">
      <w:pPr>
        <w:jc w:val="both"/>
        <w:rPr>
          <w:sz w:val="23"/>
          <w:szCs w:val="23"/>
        </w:rPr>
      </w:pPr>
    </w:p>
    <w:p w:rsidRDefault="0022771D" w:rsidP="0022771D" w:rsidR="0022771D" w:rsidRPr="004C4B9E">
      <w:pPr>
        <w:jc w:val="both"/>
        <w:rPr>
          <w:sz w:val="23"/>
          <w:szCs w:val="23"/>
          <w:lang w:val="pl-PL"/>
        </w:rPr>
      </w:pPr>
      <w:r w:rsidRPr="004C4B9E">
        <w:rPr>
          <w:sz w:val="23"/>
          <w:szCs w:val="23"/>
          <w:lang w:val="pl-PL"/>
        </w:rPr>
        <w:tab/>
        <w:t>I.</w:t>
      </w:r>
      <w:r w:rsidRPr="004C4B9E">
        <w:rPr>
          <w:sz w:val="23"/>
          <w:szCs w:val="23"/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rPr>
          <w:sz w:val="23"/>
          <w:szCs w:val="23"/>
        </w:rPr>
        <w:t>ZN ŽAKAN JURI d.o.o., Pula, Vodnjanska 7, OIB: 24027660565</w:t>
      </w:r>
      <w:r w:rsidRPr="004C4B9E">
        <w:rPr>
          <w:sz w:val="23"/>
          <w:szCs w:val="23"/>
          <w:lang w:val="pl-PL"/>
        </w:rPr>
        <w:t xml:space="preserve">, te se odlučuje održati ročište, pa se </w:t>
      </w:r>
      <w:r w:rsidRPr="004C4B9E">
        <w:rPr>
          <w:b/>
          <w:sz w:val="23"/>
          <w:szCs w:val="23"/>
          <w:lang w:val="pl-PL"/>
        </w:rPr>
        <w:t>ročište zakazuje za da</w:t>
      </w:r>
      <w:r w:rsidRPr="007756B8">
        <w:rPr>
          <w:b/>
          <w:sz w:val="23"/>
          <w:szCs w:val="23"/>
          <w:lang w:val="pl-PL"/>
        </w:rPr>
        <w:t xml:space="preserve">n </w:t>
      </w:r>
      <w:r>
        <w:rPr>
          <w:b/>
          <w:sz w:val="23"/>
          <w:szCs w:val="23"/>
          <w:lang w:val="pl-PL"/>
        </w:rPr>
        <w:t>27. travnja 2016. u 13</w:t>
      </w:r>
      <w:r w:rsidRPr="007756B8">
        <w:rPr>
          <w:b/>
          <w:sz w:val="23"/>
          <w:szCs w:val="23"/>
          <w:lang w:val="pl-PL"/>
        </w:rPr>
        <w:t>:</w:t>
      </w:r>
      <w:r>
        <w:rPr>
          <w:b/>
          <w:sz w:val="23"/>
          <w:szCs w:val="23"/>
          <w:lang w:val="pl-PL"/>
        </w:rPr>
        <w:t>30</w:t>
      </w:r>
      <w:r w:rsidRPr="007756B8">
        <w:rPr>
          <w:b/>
          <w:sz w:val="23"/>
          <w:szCs w:val="23"/>
          <w:lang w:val="pl-PL"/>
        </w:rPr>
        <w:t xml:space="preserve"> sat</w:t>
      </w:r>
      <w:r w:rsidRPr="004C4B9E">
        <w:rPr>
          <w:b/>
          <w:sz w:val="23"/>
          <w:szCs w:val="23"/>
          <w:lang w:val="pl-PL"/>
        </w:rPr>
        <w:t>i, u</w:t>
      </w:r>
      <w:r w:rsidRPr="004C4B9E">
        <w:rPr>
          <w:b/>
          <w:sz w:val="23"/>
          <w:szCs w:val="23"/>
        </w:rPr>
        <w:t xml:space="preserve"> Trgovačkom sudu u Pazinu, </w:t>
      </w:r>
      <w:proofErr w:type="spellStart"/>
      <w:r w:rsidRPr="004C4B9E">
        <w:rPr>
          <w:b/>
          <w:sz w:val="23"/>
          <w:szCs w:val="23"/>
        </w:rPr>
        <w:t>Dršćevka</w:t>
      </w:r>
      <w:proofErr w:type="spellEnd"/>
      <w:r w:rsidRPr="004C4B9E">
        <w:rPr>
          <w:b/>
          <w:sz w:val="23"/>
          <w:szCs w:val="23"/>
        </w:rPr>
        <w:t xml:space="preserve"> 1, sudnica 5</w:t>
      </w:r>
      <w:r w:rsidRPr="004C4B9E">
        <w:rPr>
          <w:sz w:val="23"/>
          <w:szCs w:val="23"/>
        </w:rPr>
        <w:t>,</w:t>
      </w:r>
      <w:r w:rsidRPr="004C4B9E">
        <w:rPr>
          <w:sz w:val="23"/>
          <w:szCs w:val="23"/>
          <w:lang w:val="pl-PL"/>
        </w:rPr>
        <w:t xml:space="preserve"> na koje se pozivaju: </w:t>
      </w:r>
    </w:p>
    <w:p w:rsidRDefault="0022771D" w:rsidP="0022771D" w:rsidR="0022771D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</w:p>
    <w:p w:rsidRDefault="0022771D" w:rsidP="0022771D" w:rsidR="0022771D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- dužnik </w:t>
      </w:r>
      <w:r>
        <w:rPr>
          <w:sz w:val="23"/>
          <w:szCs w:val="23"/>
        </w:rPr>
        <w:t>ZN ŽAKAN JURI d.o.o., Pula, Vodnjanska 7, OIB: 24027660565</w:t>
      </w:r>
    </w:p>
    <w:p w:rsidRDefault="0022771D" w:rsidP="0022771D" w:rsidR="0022771D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ab/>
      </w:r>
      <w:r>
        <w:rPr>
          <w:sz w:val="23"/>
          <w:szCs w:val="23"/>
          <w:lang w:val="sv-SE"/>
        </w:rPr>
        <w:tab/>
      </w:r>
      <w:r w:rsidRPr="004C4B9E">
        <w:rPr>
          <w:sz w:val="23"/>
          <w:szCs w:val="23"/>
          <w:lang w:val="sv-SE"/>
        </w:rPr>
        <w:t xml:space="preserve">- zakonski zastupnik dužnika </w:t>
      </w:r>
      <w:r w:rsidR="0015005F">
        <w:rPr>
          <w:sz w:val="23"/>
          <w:szCs w:val="23"/>
          <w:lang w:val="sv-SE"/>
        </w:rPr>
        <w:t>Aldo Kliman, Pula, Valdebečki Put 27</w:t>
      </w:r>
      <w:r>
        <w:rPr>
          <w:sz w:val="23"/>
          <w:szCs w:val="23"/>
          <w:lang w:val="sv-SE"/>
        </w:rPr>
        <w:t>.</w:t>
      </w:r>
    </w:p>
    <w:p w:rsidRDefault="0022771D" w:rsidP="0022771D" w:rsidR="0022771D" w:rsidRPr="004040C4">
      <w:pPr>
        <w:jc w:val="both"/>
        <w:rPr>
          <w:sz w:val="23"/>
          <w:szCs w:val="23"/>
          <w:lang w:val="sv-SE"/>
        </w:rPr>
      </w:pPr>
    </w:p>
    <w:p w:rsidRDefault="0022771D" w:rsidP="0022771D" w:rsidR="0022771D" w:rsidRPr="000E60A4">
      <w:pPr>
        <w:jc w:val="both"/>
        <w:rPr>
          <w:sz w:val="23"/>
          <w:szCs w:val="23"/>
        </w:rPr>
      </w:pPr>
      <w:r w:rsidRPr="00D10EBB">
        <w:rPr>
          <w:sz w:val="23"/>
          <w:szCs w:val="23"/>
        </w:rPr>
        <w:tab/>
        <w:t>II.</w:t>
      </w:r>
      <w:r>
        <w:rPr>
          <w:sz w:val="23"/>
          <w:szCs w:val="23"/>
        </w:rPr>
        <w:tab/>
        <w:t>Poziva</w:t>
      </w:r>
      <w:r w:rsidRPr="00D10EBB">
        <w:rPr>
          <w:sz w:val="23"/>
          <w:szCs w:val="23"/>
        </w:rPr>
        <w:t xml:space="preserve"> se </w:t>
      </w:r>
      <w:r>
        <w:rPr>
          <w:sz w:val="23"/>
          <w:szCs w:val="23"/>
          <w:lang w:val="sv-SE"/>
        </w:rPr>
        <w:t>zakonski zastupnik</w:t>
      </w:r>
      <w:r w:rsidRPr="00D10EBB">
        <w:rPr>
          <w:sz w:val="23"/>
          <w:szCs w:val="23"/>
          <w:lang w:val="sv-SE"/>
        </w:rPr>
        <w:t xml:space="preserve"> dužnika </w:t>
      </w:r>
      <w:r w:rsidR="0015005F">
        <w:rPr>
          <w:sz w:val="23"/>
          <w:szCs w:val="23"/>
          <w:lang w:val="sv-SE"/>
        </w:rPr>
        <w:t>Aldo Kliman, Pula, Valdebečki Put 27</w:t>
      </w:r>
      <w:r w:rsidRPr="00D10EBB">
        <w:rPr>
          <w:sz w:val="23"/>
          <w:szCs w:val="23"/>
          <w:lang w:val="sv-SE"/>
        </w:rPr>
        <w:t>, pristupiti u sud na zakazano ročište radi očitovanja o prijedlogu za otvaranje stečajnog postupka te dostaviti sudu javnobilježnički ovjerovljen prokazni popis imovine za dužnika</w:t>
      </w:r>
      <w:r w:rsidRPr="00D10EBB">
        <w:rPr>
          <w:sz w:val="23"/>
          <w:szCs w:val="23"/>
        </w:rPr>
        <w:t xml:space="preserve"> </w:t>
      </w:r>
      <w:r w:rsidR="0015005F">
        <w:rPr>
          <w:sz w:val="23"/>
          <w:szCs w:val="23"/>
        </w:rPr>
        <w:t>ZN ŽAKAN JURI d.o.o., Pula, Vodnjanska 7, OIB: 24027660565</w:t>
      </w:r>
      <w:r w:rsidRPr="00D10EBB">
        <w:rPr>
          <w:sz w:val="23"/>
          <w:szCs w:val="23"/>
          <w:lang w:val="sv-SE"/>
        </w:rPr>
        <w:t>.</w:t>
      </w:r>
    </w:p>
    <w:p w:rsidRDefault="0022771D" w:rsidP="0022771D" w:rsidR="0022771D">
      <w:pPr>
        <w:jc w:val="both"/>
        <w:rPr>
          <w:sz w:val="23"/>
          <w:szCs w:val="23"/>
        </w:rPr>
      </w:pPr>
    </w:p>
    <w:p w:rsidRDefault="0022771D" w:rsidP="0022771D" w:rsidR="0022771D" w:rsidRPr="00D10EBB">
      <w:pPr>
        <w:jc w:val="both"/>
        <w:rPr>
          <w:sz w:val="23"/>
          <w:szCs w:val="23"/>
        </w:rPr>
      </w:pPr>
    </w:p>
    <w:p w:rsidRDefault="0022771D" w:rsidP="0022771D" w:rsidR="0022771D" w:rsidRPr="004C4B9E">
      <w:pPr>
        <w:jc w:val="center"/>
        <w:rPr>
          <w:sz w:val="23"/>
          <w:szCs w:val="23"/>
        </w:rPr>
      </w:pPr>
      <w:r>
        <w:rPr>
          <w:sz w:val="23"/>
          <w:szCs w:val="23"/>
        </w:rPr>
        <w:t>U Pazinu, 14. ožujka 2016</w:t>
      </w:r>
      <w:r w:rsidRPr="004C4B9E">
        <w:rPr>
          <w:sz w:val="23"/>
          <w:szCs w:val="23"/>
        </w:rPr>
        <w:t>.</w:t>
      </w:r>
    </w:p>
    <w:p w:rsidRDefault="0022771D" w:rsidP="0022771D" w:rsidR="0022771D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</w:t>
      </w:r>
    </w:p>
    <w:p w:rsidRDefault="0022771D" w:rsidP="0022771D" w:rsidR="0022771D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                                                            </w:t>
      </w:r>
      <w:r w:rsidRPr="004C4B9E">
        <w:rPr>
          <w:sz w:val="23"/>
          <w:szCs w:val="23"/>
        </w:rPr>
        <w:tab/>
        <w:t xml:space="preserve"> </w:t>
      </w:r>
      <w:r w:rsidRPr="004C4B9E"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      </w:t>
      </w:r>
      <w:r w:rsidRPr="004C4B9E">
        <w:rPr>
          <w:sz w:val="23"/>
          <w:szCs w:val="23"/>
        </w:rPr>
        <w:t>Sudac</w:t>
      </w:r>
    </w:p>
    <w:p w:rsidRDefault="0022771D" w:rsidP="0022771D" w:rsidR="0022771D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                                                         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4C4B9E">
        <w:rPr>
          <w:sz w:val="23"/>
          <w:szCs w:val="23"/>
        </w:rPr>
        <w:t>Adrijana Labinjan Skok, v.r.</w:t>
      </w:r>
      <w:r w:rsidR="000E4253">
        <w:rPr>
          <w:sz w:val="23"/>
          <w:szCs w:val="23"/>
        </w:rPr>
        <w:t xml:space="preserve"> </w:t>
      </w:r>
    </w:p>
    <w:p w:rsidRDefault="0022771D" w:rsidP="0022771D" w:rsidR="0022771D">
      <w:pPr>
        <w:jc w:val="center"/>
        <w:rPr>
          <w:sz w:val="23"/>
          <w:szCs w:val="23"/>
        </w:rPr>
      </w:pPr>
    </w:p>
    <w:p w:rsidRDefault="0022771D" w:rsidP="0022771D" w:rsidR="0022771D" w:rsidRPr="004C4B9E">
      <w:pPr>
        <w:jc w:val="both"/>
        <w:rPr>
          <w:sz w:val="23"/>
          <w:szCs w:val="23"/>
        </w:rPr>
      </w:pPr>
    </w:p>
    <w:p w:rsidRDefault="0022771D" w:rsidP="0022771D" w:rsidR="0022771D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UPUTA O PRAVNOM LIJEKU:</w:t>
      </w:r>
    </w:p>
    <w:p w:rsidRDefault="0022771D" w:rsidP="0022771D" w:rsidR="0022771D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Protiv ovog rješenja nije dopuštena posebna žalba (čl. 115. st. 1. SZ-a).</w:t>
      </w:r>
    </w:p>
    <w:p w:rsidRDefault="0022771D" w:rsidP="0022771D" w:rsidR="0022771D" w:rsidRPr="004C4B9E">
      <w:pPr>
        <w:jc w:val="both"/>
        <w:rPr>
          <w:sz w:val="23"/>
          <w:szCs w:val="23"/>
        </w:rPr>
      </w:pPr>
    </w:p>
    <w:p w:rsidRDefault="0022771D" w:rsidP="0022771D" w:rsidR="0022771D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DNA:</w:t>
      </w:r>
    </w:p>
    <w:p w:rsidRDefault="0022771D" w:rsidP="0022771D" w:rsidR="0022771D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</w:p>
    <w:p w:rsidRDefault="0022771D" w:rsidP="0022771D" w:rsidR="0022771D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</w:rPr>
        <w:t xml:space="preserve">- dužnik </w:t>
      </w:r>
      <w:r w:rsidR="0015005F">
        <w:rPr>
          <w:sz w:val="23"/>
          <w:szCs w:val="23"/>
        </w:rPr>
        <w:t>ZN ŽAKAN JURI d.o.o., Pula, Vodnjanska 7</w:t>
      </w:r>
    </w:p>
    <w:p w:rsidRDefault="0022771D" w:rsidP="0022771D" w:rsidR="0022771D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 xml:space="preserve">- zakonski zastupnik dužnika </w:t>
      </w:r>
      <w:r w:rsidR="0015005F">
        <w:rPr>
          <w:sz w:val="23"/>
          <w:szCs w:val="23"/>
          <w:lang w:val="sv-SE"/>
        </w:rPr>
        <w:t>Aldo Kliman, Pula, Valdebečki Put 27</w:t>
      </w:r>
    </w:p>
    <w:p w:rsidRDefault="0022771D" w:rsidP="0022771D" w:rsidR="0022771D">
      <w:pPr>
        <w:jc w:val="both"/>
      </w:pPr>
      <w:r w:rsidRPr="004C4B9E">
        <w:rPr>
          <w:sz w:val="23"/>
          <w:szCs w:val="23"/>
        </w:rPr>
        <w:t>- e-Oglasna ploča sudova 8 dana</w:t>
      </w:r>
    </w:p>
    <w:p w:rsidRDefault="0022771D" w:rsidP="0022771D" w:rsidR="0022771D"/>
    <w:p w:rsidRDefault="0022771D" w:rsidP="0022771D" w:rsidR="0022771D"/>
    <w:p w:rsidRDefault="00ED514C" w:rsidR="00500701"/>
    <w:sectPr w:rsidSect="00C40FD5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14C" w:rsidR="00000000">
      <w:r>
        <w:separator/>
      </w:r>
    </w:p>
  </w:endnote>
  <w:endnote w:id="0" w:type="continuationSeparator">
    <w:p w:rsidRDefault="00ED514C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14C" w:rsidR="00000000">
      <w:r>
        <w:separator/>
      </w:r>
    </w:p>
  </w:footnote>
  <w:footnote w:id="0" w:type="continuationSeparator">
    <w:p w:rsidRDefault="00ED514C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E4253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ED514C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771D"/>
    <w:rsid w:val="000E4253"/>
    <w:rsid w:val="00125B68"/>
    <w:rsid w:val="0015005F"/>
    <w:rsid w:val="0022771D"/>
    <w:rsid w:val="00554328"/>
    <w:rsid w:val="00985388"/>
    <w:rsid w:val="00ED5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2771D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2771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2771D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277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2771D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51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514C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514C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514C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514C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2771D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2771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2771D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277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2771D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51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514C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514C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514C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514C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473</izvorni_sadrzaj>
    <derivirana_varijabla naziv="DomainObject.Predmet.Broj_1">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St-473/2016</izvorni_sadrzaj>
    <derivirana_varijabla naziv="DomainObject.Predmet.OznakaBroj_1">St-473/2016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Zavičajna naklada ŽAKAN JURI d.o.o. PULA</izvorni_sadrzaj>
    <derivirana_varijabla naziv="DomainObject.Predmet.ProtustrankaFormated_1">  Zavičajna naklada ŽAKAN JURI d.o.o. PULA</derivirana_varijabla>
  </DomainObject.Predmet.ProtustrankaFormated>
  <DomainObject.Predmet.ProtustrankaFormatedOIB>
    <izvorni_sadrzaj>  Zavičajna naklada ŽAKAN JURI d.o.o. PULA, OIB 24027660565</izvorni_sadrzaj>
    <derivirana_varijabla naziv="DomainObject.Predmet.ProtustrankaFormatedOIB_1">  Zavičajna naklada ŽAKAN JURI d.o.o. PULA, OIB 24027660565</derivirana_varijabla>
  </DomainObject.Predmet.ProtustrankaFormatedOIB>
  <DomainObject.Predmet.ProtustrankaFormatedWithAdress>
    <izvorni_sadrzaj> Zavičajna naklada ŽAKAN JURI d.o.o. PULA, Vodnjanska 7, 52100 Pula</izvorni_sadrzaj>
    <derivirana_varijabla naziv="DomainObject.Predmet.ProtustrankaFormatedWithAdress_1"> Zavičajna naklada ŽAKAN JURI d.o.o. PULA, Vodnjanska 7, 52100 Pula</derivirana_varijabla>
  </DomainObject.Predmet.ProtustrankaFormatedWithAdress>
  <DomainObject.Predmet.ProtustrankaFormatedWithAdressOIB>
    <izvorni_sadrzaj> Zavičajna naklada ŽAKAN JURI d.o.o. PULA, OIB 24027660565, Vodnjanska 7, 52100 Pula</izvorni_sadrzaj>
    <derivirana_varijabla naziv="DomainObject.Predmet.ProtustrankaFormatedWithAdressOIB_1"> Zavičajna naklada ŽAKAN JURI d.o.o. PULA, OIB 24027660565, Vodnjanska 7, 52100 Pula</derivirana_varijabla>
  </DomainObject.Predmet.ProtustrankaFormatedWithAdressOIB>
  <DomainObject.Predmet.ProtustrankaWithAdress>
    <izvorni_sadrzaj>Zavičajna naklada ŽAKAN JURI d.o.o. PULA Vodnjanska 7, 52100 Pula</izvorni_sadrzaj>
    <derivirana_varijabla naziv="DomainObject.Predmet.ProtustrankaWithAdress_1">Zavičajna naklada ŽAKAN JURI d.o.o. PULA Vodnjanska 7, 52100 Pula</derivirana_varijabla>
  </DomainObject.Predmet.ProtustrankaWithAdress>
  <DomainObject.Predmet.ProtustrankaWithAdressOIB>
    <izvorni_sadrzaj>Zavičajna naklada ŽAKAN JURI d.o.o. PULA, OIB 24027660565, Vodnjanska 7, 52100 Pula</izvorni_sadrzaj>
    <derivirana_varijabla naziv="DomainObject.Predmet.ProtustrankaWithAdressOIB_1">Zavičajna naklada ŽAKAN JURI d.o.o. PULA, OIB 24027660565, Vodnjanska 7, 52100 Pula</derivirana_varijabla>
  </DomainObject.Predmet.ProtustrankaWithAdressOIB>
  <DomainObject.Predmet.ProtustrankaNazivFormated>
    <izvorni_sadrzaj>Zavičajna naklada ŽAKAN JURI d.o.o. PULA</izvorni_sadrzaj>
    <derivirana_varijabla naziv="DomainObject.Predmet.ProtustrankaNazivFormated_1">Zavičajna naklada ŽAKAN JURI d.o.o. PULA</derivirana_varijabla>
  </DomainObject.Predmet.ProtustrankaNazivFormated>
  <DomainObject.Predmet.ProtustrankaNazivFormatedOIB>
    <izvorni_sadrzaj>Zavičajna naklada ŽAKAN JURI d.o.o. PULA, OIB 24027660565</izvorni_sadrzaj>
    <derivirana_varijabla naziv="DomainObject.Predmet.ProtustrankaNazivFormatedOIB_1">Zavičajna naklada ŽAKAN JURI d.o.o. PULA, OIB 24027660565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268503.34</izvorni_sadrzaj>
    <derivirana_varijabla naziv="DomainObject.Predmet.TrenutnaVrijednost_1">268503.34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Zavičajna naklada ŽAKAN JURI d.o.o. PULA</item>
    </izvorni_sadrzaj>
    <derivirana_varijabla naziv="DomainObject.Predmet.ProtuStrankaListFormated_1">
      <item>Zavičajna naklada ŽAKAN JURI d.o.o. PULA</item>
    </derivirana_varijabla>
  </DomainObject.Predmet.ProtuStrankaListFormated>
  <DomainObject.Predmet.ProtuStrankaListFormatedOIB>
    <izvorni_sadrzaj>
      <item>Zavičajna naklada ŽAKAN JURI d.o.o. PULA, OIB 24027660565</item>
    </izvorni_sadrzaj>
    <derivirana_varijabla naziv="DomainObject.Predmet.ProtuStrankaListFormatedOIB_1">
      <item>Zavičajna naklada ŽAKAN JURI d.o.o. PULA, OIB 24027660565</item>
    </derivirana_varijabla>
  </DomainObject.Predmet.ProtuStrankaListFormatedOIB>
  <DomainObject.Predmet.ProtuStrankaListFormatedWithAdress>
    <izvorni_sadrzaj>
      <item>Zavičajna naklada ŽAKAN JURI d.o.o. PULA, Vodnjanska 7, 52100 Pula</item>
    </izvorni_sadrzaj>
    <derivirana_varijabla naziv="DomainObject.Predmet.ProtuStrankaListFormatedWithAdress_1">
      <item>Zavičajna naklada ŽAKAN JURI d.o.o. PULA, Vodnjanska 7, 52100 Pula</item>
    </derivirana_varijabla>
  </DomainObject.Predmet.ProtuStrankaListFormatedWithAdress>
  <DomainObject.Predmet.ProtuStrankaListFormatedWithAdressOIB>
    <izvorni_sadrzaj>
      <item>Zavičajna naklada ŽAKAN JURI d.o.o. PULA, OIB 24027660565, Vodnjanska 7, 52100 Pula</item>
    </izvorni_sadrzaj>
    <derivirana_varijabla naziv="DomainObject.Predmet.ProtuStrankaListFormatedWithAdressOIB_1">
      <item>Zavičajna naklada ŽAKAN JURI d.o.o. PULA, OIB 24027660565, Vodnjanska 7, 52100 Pula</item>
    </derivirana_varijabla>
  </DomainObject.Predmet.ProtuStrankaListFormatedWithAdressOIB>
  <DomainObject.Predmet.ProtuStrankaListNazivFormated>
    <izvorni_sadrzaj>
      <item>Zavičajna naklada ŽAKAN JURI d.o.o. PULA</item>
    </izvorni_sadrzaj>
    <derivirana_varijabla naziv="DomainObject.Predmet.ProtuStrankaListNazivFormated_1">
      <item>Zavičajna naklada ŽAKAN JURI d.o.o. PULA</item>
    </derivirana_varijabla>
  </DomainObject.Predmet.ProtuStrankaListNazivFormated>
  <DomainObject.Predmet.ProtuStrankaListNazivFormatedOIB>
    <izvorni_sadrzaj>
      <item>Zavičajna naklada ŽAKAN JURI d.o.o. PULA, OIB 24027660565</item>
    </izvorni_sadrzaj>
    <derivirana_varijabla naziv="DomainObject.Predmet.ProtuStrankaListNazivFormatedOIB_1">
      <item>Zavičajna naklada ŽAKAN JURI d.o.o. PULA, OIB 24027660565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Zavičajna naklada ŽAKAN JURI d.o.o. PULA</izvorni_sadrzaj>
    <derivirana_varijabla naziv="DomainObject.Predmet.ProtustrankaIDrugi_1">Zavičajna naklada ŽAKAN JURI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Zavičajna naklada ŽAKAN JURI d.o.o. PULA, OIB 24027660565, Vodnjanska 7, 52100 Pula</izvorni_sadrzaj>
    <derivirana_varijabla naziv="DomainObject.Predmet.ProtustrankaIDrugiAdressOIB_1">Zavičajna naklada ŽAKAN JURI d.o.o. PULA, OIB 24027660565, Vodnjanska 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Zavičajna naklada ŽAKAN JURI d.o.o. PULA</item>
    </izvorni_sadrzaj>
    <derivirana_varijabla naziv="DomainObject.Predmet.SudioniciListNaziv_1">
      <item>FINANCIJSKA AGENCIJA, RC RIJEKA, PODRUŽNICA PULA, PULA</item>
      <item>Zavičajna naklada ŽAKAN JURI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Zavičajna naklada ŽAKAN JURI d.o.o. PULA, OIB 24027660565, Vodnjanska 7,52100 Pula</item>
    </izvorni_sadrzaj>
    <derivirana_varijabla naziv="DomainObject.Predmet.SudioniciListAdressOIB_1">
      <item>FINANCIJSKA AGENCIJA, RC RIJEKA, PODRUŽNICA PULA, PULA, OIB 85821130368, Ulica grada Vukovara 70,10000 Zagreb</item>
      <item>Zavičajna naklada ŽAKAN JURI d.o.o. PULA, OIB 24027660565, Vodnjanska 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24027660565</item>
    </izvorni_sadrzaj>
    <derivirana_varijabla naziv="DomainObject.Predmet.SudioniciListNazivOIB_1">
      <item>, OIB 85821130368</item>
      <item>, OIB 24027660565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284</properties:Words>
  <properties:Characters>1429</properties:Characters>
  <properties:Lines>48</properties:Lines>
  <properties:Paragraphs>22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2016-03-14T09:56:00Z</dcterms:created>
  <dc:creator>Jasmina Matika</dc:creator>
  <cp:lastModifiedBy>Jasmina Matika</cp:lastModifiedBy>
  <cp:lastPrinted>2016-03-14T10:54:00Z</cp:lastPrinted>
  <dcterms:modified xmlns:xsi="http://www.w3.org/2001/XMLSchema-instance" xsi:type="dcterms:W3CDTF">2016-03-14T10:58:00Z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