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e6ab5" w14:paraId="4ae6ab5"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01443B">
        <w:rPr>
          <w:sz w:val="24"/>
        </w:rPr>
        <w:t>3</w:t>
      </w:r>
      <w:r w:rsidR="00BB04D1">
        <w:rPr>
          <w:sz w:val="24"/>
        </w:rPr>
        <w:t>328</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BB04D1">
        <w:rPr>
          <w:sz w:val="24"/>
          <w:szCs w:val="24"/>
        </w:rPr>
        <w:t>STANOS ZASTUPANJE d.o.o. Velika Gorica, Augusta Šenoe 103</w:t>
      </w:r>
      <w:r w:rsidR="00AD7CC6">
        <w:rPr>
          <w:sz w:val="24"/>
          <w:szCs w:val="24"/>
        </w:rPr>
        <w:t>,</w:t>
      </w:r>
      <w:r w:rsidR="005810DB">
        <w:rPr>
          <w:sz w:val="24"/>
          <w:szCs w:val="24"/>
        </w:rPr>
        <w:t xml:space="preserve"> </w:t>
      </w:r>
      <w:r w:rsidR="006D1B45">
        <w:rPr>
          <w:sz w:val="24"/>
          <w:szCs w:val="24"/>
        </w:rPr>
        <w:t xml:space="preserve">OIB </w:t>
      </w:r>
      <w:r w:rsidR="006F3E86">
        <w:rPr>
          <w:sz w:val="24"/>
          <w:szCs w:val="24"/>
        </w:rPr>
        <w:t>67189540830</w:t>
      </w:r>
      <w:r w:rsidR="00B32CD8" w:rsidRPr="008600EF">
        <w:rPr>
          <w:sz w:val="24"/>
          <w:szCs w:val="24"/>
        </w:rPr>
        <w:t xml:space="preserve">, </w:t>
      </w:r>
      <w:r w:rsidR="00B32CD8">
        <w:rPr>
          <w:sz w:val="24"/>
          <w:szCs w:val="24"/>
        </w:rPr>
        <w:t>d</w:t>
      </w:r>
      <w:r w:rsidR="00CB464D" w:rsidRPr="008600EF">
        <w:rPr>
          <w:sz w:val="24"/>
          <w:szCs w:val="24"/>
        </w:rPr>
        <w:t xml:space="preserve">ana </w:t>
      </w:r>
      <w:r w:rsidR="006F3E86">
        <w:rPr>
          <w:sz w:val="24"/>
          <w:szCs w:val="24"/>
        </w:rPr>
        <w:t>22</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CB464D" w:rsidRPr="00F915DD">
      <w:pPr>
        <w:ind w:firstLine="709"/>
        <w:jc w:val="both"/>
        <w:rPr>
          <w:b/>
          <w:sz w:val="40"/>
          <w:szCs w:val="40"/>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6F3E86">
        <w:rPr>
          <w:sz w:val="24"/>
          <w:szCs w:val="24"/>
        </w:rPr>
        <w:t>STANOS ZASTUPANJE d.o.o. Velika Gorica, Augusta Šenoe 103, OIB 67189540830.</w:t>
      </w:r>
      <w:r w:rsidR="0015491A">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AF6FE8">
        <w:rPr>
          <w:sz w:val="24"/>
          <w:szCs w:val="24"/>
        </w:rPr>
        <w:t>Marko Kekšić, Velika Gorica, Augusta Šenoe 103</w:t>
      </w:r>
      <w:r w:rsidR="00D97582" w:rsidRPr="00F76A94">
        <w:rPr>
          <w:sz w:val="24"/>
          <w:szCs w:val="24"/>
        </w:rPr>
        <w:t>,</w:t>
      </w:r>
      <w:r w:rsidR="00AF6FE8">
        <w:rPr>
          <w:sz w:val="24"/>
          <w:szCs w:val="24"/>
        </w:rPr>
        <w:t>OIB 24235941879</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1</w:t>
      </w:r>
      <w:r w:rsidR="00D26D18">
        <w:rPr>
          <w:b/>
          <w:sz w:val="24"/>
        </w:rPr>
        <w:t>2</w:t>
      </w:r>
      <w:r>
        <w:rPr>
          <w:b/>
          <w:sz w:val="24"/>
        </w:rPr>
        <w:t>.</w:t>
      </w:r>
      <w:r w:rsidR="00D26D18">
        <w:rPr>
          <w:b/>
          <w:sz w:val="24"/>
        </w:rPr>
        <w:t>prosinca</w:t>
      </w:r>
      <w:r>
        <w:rPr>
          <w:b/>
          <w:sz w:val="24"/>
        </w:rPr>
        <w:t xml:space="preserve"> </w:t>
      </w:r>
      <w:r w:rsidR="007B593F">
        <w:rPr>
          <w:b/>
          <w:sz w:val="24"/>
        </w:rPr>
        <w:t>201</w:t>
      </w:r>
      <w:r w:rsidR="00D26D18">
        <w:rPr>
          <w:b/>
          <w:sz w:val="24"/>
        </w:rPr>
        <w:t>8</w:t>
      </w:r>
      <w:r w:rsidR="007B593F">
        <w:rPr>
          <w:b/>
          <w:sz w:val="24"/>
        </w:rPr>
        <w:t xml:space="preserve">. u </w:t>
      </w:r>
      <w:r w:rsidR="00BA153A">
        <w:rPr>
          <w:b/>
          <w:sz w:val="24"/>
        </w:rPr>
        <w:t>10,</w:t>
      </w:r>
      <w:r w:rsidR="00875A68">
        <w:rPr>
          <w:b/>
          <w:sz w:val="24"/>
        </w:rPr>
        <w:t>0</w:t>
      </w:r>
      <w:r w:rsidR="00BA153A">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875A68">
        <w:rPr>
          <w:sz w:val="24"/>
          <w:szCs w:val="24"/>
        </w:rPr>
        <w:t>183</w:t>
      </w:r>
      <w:r w:rsidR="00AC2BF6">
        <w:rPr>
          <w:sz w:val="24"/>
          <w:szCs w:val="24"/>
        </w:rPr>
        <w:t xml:space="preserve"> </w:t>
      </w:r>
      <w:r w:rsidR="000C3665">
        <w:rPr>
          <w:sz w:val="24"/>
          <w:szCs w:val="24"/>
        </w:rPr>
        <w:t>dan</w:t>
      </w:r>
      <w:r w:rsidR="00DF6014">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875A68">
        <w:rPr>
          <w:sz w:val="24"/>
          <w:szCs w:val="24"/>
        </w:rPr>
        <w:t>17.916,21</w:t>
      </w:r>
      <w:r w:rsidR="00833B0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875A68">
        <w:rPr>
          <w:sz w:val="24"/>
        </w:rPr>
        <w:t>22</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8C7DC5">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8C7DC5" w:rsidP="008C7DC5" w:rsidR="008C7DC5">
      <w:pPr>
        <w:ind w:firstLine="720" w:left="3600"/>
        <w:jc w:val="both"/>
      </w:pPr>
      <w:r>
        <w:t>Za točnost otpravka, ovlašteni službenik:</w:t>
      </w:r>
    </w:p>
    <w:p w:rsidRDefault="008C7DC5" w:rsidP="00422EE0" w:rsidR="008C7DC5">
      <w:pPr>
        <w:jc w:val="both"/>
      </w:pPr>
      <w:r>
        <w:t xml:space="preserve">              </w:t>
      </w:r>
      <w:r>
        <w:tab/>
      </w:r>
      <w:r>
        <w:tab/>
      </w:r>
      <w:r>
        <w:tab/>
      </w:r>
      <w:r>
        <w:tab/>
      </w:r>
      <w:r>
        <w:tab/>
      </w:r>
      <w:r>
        <w:tab/>
      </w:r>
      <w:r>
        <w:tab/>
        <w:t xml:space="preserve"> Valentina Delač</w:t>
      </w:r>
    </w:p>
    <w:p w:rsidRDefault="00DE2E5D" w:rsidP="008C7DC5"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C7DC5">
      <w:rPr>
        <w:rStyle w:val="Brojstranice"/>
        <w:noProof/>
      </w:rPr>
      <w:t>3</w:t>
    </w:r>
    <w:r>
      <w:rPr>
        <w:rStyle w:val="Brojstranice"/>
      </w:rPr>
      <w:fldChar w:fldCharType="end"/>
    </w:r>
  </w:p>
  <w:p w:rsidRDefault="006F3E86" w:rsidR="004D2841">
    <w:pPr>
      <w:pStyle w:val="Zaglavlje"/>
      <w:jc w:val="right"/>
    </w:pPr>
    <w:r>
      <w:t>40. St-3328/16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519B3"/>
    <w:rsid w:val="0005692D"/>
    <w:rsid w:val="000B74EE"/>
    <w:rsid w:val="000C3665"/>
    <w:rsid w:val="000C40F4"/>
    <w:rsid w:val="000D2911"/>
    <w:rsid w:val="000E5278"/>
    <w:rsid w:val="000F3868"/>
    <w:rsid w:val="00100FCD"/>
    <w:rsid w:val="00107ED6"/>
    <w:rsid w:val="00113EC7"/>
    <w:rsid w:val="00116040"/>
    <w:rsid w:val="0012168A"/>
    <w:rsid w:val="00131E99"/>
    <w:rsid w:val="0015491A"/>
    <w:rsid w:val="0015587F"/>
    <w:rsid w:val="001662C4"/>
    <w:rsid w:val="00187726"/>
    <w:rsid w:val="001A1A7F"/>
    <w:rsid w:val="001B44D2"/>
    <w:rsid w:val="001D30EA"/>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C7367"/>
    <w:rsid w:val="002D0838"/>
    <w:rsid w:val="002D1CC2"/>
    <w:rsid w:val="002D6659"/>
    <w:rsid w:val="002E7889"/>
    <w:rsid w:val="002F01C6"/>
    <w:rsid w:val="003029BA"/>
    <w:rsid w:val="003164AA"/>
    <w:rsid w:val="00330B61"/>
    <w:rsid w:val="00337798"/>
    <w:rsid w:val="00343D09"/>
    <w:rsid w:val="003628D6"/>
    <w:rsid w:val="00383694"/>
    <w:rsid w:val="003A590C"/>
    <w:rsid w:val="003C4C31"/>
    <w:rsid w:val="004033CB"/>
    <w:rsid w:val="004124E8"/>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C787F"/>
    <w:rsid w:val="004D2841"/>
    <w:rsid w:val="004E2FD0"/>
    <w:rsid w:val="004E5FEF"/>
    <w:rsid w:val="004F74FF"/>
    <w:rsid w:val="00516616"/>
    <w:rsid w:val="005300D9"/>
    <w:rsid w:val="00545D92"/>
    <w:rsid w:val="0056765A"/>
    <w:rsid w:val="005743CD"/>
    <w:rsid w:val="005810DB"/>
    <w:rsid w:val="00593A54"/>
    <w:rsid w:val="00593F7A"/>
    <w:rsid w:val="005947A6"/>
    <w:rsid w:val="005B0D37"/>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3E86"/>
    <w:rsid w:val="006F46EA"/>
    <w:rsid w:val="006F7455"/>
    <w:rsid w:val="00701DB9"/>
    <w:rsid w:val="0070743A"/>
    <w:rsid w:val="00744AC4"/>
    <w:rsid w:val="00755181"/>
    <w:rsid w:val="0075681B"/>
    <w:rsid w:val="007703BD"/>
    <w:rsid w:val="00784423"/>
    <w:rsid w:val="007905FB"/>
    <w:rsid w:val="007B593F"/>
    <w:rsid w:val="007E0EAA"/>
    <w:rsid w:val="00831C85"/>
    <w:rsid w:val="00833B05"/>
    <w:rsid w:val="00834880"/>
    <w:rsid w:val="008366A0"/>
    <w:rsid w:val="00842CC9"/>
    <w:rsid w:val="0085270F"/>
    <w:rsid w:val="00875A68"/>
    <w:rsid w:val="00876285"/>
    <w:rsid w:val="00876D3B"/>
    <w:rsid w:val="008915EC"/>
    <w:rsid w:val="00897E88"/>
    <w:rsid w:val="008C259D"/>
    <w:rsid w:val="008C7DC5"/>
    <w:rsid w:val="008D097D"/>
    <w:rsid w:val="008E389E"/>
    <w:rsid w:val="008E6A96"/>
    <w:rsid w:val="008E6D04"/>
    <w:rsid w:val="008F2A6F"/>
    <w:rsid w:val="009026BB"/>
    <w:rsid w:val="009128F5"/>
    <w:rsid w:val="00923121"/>
    <w:rsid w:val="00945303"/>
    <w:rsid w:val="00947FB7"/>
    <w:rsid w:val="00977955"/>
    <w:rsid w:val="009850B8"/>
    <w:rsid w:val="009957BB"/>
    <w:rsid w:val="009C2418"/>
    <w:rsid w:val="009E684F"/>
    <w:rsid w:val="00A110D0"/>
    <w:rsid w:val="00A15AB7"/>
    <w:rsid w:val="00A21A46"/>
    <w:rsid w:val="00A44A71"/>
    <w:rsid w:val="00A56185"/>
    <w:rsid w:val="00A6313F"/>
    <w:rsid w:val="00A80EB3"/>
    <w:rsid w:val="00A828C1"/>
    <w:rsid w:val="00A90C82"/>
    <w:rsid w:val="00AC2BF6"/>
    <w:rsid w:val="00AD3398"/>
    <w:rsid w:val="00AD75CD"/>
    <w:rsid w:val="00AD7CC6"/>
    <w:rsid w:val="00AE107D"/>
    <w:rsid w:val="00AF4C01"/>
    <w:rsid w:val="00AF5FFE"/>
    <w:rsid w:val="00AF6FE8"/>
    <w:rsid w:val="00AF7DCB"/>
    <w:rsid w:val="00B001BA"/>
    <w:rsid w:val="00B01169"/>
    <w:rsid w:val="00B06BC3"/>
    <w:rsid w:val="00B11178"/>
    <w:rsid w:val="00B32CD8"/>
    <w:rsid w:val="00B32E61"/>
    <w:rsid w:val="00B33273"/>
    <w:rsid w:val="00B35218"/>
    <w:rsid w:val="00B673AD"/>
    <w:rsid w:val="00B74989"/>
    <w:rsid w:val="00B844BF"/>
    <w:rsid w:val="00B93B9A"/>
    <w:rsid w:val="00BA153A"/>
    <w:rsid w:val="00BA4424"/>
    <w:rsid w:val="00BB04D1"/>
    <w:rsid w:val="00BB7CA7"/>
    <w:rsid w:val="00BC2D84"/>
    <w:rsid w:val="00BC4571"/>
    <w:rsid w:val="00BD75AF"/>
    <w:rsid w:val="00BE3305"/>
    <w:rsid w:val="00BF15E0"/>
    <w:rsid w:val="00C14F14"/>
    <w:rsid w:val="00C173FB"/>
    <w:rsid w:val="00C20109"/>
    <w:rsid w:val="00C356A1"/>
    <w:rsid w:val="00C67B0B"/>
    <w:rsid w:val="00C84B54"/>
    <w:rsid w:val="00CA49D6"/>
    <w:rsid w:val="00CB464D"/>
    <w:rsid w:val="00CC43BC"/>
    <w:rsid w:val="00CC7D07"/>
    <w:rsid w:val="00CE3890"/>
    <w:rsid w:val="00CE3B7D"/>
    <w:rsid w:val="00CE4F52"/>
    <w:rsid w:val="00CE72A4"/>
    <w:rsid w:val="00CF32AF"/>
    <w:rsid w:val="00D10A4F"/>
    <w:rsid w:val="00D26D18"/>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633FA"/>
    <w:rsid w:val="00E64D32"/>
    <w:rsid w:val="00E71ED4"/>
    <w:rsid w:val="00E80C8D"/>
    <w:rsid w:val="00E81042"/>
    <w:rsid w:val="00E815AE"/>
    <w:rsid w:val="00E94EF5"/>
    <w:rsid w:val="00E9676A"/>
    <w:rsid w:val="00EC1564"/>
    <w:rsid w:val="00ED1E92"/>
    <w:rsid w:val="00F0135D"/>
    <w:rsid w:val="00F03F8C"/>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8C7DC5"/>
    <w:rPr>
      <w:color w:val="808080"/>
      <w:bdr w:space="0" w:sz="0" w:color="auto" w:val="none"/>
      <w:shd w:fill="auto" w:color="auto" w:val="clear"/>
    </w:rPr>
  </w:style>
  <w:style w:customStyle="true" w:styleId="eSPISCCParagraphDefaultFont" w:type="character">
    <w:name w:val="eSPIS_CC_Paragraph Default Font"/>
    <w:basedOn w:val="Zadanifontodlomka"/>
    <w:rsid w:val="008C7D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7DC5"/>
    <w:rPr>
      <w:sz w:val="24"/>
      <w:bdr w:space="0" w:sz="0" w:color="auto" w:val="none"/>
      <w:shd w:fill="FFFFCC" w:color="auto" w:val="clear"/>
      <w:lang w:val="hr-HR"/>
    </w:rPr>
  </w:style>
  <w:style w:customStyle="true" w:styleId="PozadinaSvijetloCrvena" w:type="character">
    <w:name w:val="Pozadina_SvijetloCrvena"/>
    <w:basedOn w:val="eSPISCCParagraphDefaultFont"/>
    <w:rsid w:val="008C7D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7D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8C7DC5"/>
    <w:rPr>
      <w:color w:val="808080"/>
      <w:bdr w:color="auto" w:space="0" w:sz="0" w:val="none"/>
      <w:shd w:color="auto" w:fill="auto" w:val="clear"/>
    </w:rPr>
  </w:style>
  <w:style w:customStyle="1" w:styleId="eSPISCCParagraphDefaultFont" w:type="character">
    <w:name w:val="eSPIS_CC_Paragraph Default Font"/>
    <w:basedOn w:val="Zadanifontodlomka"/>
    <w:rsid w:val="008C7D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7DC5"/>
    <w:rPr>
      <w:sz w:val="24"/>
      <w:bdr w:color="auto" w:space="0" w:sz="0" w:val="none"/>
      <w:shd w:color="auto" w:fill="FFFFCC" w:val="clear"/>
      <w:lang w:val="hr-HR"/>
    </w:rPr>
  </w:style>
  <w:style w:customStyle="1" w:styleId="PozadinaSvijetloCrvena" w:type="character">
    <w:name w:val="Pozadina_SvijetloCrvena"/>
    <w:basedOn w:val="eSPISCCParagraphDefaultFont"/>
    <w:rsid w:val="008C7D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7D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3328</izvorni_sadrzaj>
    <derivirana_varijabla naziv="DomainObject.Predmet.Broj_1">3328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St-3328/2016</izvorni_sadrzaj>
    <derivirana_varijabla naziv="DomainObject.Predmet.OznakaBroj_1">St-3328/2016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STANOS ZASTUPANJE d.o.o.</izvorni_sadrzaj>
    <derivirana_varijabla naziv="DomainObject.Predmet.ProtustrankaFormated_1">  STANOS ZASTUPANJE d.o.o.</derivirana_varijabla>
  </DomainObject.Predmet.ProtustrankaFormated>
  <DomainObject.Predmet.ProtustrankaFormatedOIB>
    <izvorni_sadrzaj>  STANOS ZASTUPANJE d.o.o., OIB 67189540830</izvorni_sadrzaj>
    <derivirana_varijabla naziv="DomainObject.Predmet.ProtustrankaFormatedOIB_1">  STANOS ZASTUPANJE d.o.o., OIB 67189540830</derivirana_varijabla>
  </DomainObject.Predmet.ProtustrankaFormatedOIB>
  <DomainObject.Predmet.ProtustrankaFormatedWithAdress>
    <izvorni_sadrzaj> STANOS ZASTUPANJE d.o.o., Augusta Šenoe 103, 10410 Velika Gorica</izvorni_sadrzaj>
    <derivirana_varijabla naziv="DomainObject.Predmet.ProtustrankaFormatedWithAdress_1"> STANOS ZASTUPANJE d.o.o., Augusta Šenoe 103, 10410 Velika Gorica</derivirana_varijabla>
  </DomainObject.Predmet.ProtustrankaFormatedWithAdress>
  <DomainObject.Predmet.ProtustrankaFormatedWithAdressOIB>
    <izvorni_sadrzaj> STANOS ZASTUPANJE d.o.o., OIB 67189540830, Augusta Šenoe 103, 10410 Velika Gorica</izvorni_sadrzaj>
    <derivirana_varijabla naziv="DomainObject.Predmet.ProtustrankaFormatedWithAdressOIB_1"> STANOS ZASTUPANJE d.o.o., OIB 67189540830, Augusta Šenoe 103, 10410 Velika Gorica</derivirana_varijabla>
  </DomainObject.Predmet.ProtustrankaFormatedWithAdressOIB>
  <DomainObject.Predmet.ProtustrankaWithAdress>
    <izvorni_sadrzaj>STANOS ZASTUPANJE d.o.o. Augusta Šenoe 103, 10410 Velika Gorica</izvorni_sadrzaj>
    <derivirana_varijabla naziv="DomainObject.Predmet.ProtustrankaWithAdress_1">STANOS ZASTUPANJE d.o.o. Augusta Šenoe 103, 10410 Velika Gorica</derivirana_varijabla>
  </DomainObject.Predmet.ProtustrankaWithAdress>
  <DomainObject.Predmet.ProtustrankaWithAdressOIB>
    <izvorni_sadrzaj>STANOS ZASTUPANJE d.o.o., OIB 67189540830, Augusta Šenoe 103, 10410 Velika Gorica</izvorni_sadrzaj>
    <derivirana_varijabla naziv="DomainObject.Predmet.ProtustrankaWithAdressOIB_1">STANOS ZASTUPANJE d.o.o., OIB 67189540830, Augusta Šenoe 103, 10410 Velika Gorica</derivirana_varijabla>
  </DomainObject.Predmet.ProtustrankaWithAdressOIB>
  <DomainObject.Predmet.ProtustrankaNazivFormated>
    <izvorni_sadrzaj>STANOS ZASTUPANJE d.o.o.</izvorni_sadrzaj>
    <derivirana_varijabla naziv="DomainObject.Predmet.ProtustrankaNazivFormated_1">STANOS ZASTUPANJE d.o.o.</derivirana_varijabla>
  </DomainObject.Predmet.ProtustrankaNazivFormated>
  <DomainObject.Predmet.ProtustrankaNazivFormatedOIB>
    <izvorni_sadrzaj>STANOS ZASTUPANJE d.o.o., OIB 67189540830</izvorni_sadrzaj>
    <derivirana_varijabla naziv="DomainObject.Predmet.ProtustrankaNazivFormatedOIB_1">STANOS ZASTUPANJE d.o.o., OIB 67189540830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STANOS ZASTUPANJE d.o.o.</item>
    </izvorni_sadrzaj>
    <derivirana_varijabla naziv="DomainObject.Predmet.ProtuStrankaListFormated_1">
      <item>STANOS ZASTUPANJE d.o.o.</item>
    </derivirana_varijabla>
  </DomainObject.Predmet.ProtuStrankaListFormated>
  <DomainObject.Predmet.ProtuStrankaListFormatedOIB>
    <izvorni_sadrzaj>
      <item>STANOS ZASTUPANJE d.o.o., OIB 67189540830</item>
    </izvorni_sadrzaj>
    <derivirana_varijabla naziv="DomainObject.Predmet.ProtuStrankaListFormatedOIB_1">
      <item>STANOS ZASTUPANJE d.o.o., OIB 67189540830</item>
    </derivirana_varijabla>
  </DomainObject.Predmet.ProtuStrankaListFormatedOIB>
  <DomainObject.Predmet.ProtuStrankaListFormatedWithAdress>
    <izvorni_sadrzaj>
      <item>STANOS ZASTUPANJE d.o.o., Augusta Šenoe 103, 10410 Velika Gorica</item>
    </izvorni_sadrzaj>
    <derivirana_varijabla naziv="DomainObject.Predmet.ProtuStrankaListFormatedWithAdress_1">
      <item>STANOS ZASTUPANJE d.o.o., Augusta Šenoe 103, 10410 Velika Gorica</item>
    </derivirana_varijabla>
  </DomainObject.Predmet.ProtuStrankaListFormatedWithAdress>
  <DomainObject.Predmet.ProtuStrankaListFormatedWithAdressOIB>
    <izvorni_sadrzaj>
      <item>STANOS ZASTUPANJE d.o.o., OIB 67189540830, Augusta Šenoe 103, 10410 Velika Gorica</item>
    </izvorni_sadrzaj>
    <derivirana_varijabla naziv="DomainObject.Predmet.ProtuStrankaListFormatedWithAdressOIB_1">
      <item>STANOS ZASTUPANJE d.o.o., OIB 67189540830, Augusta Šenoe 103, 10410 Velika Gorica</item>
    </derivirana_varijabla>
  </DomainObject.Predmet.ProtuStrankaListFormatedWithAdressOIB>
  <DomainObject.Predmet.ProtuStrankaListNazivFormated>
    <izvorni_sadrzaj>
      <item>STANOS ZASTUPANJE d.o.o.</item>
    </izvorni_sadrzaj>
    <derivirana_varijabla naziv="DomainObject.Predmet.ProtuStrankaListNazivFormated_1">
      <item>STANOS ZASTUPANJE d.o.o.</item>
    </derivirana_varijabla>
  </DomainObject.Predmet.ProtuStrankaListNazivFormated>
  <DomainObject.Predmet.ProtuStrankaListNazivFormatedOIB>
    <izvorni_sadrzaj>
      <item>STANOS ZASTUPANJE d.o.o., OIB 67189540830</item>
    </izvorni_sadrzaj>
    <derivirana_varijabla naziv="DomainObject.Predmet.ProtuStrankaListNazivFormatedOIB_1">
      <item>STANOS ZASTUPANJE d.o.o., OIB 67189540830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STANOS ZASTUPANJE d.o.o.</izvorni_sadrzaj>
    <derivirana_varijabla naziv="DomainObject.Predmet.ProtustrankaIDrugi_1">STANOS ZASTUPANJE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STANOS ZASTUPANJE d.o.o., OIB 67189540830, Augusta Šenoe 103, 10410 Velika Gorica</izvorni_sadrzaj>
    <derivirana_varijabla naziv="DomainObject.Predmet.ProtustrankaIDrugiAdressOIB_1">STANOS ZASTUPANJE d.o.o., OIB 67189540830, Augusta Šenoe 103,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STANOS ZASTUPANJE d.o.o.</item>
    </izvorni_sadrzaj>
    <derivirana_varijabla naziv="DomainObject.Predmet.SudioniciListNaziv_1">
      <item>FINA Regionalni centar Zagreb</item>
      <item>STANOS ZASTUPANJE d.o.o.</item>
    </derivirana_varijabla>
  </DomainObject.Predmet.SudioniciListNaziv>
  <DomainObject.Predmet.SudioniciListAdressOIB>
    <izvorni_sadrzaj>
      <item>FINA Regionalni centar Zagreb, OIB 85821130368, Trg svibanjskih žrtava 1995. br. 1,10000 Zagreb</item>
      <item>STANOS ZASTUPANJE d.o.o., OIB 67189540830, Augusta Šenoe 103,10410 Velika Gorica</item>
    </izvorni_sadrzaj>
    <derivirana_varijabla naziv="DomainObject.Predmet.SudioniciListAdressOIB_1">
      <item>FINA Regionalni centar Zagreb, OIB 85821130368, Trg svibanjskih žrtava 1995. br. 1,10000 Zagreb</item>
      <item>STANOS ZASTUPANJE d.o.o., OIB 67189540830, Augusta Šenoe 103,10410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67189540830</item>
    </izvorni_sadrzaj>
    <derivirana_varijabla naziv="DomainObject.Predmet.SudioniciListNazivOIB_1">
      <item>, OIB 85821130368</item>
      <item>, OIB 67189540830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925</properties:Words>
  <properties:Characters>5163</properties:Characters>
  <properties:Lines>137</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2018-11-22T08:18:00Z</dcterms:created>
  <dc:creator>Unknown</dc:creator>
  <cp:lastModifiedBy>Valentina Delač</cp:lastModifiedBy>
  <cp:lastPrinted>2018-11-22T08:19:00Z</cp:lastPrinted>
  <dcterms:modified xmlns:xsi="http://www.w3.org/2001/XMLSchema-instance" xsi:type="dcterms:W3CDTF">2018-11-22T08:19:00Z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(STANOS.docx)</vt:lpwstr>
  </prop:property>
  <prop:property name="CC_coloring" pid="4" fmtid="{D5CDD505-2E9C-101B-9397-08002B2CF9AE}">
    <vt:bool>false</vt:bool>
  </prop:property>
  <prop:property name="BrojStranica" pid="5" fmtid="{D5CDD505-2E9C-101B-9397-08002B2CF9AE}">
    <vt:i4>3</vt:i4>
  </prop:property>
</prop:Properties>
</file>