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6655" w14:paraId="3956655" w:rsidRDefault="00735B4A" w:rsidP="00910611" w:rsidR="00735B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 w:rsidRPr="00735B4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92863" w:rsidR="00D92863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A40BA7" w:rsidRPr="00A40BA7">
        <w:rPr>
          <w:sz w:val="24"/>
          <w:szCs w:val="24"/>
        </w:rPr>
        <w:t xml:space="preserve">stečajnog postupka nad dužnikom </w:t>
      </w:r>
      <w:r w:rsidR="00A9116E">
        <w:rPr>
          <w:sz w:val="24"/>
          <w:szCs w:val="24"/>
        </w:rPr>
        <w:t>RIO PROJEKTI d.o.o. Rijeka, Izviđačka 13, OIB: 39183085478, MBS: 040244574, 5. rujna</w:t>
      </w:r>
      <w:r>
        <w:rPr>
          <w:sz w:val="24"/>
          <w:szCs w:val="24"/>
        </w:rPr>
        <w:t xml:space="preserve"> 2016. godine</w:t>
      </w:r>
      <w:r w:rsidR="00A40BA7" w:rsidRPr="00A40BA7">
        <w:rPr>
          <w:sz w:val="24"/>
          <w:szCs w:val="24"/>
        </w:rPr>
        <w:t>,</w:t>
      </w:r>
    </w:p>
    <w:p w:rsidRDefault="00D92863" w:rsidP="00E25754" w:rsidR="00D92863" w:rsidRPr="00EB1DA5">
      <w:pPr>
        <w:jc w:val="both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A9116E">
        <w:rPr>
          <w:sz w:val="24"/>
          <w:szCs w:val="24"/>
        </w:rPr>
        <w:t>7. lipnja</w:t>
      </w:r>
      <w:r w:rsidR="00D92863">
        <w:rPr>
          <w:sz w:val="24"/>
          <w:szCs w:val="24"/>
        </w:rPr>
        <w:t xml:space="preserve"> 2016. godine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A9116E">
        <w:rPr>
          <w:sz w:val="24"/>
          <w:szCs w:val="24"/>
        </w:rPr>
        <w:t>RIO PROJEKTI d.o.o. Rijeka, Izviđačka 13, OIB: 39183085478, MBS: 040244574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AF45AE" w:rsidP="00D92863" w:rsidR="00A40BA7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223217" w:rsidP="00CB396A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A9116E">
        <w:rPr>
          <w:sz w:val="24"/>
          <w:szCs w:val="24"/>
        </w:rPr>
        <w:t>7. lipnja</w:t>
      </w:r>
      <w:r>
        <w:rPr>
          <w:sz w:val="24"/>
          <w:szCs w:val="24"/>
        </w:rPr>
        <w:t xml:space="preserve"> 2016. godine ovom sudu podnijela zahtjev za provedbu skraćenog stečajnog postupka. </w:t>
      </w:r>
    </w:p>
    <w:p w:rsidRDefault="00223217" w:rsidP="00223217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</w:t>
      </w:r>
      <w:r w:rsidR="00A40BA7">
        <w:rPr>
          <w:sz w:val="24"/>
          <w:szCs w:val="24"/>
        </w:rPr>
        <w:t xml:space="preserve">Stečajnog zakona </w:t>
      </w:r>
      <w:r w:rsidR="00A40BA7" w:rsidRPr="00A40BA7">
        <w:rPr>
          <w:sz w:val="24"/>
          <w:szCs w:val="24"/>
        </w:rPr>
        <w:t xml:space="preserve"> („Narodne novine“ broj 71/15</w:t>
      </w:r>
      <w:r w:rsidR="00A40BA7">
        <w:rPr>
          <w:sz w:val="24"/>
          <w:szCs w:val="24"/>
        </w:rPr>
        <w:t>; dalje: SZ</w:t>
      </w:r>
      <w:r w:rsidR="00A40BA7"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="00A40BA7"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A9116E" w:rsidP="00223217" w:rsidR="00A9116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Uvidom u potvrdu Hrvatskog zavoda za mirovinsko osiguranje, Područna služba Rijeka, Klasa: 035-07/16-01/870 od 29. kolovoza 2016. godine (list 7 spisa) sud je utvrdio da </w:t>
      </w:r>
    </w:p>
    <w:p w:rsidRDefault="00A9116E" w:rsidP="00A9116E" w:rsidR="00A9116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RIO PROJEKTI d.o.o. Rijeka, Izviđačka 13, OIB: 39183085478, MBS: 040244574, ima zaposlene dvije osobe Klarić Zorana i </w:t>
      </w:r>
      <w:proofErr w:type="spellStart"/>
      <w:r>
        <w:rPr>
          <w:sz w:val="24"/>
          <w:szCs w:val="24"/>
        </w:rPr>
        <w:t>Pahor</w:t>
      </w:r>
      <w:proofErr w:type="spellEnd"/>
      <w:r>
        <w:rPr>
          <w:sz w:val="24"/>
          <w:szCs w:val="24"/>
        </w:rPr>
        <w:t xml:space="preserve"> Branka i to od 8. lipnja 2016. godine.</w:t>
      </w:r>
    </w:p>
    <w:p w:rsidRDefault="00784D3F" w:rsidP="00A9116E" w:rsidR="0022321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</w:t>
      </w:r>
      <w:r w:rsidR="00A9116E">
        <w:rPr>
          <w:sz w:val="24"/>
          <w:szCs w:val="24"/>
        </w:rPr>
        <w:t xml:space="preserve">ima zaposlene osobe, to </w:t>
      </w:r>
      <w:r w:rsidR="00223217">
        <w:rPr>
          <w:sz w:val="24"/>
          <w:szCs w:val="24"/>
        </w:rPr>
        <w:t xml:space="preserve">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84D3F" w:rsidP="00784D3F" w:rsidR="00784D3F">
      <w:pPr>
        <w:ind w:firstLine="720"/>
        <w:jc w:val="both"/>
        <w:rPr>
          <w:sz w:val="24"/>
          <w:szCs w:val="24"/>
        </w:rPr>
      </w:pPr>
    </w:p>
    <w:p w:rsidRDefault="00977238" w:rsidP="006B183D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A9116E">
        <w:rPr>
          <w:sz w:val="24"/>
          <w:szCs w:val="24"/>
        </w:rPr>
        <w:t>5. rujna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A40BA7">
        <w:rPr>
          <w:sz w:val="24"/>
          <w:szCs w:val="24"/>
        </w:rPr>
        <w:t>6</w:t>
      </w:r>
      <w:r w:rsidR="00CB396A">
        <w:rPr>
          <w:sz w:val="24"/>
          <w:szCs w:val="24"/>
        </w:rPr>
        <w:t>.</w:t>
      </w:r>
      <w:r w:rsidR="00FD0757"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6B183D">
        <w:rPr>
          <w:sz w:val="24"/>
          <w:szCs w:val="24"/>
        </w:rPr>
        <w:t>Sudac</w:t>
      </w:r>
      <w:r w:rsidR="00FD0757" w:rsidRPr="00BC44BE">
        <w:rPr>
          <w:sz w:val="24"/>
          <w:szCs w:val="24"/>
        </w:rPr>
        <w:t xml:space="preserve"> </w:t>
      </w:r>
    </w:p>
    <w:p w:rsidRDefault="006B183D" w:rsidP="00223217" w:rsidR="004809E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E03D1D" w:rsidR="00B372F3" w:rsidRPr="00E03D1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sectPr w:rsidSect="00A6561E" w:rsidR="00B372F3" w:rsidRPr="00E03D1D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03D1D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A9116E" w:rsidRPr="00375CA4">
      <w:rPr>
        <w:sz w:val="24"/>
        <w:szCs w:val="24"/>
      </w:rPr>
      <w:t>Poslovni broj: 4. St-</w:t>
    </w:r>
    <w:r w:rsidR="00A9116E">
      <w:rPr>
        <w:sz w:val="24"/>
        <w:szCs w:val="24"/>
      </w:rPr>
      <w:t>1151/2016-6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84D3F">
      <w:rPr>
        <w:sz w:val="24"/>
        <w:szCs w:val="24"/>
      </w:rPr>
      <w:t>1</w:t>
    </w:r>
    <w:r w:rsidR="00A9116E">
      <w:rPr>
        <w:sz w:val="24"/>
        <w:szCs w:val="24"/>
      </w:rPr>
      <w:t>151/2016-6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6F96"/>
    <w:rsid w:val="002937BB"/>
    <w:rsid w:val="002C1F30"/>
    <w:rsid w:val="002C6303"/>
    <w:rsid w:val="002E7538"/>
    <w:rsid w:val="00301E41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E263D"/>
    <w:rsid w:val="005F4540"/>
    <w:rsid w:val="00623214"/>
    <w:rsid w:val="00631842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E00A13"/>
    <w:rsid w:val="00E03D1D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03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3D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3D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3D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3D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03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3D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3D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3D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3D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St-1151/2016</izvorni_sadrzaj>
    <derivirana_varijabla naziv="DomainObject.Predmet.OznakaBroj_1">St-1151/2016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RIO PROJEKTI društvo s ograničenom odgovornošću za gradnju, trgovinu i usluge</izvorni_sadrzaj>
    <derivirana_varijabla naziv="DomainObject.Predmet.ProtustrankaFormated_1">  RIO PROJEKTI društvo s ograničenom odgovornošću za gradnju, trgovinu i usluge</derivirana_varijabla>
  </DomainObject.Predmet.ProtustrankaFormated>
  <DomainObject.Predmet.ProtustrankaFormatedOIB>
    <izvorni_sadrzaj>  RIO PROJEKTI društvo s ograničenom odgovornošću za gradnju, trgovinu i usluge, OIB 39183085478</izvorni_sadrzaj>
    <derivirana_varijabla naziv="DomainObject.Predmet.ProtustrankaFormatedOIB_1">  RIO PROJEKTI društvo s ograničenom odgovornošću za gradnju, trgovinu i usluge, OIB 39183085478</derivirana_varijabla>
  </DomainObject.Predmet.ProtustrankaFormatedOIB>
  <DomainObject.Predmet.ProtustrankaFormatedWithAdress>
    <izvorni_sadrzaj> RIO PROJEKTI društvo s ograničenom odgovornošću za gradnju, trgovinu i usluge, Izviđačka 13, 51000 Rijeka</izvorni_sadrzaj>
    <derivirana_varijabla naziv="DomainObject.Predmet.ProtustrankaFormatedWithAdress_1"> RIO PROJEKTI društvo s ograničenom odgovornošću za gradnju, trgovinu i usluge, Izviđačka 13, 51000 Rijeka</derivirana_varijabla>
  </DomainObject.Predmet.ProtustrankaFormatedWithAdress>
  <DomainObject.Predmet.ProtustrankaFormatedWithAdressOIB>
    <izvorni_sadrzaj> RIO PROJEKTI društvo s ograničenom odgovornošću za gradnju, trgovinu i usluge, OIB 39183085478, Izviđačka 13, 51000 Rijeka</izvorni_sadrzaj>
    <derivirana_varijabla naziv="DomainObject.Predmet.ProtustrankaFormatedWithAdressOIB_1"> RIO PROJEKTI društvo s ograničenom odgovornošću za gradnju, trgovinu i usluge, OIB 39183085478, Izviđačka 13, 51000 Rijeka</derivirana_varijabla>
  </DomainObject.Predmet.ProtustrankaFormatedWithAdressOIB>
  <DomainObject.Predmet.ProtustrankaWithAdress>
    <izvorni_sadrzaj>RIO PROJEKTI društvo s ograničenom odgovornošću za gradnju, trgovinu i usluge Izviđačka 13, 51000 Rijeka</izvorni_sadrzaj>
    <derivirana_varijabla naziv="DomainObject.Predmet.ProtustrankaWithAdress_1">RIO PROJEKTI društvo s ograničenom odgovornošću za gradnju, trgovinu i usluge Izviđačka 13, 51000 Rijeka</derivirana_varijabla>
  </DomainObject.Predmet.ProtustrankaWithAdress>
  <DomainObject.Predmet.ProtustrankaWithAdressOIB>
    <izvorni_sadrzaj>RIO PROJEKTI društvo s ograničenom odgovornošću za gradnju, trgovinu i usluge, OIB 39183085478, Izviđačka 13, 51000 Rijeka</izvorni_sadrzaj>
    <derivirana_varijabla naziv="DomainObject.Predmet.ProtustrankaWithAdressOIB_1">RIO PROJEKTI društvo s ograničenom odgovornošću za gradnju, trgovinu i usluge, OIB 39183085478, Izviđačka 13, 51000 Rijeka</derivirana_varijabla>
  </DomainObject.Predmet.ProtustrankaWithAdressOIB>
  <DomainObject.Predmet.ProtustrankaNazivFormated>
    <izvorni_sadrzaj>RIO PROJEKTI društvo s ograničenom odgovornošću za gradnju, trgovinu i usluge</izvorni_sadrzaj>
    <derivirana_varijabla naziv="DomainObject.Predmet.ProtustrankaNazivFormated_1">RIO PROJEKTI društvo s ograničenom odgovornošću za gradnju, trgovinu i usluge</derivirana_varijabla>
  </DomainObject.Predmet.ProtustrankaNazivFormated>
  <DomainObject.Predmet.ProtustrankaNazivFormatedOIB>
    <izvorni_sadrzaj>RIO PROJEKTI društvo s ograničenom odgovornošću za gradnju, trgovinu i usluge, OIB 39183085478</izvorni_sadrzaj>
    <derivirana_varijabla naziv="DomainObject.Predmet.ProtustrankaNazivFormatedOIB_1">RIO PROJEKTI društvo s ograničenom odgovornošću za gradnju, trgovinu i usluge, OIB 39183085478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RIO PROJEKTI društvo s ograničenom odgovornošću za gradnju, trgovinu i usluge</item>
    </izvorni_sadrzaj>
    <derivirana_varijabla naziv="DomainObject.Predmet.ProtuStrankaListFormated_1">
      <item>RIO PROJEKTI društvo s ograničenom odgovornošću za gradnju, trgovinu i usluge</item>
    </derivirana_varijabla>
  </DomainObject.Predmet.ProtuStrankaListFormated>
  <DomainObject.Predmet.ProtuStrankaListFormatedOIB>
    <izvorni_sadrzaj>
      <item>RIO PROJEKTI društvo s ograničenom odgovornošću za gradnju, trgovinu i usluge, OIB 39183085478</item>
    </izvorni_sadrzaj>
    <derivirana_varijabla naziv="DomainObject.Predmet.ProtuStrankaListFormatedOIB_1">
      <item>RIO PROJEKTI društvo s ograničenom odgovornošću za gradnju, trgovinu i usluge, OIB 39183085478</item>
    </derivirana_varijabla>
  </DomainObject.Predmet.ProtuStrankaListFormatedOIB>
  <DomainObject.Predmet.ProtuStrankaListFormatedWithAdress>
    <izvorni_sadrzaj>
      <item>RIO PROJEKTI društvo s ograničenom odgovornošću za gradnju, trgovinu i usluge, Izviđačka 13, 51000 Rijeka</item>
    </izvorni_sadrzaj>
    <derivirana_varijabla naziv="DomainObject.Predmet.ProtuStrankaListFormatedWithAdress_1">
      <item>RIO PROJEKTI društvo s ograničenom odgovornošću za gradnju, trgovinu i usluge, Izviđačka 13, 51000 Rijeka</item>
    </derivirana_varijabla>
  </DomainObject.Predmet.ProtuStrankaListFormatedWithAdress>
  <DomainObject.Predmet.ProtuStrankaListFormatedWithAdressOIB>
    <izvorni_sadrzaj>
      <item>RIO PROJEKTI društvo s ograničenom odgovornošću za gradnju, trgovinu i usluge, OIB 39183085478, Izviđačka 13, 51000 Rijeka</item>
    </izvorni_sadrzaj>
    <derivirana_varijabla naziv="DomainObject.Predmet.ProtuStrankaListFormatedWithAdressOIB_1">
      <item>RIO PROJEKTI društvo s ograničenom odgovornošću za gradnju, trgovinu i usluge, OIB 39183085478, Izviđačka 13, 51000 Rijeka</item>
    </derivirana_varijabla>
  </DomainObject.Predmet.ProtuStrankaListFormatedWithAdressOIB>
  <DomainObject.Predmet.ProtuStrankaListNazivFormated>
    <izvorni_sadrzaj>
      <item>RIO PROJEKTI društvo s ograničenom odgovornošću za gradnju, trgovinu i usluge</item>
    </izvorni_sadrzaj>
    <derivirana_varijabla naziv="DomainObject.Predmet.ProtuStrankaListNazivFormated_1">
      <item>RIO PROJEKTI društvo s ograničenom odgovornošću za gradnju, trgovinu i usluge</item>
    </derivirana_varijabla>
  </DomainObject.Predmet.ProtuStrankaListNazivFormated>
  <DomainObject.Predmet.ProtuStrankaListNazivFormatedOIB>
    <izvorni_sadrzaj>
      <item>RIO PROJEKTI društvo s ograničenom odgovornošću za gradnju, trgovinu i usluge, OIB 39183085478</item>
    </izvorni_sadrzaj>
    <derivirana_varijabla naziv="DomainObject.Predmet.ProtuStrankaListNazivFormatedOIB_1">
      <item>RIO PROJEKTI društvo s ograničenom odgovornošću za gradnju, trgovinu i usluge, OIB 39183085478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RIO PROJEKTI društvo s ograničenom odgovornošću za gradnju, trgovinu i usluge</izvorni_sadrzaj>
    <derivirana_varijabla naziv="DomainObject.Predmet.ProtustrankaIDrugi_1">RIO PROJEKTI društvo s ograničenom odgovornošću za gradnju, trgovinu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RIO PROJEKTI društvo s ograničenom odgovornošću za gradnju, trgovinu i usluge, OIB 39183085478, Izviđačka 13, 51000 Rijeka</izvorni_sadrzaj>
    <derivirana_varijabla naziv="DomainObject.Predmet.ProtustrankaIDrugiAdressOIB_1">RIO PROJEKTI društvo s ograničenom odgovornošću za gradnju, trgovinu i usluge, OIB 39183085478, Izviđačka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RIO PROJEKTI društvo s ograničenom odgovornošću za gradnju, trgovinu i usluge</item>
    </izvorni_sadrzaj>
    <derivirana_varijabla naziv="DomainObject.Predmet.SudioniciListNaziv_1">
      <item>FINA Rijeka</item>
      <item>RIO PROJEKTI društvo s ograničenom odgovornošću za gradnju, trgovinu i usluge</item>
    </derivirana_varijabla>
  </DomainObject.Predmet.SudioniciListNaziv>
  <DomainObject.Predmet.SudioniciListAdressOIB>
    <izvorni_sadrzaj>
      <item>FINA Rijeka, OIB 85821130368, Frana Kurelca 8,51000 Rijeka</item>
      <item>RIO PROJEKTI društvo s ograničenom odgovornošću za gradnju, trgovinu i usluge, OIB 39183085478, Izviđačka 13,51000 Rijeka</item>
    </izvorni_sadrzaj>
    <derivirana_varijabla naziv="DomainObject.Predmet.SudioniciListAdressOIB_1">
      <item>FINA Rijeka, OIB 85821130368, Frana Kurelca 8,51000 Rijeka</item>
      <item>RIO PROJEKTI društvo s ograničenom odgovornošću za gradnju, trgovinu i usluge, OIB 39183085478, Izviđačka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39183085478</item>
    </izvorni_sadrzaj>
    <derivirana_varijabla naziv="DomainObject.Predmet.SudioniciListNazivOIB_1">
      <item>, OIB 85821130368</item>
      <item>, OIB 39183085478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679AF7-154A-4591-9331-10EEF50BA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329</properties:Words>
  <properties:Characters>1708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2016-09-05T11:21:00Z</dcterms:created>
  <dc:creator>nmarkovic</dc:creator>
  <cp:lastModifiedBy>Barbara Slavujević</cp:lastModifiedBy>
  <cp:lastPrinted>2016-09-05T11:26:00Z</cp:lastPrinted>
  <dcterms:modified xmlns:xsi="http://www.w3.org/2001/XMLSchema-instance" xsi:type="dcterms:W3CDTF">2016-09-05T11:31:00Z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