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48a3" w14:paraId="aba48a3" w:rsidRDefault="00133015" w:rsidP="00D77107" w:rsidR="00403F01" w:rsidRPr="003546FC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3546FC">
        <w:rPr>
          <w:lang w:val="hr-HR"/>
        </w:rPr>
        <w:t>Posl</w:t>
      </w:r>
      <w:proofErr w:type="spellEnd"/>
      <w:r w:rsidR="004777B1" w:rsidRPr="003546FC">
        <w:rPr>
          <w:lang w:val="hr-HR"/>
        </w:rPr>
        <w:t>. br.</w:t>
      </w:r>
      <w:r w:rsidR="00595BCF" w:rsidRPr="003546FC">
        <w:rPr>
          <w:lang w:val="hr-HR"/>
        </w:rPr>
        <w:t xml:space="preserve"> 1</w:t>
      </w:r>
      <w:r w:rsidR="003546FC">
        <w:rPr>
          <w:lang w:val="hr-HR"/>
        </w:rPr>
        <w:t>0</w:t>
      </w:r>
      <w:r w:rsidR="00595BCF" w:rsidRPr="003546FC">
        <w:rPr>
          <w:lang w:val="hr-HR"/>
        </w:rPr>
        <w:t>. St-</w:t>
      </w:r>
      <w:r w:rsidR="00BB149D" w:rsidRPr="003546FC">
        <w:rPr>
          <w:lang w:val="hr-HR"/>
        </w:rPr>
        <w:t>42</w:t>
      </w:r>
      <w:r w:rsidR="00E70E1F" w:rsidRPr="003546FC">
        <w:rPr>
          <w:lang w:val="hr-HR"/>
        </w:rPr>
        <w:t>8</w:t>
      </w:r>
      <w:r w:rsidR="001322ED" w:rsidRPr="003546FC">
        <w:rPr>
          <w:lang w:val="hr-HR"/>
        </w:rPr>
        <w:t>/2017</w:t>
      </w:r>
    </w:p>
    <w:p w:rsidRDefault="00AC4892" w:rsidP="00D4027A" w:rsidR="00AC4892" w:rsidRPr="003546FC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46FC">
      <w:pPr>
        <w:pStyle w:val="Naslov1"/>
        <w:jc w:val="both"/>
        <w:rPr>
          <w:b w:val="false"/>
        </w:rPr>
      </w:pPr>
      <w:r w:rsidRPr="003546FC">
        <w:rPr>
          <w:b w:val="false"/>
        </w:rPr>
        <w:t>REPUBLIKA HRVATSKA</w:t>
      </w:r>
    </w:p>
    <w:p w:rsidRDefault="00D4027A" w:rsidP="00D4027A" w:rsidR="00D4027A" w:rsidRPr="003546FC">
      <w:pPr>
        <w:jc w:val="both"/>
        <w:rPr>
          <w:lang w:val="hr-HR"/>
        </w:rPr>
      </w:pPr>
      <w:r w:rsidRPr="003546FC">
        <w:rPr>
          <w:lang w:val="hr-HR"/>
        </w:rPr>
        <w:t xml:space="preserve">TRGOVAČKI SUD U SPLITU             </w:t>
      </w:r>
      <w:r w:rsidRPr="003546FC">
        <w:rPr>
          <w:lang w:val="hr-HR"/>
        </w:rPr>
        <w:tab/>
      </w:r>
      <w:r w:rsidRPr="003546FC">
        <w:rPr>
          <w:lang w:val="hr-HR"/>
        </w:rPr>
        <w:tab/>
      </w:r>
      <w:r w:rsidRPr="003546FC">
        <w:rPr>
          <w:lang w:val="hr-HR"/>
        </w:rPr>
        <w:tab/>
        <w:t xml:space="preserve">      </w:t>
      </w:r>
    </w:p>
    <w:p w:rsidRDefault="00EB78C8" w:rsidP="00EB78C8" w:rsidR="00EB78C8" w:rsidRPr="003546FC">
      <w:pPr>
        <w:rPr>
          <w:lang w:val="hr-HR"/>
        </w:rPr>
      </w:pPr>
      <w:r w:rsidRPr="003546FC">
        <w:rPr>
          <w:lang w:val="hr-HR"/>
        </w:rPr>
        <w:t xml:space="preserve">Split, </w:t>
      </w:r>
      <w:proofErr w:type="spellStart"/>
      <w:r w:rsidRPr="003546FC">
        <w:rPr>
          <w:lang w:val="hr-HR"/>
        </w:rPr>
        <w:t>Sukoišanska</w:t>
      </w:r>
      <w:proofErr w:type="spellEnd"/>
      <w:r w:rsidRPr="003546FC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46FC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70E1F">
        <w:rPr>
          <w:lang w:val="hr-HR"/>
        </w:rPr>
        <w:t xml:space="preserve">VIRTUALNE MREŽE j.d.o.o. Split, Kneza </w:t>
      </w:r>
      <w:proofErr w:type="spellStart"/>
      <w:r w:rsidR="00E70E1F">
        <w:rPr>
          <w:lang w:val="hr-HR"/>
        </w:rPr>
        <w:t>Lj</w:t>
      </w:r>
      <w:proofErr w:type="spellEnd"/>
      <w:r w:rsidR="00E70E1F">
        <w:rPr>
          <w:lang w:val="hr-HR"/>
        </w:rPr>
        <w:t>. Posavskog 15</w:t>
      </w:r>
      <w:r w:rsidR="00555BE4">
        <w:rPr>
          <w:lang w:val="hr-HR"/>
        </w:rPr>
        <w:t xml:space="preserve">, OIB: </w:t>
      </w:r>
      <w:r w:rsidR="00E70E1F">
        <w:rPr>
          <w:lang w:val="hr-HR"/>
        </w:rPr>
        <w:t>18281167874</w:t>
      </w:r>
      <w:r w:rsidR="00555BE4">
        <w:rPr>
          <w:lang w:val="hr-HR"/>
        </w:rPr>
        <w:t xml:space="preserve">, MBS: </w:t>
      </w:r>
      <w:r w:rsidR="00E70E1F">
        <w:rPr>
          <w:lang w:val="hr-HR"/>
        </w:rPr>
        <w:t>060310830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3546FC">
        <w:rPr>
          <w:lang w:val="hr-HR"/>
        </w:rPr>
        <w:t xml:space="preserve">25. travnja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546FC">
      <w:pPr>
        <w:jc w:val="center"/>
        <w:rPr>
          <w:lang w:val="hr-HR"/>
        </w:rPr>
      </w:pPr>
      <w:r w:rsidRPr="003546FC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70E1F">
        <w:rPr>
          <w:lang w:val="hr-HR"/>
        </w:rPr>
        <w:t xml:space="preserve">VIRTUALNE MREŽE j.d.o.o. Split, Kneza </w:t>
      </w:r>
      <w:proofErr w:type="spellStart"/>
      <w:r w:rsidR="00E70E1F">
        <w:rPr>
          <w:lang w:val="hr-HR"/>
        </w:rPr>
        <w:t>Lj</w:t>
      </w:r>
      <w:proofErr w:type="spellEnd"/>
      <w:r w:rsidR="00E70E1F">
        <w:rPr>
          <w:lang w:val="hr-HR"/>
        </w:rPr>
        <w:t>. Posavskog 15, OIB: 18281167874</w:t>
      </w:r>
      <w:r w:rsidR="00B70173">
        <w:rPr>
          <w:lang w:val="hr-HR"/>
        </w:rPr>
        <w:t xml:space="preserve">, na dan </w:t>
      </w:r>
      <w:r w:rsidR="00D04FAB">
        <w:rPr>
          <w:lang w:val="hr-HR"/>
        </w:rPr>
        <w:t>20</w:t>
      </w:r>
      <w:r w:rsidR="009C356C">
        <w:rPr>
          <w:lang w:val="hr-HR"/>
        </w:rPr>
        <w:t>. ožujka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70E1F">
        <w:rPr>
          <w:lang w:val="hr-HR"/>
        </w:rPr>
        <w:t>14.734,97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546FC">
        <w:rPr>
          <w:lang w:val="hr-HR"/>
        </w:rPr>
        <w:t xml:space="preserve"> 25. travnja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46FC" w:rsidP="003546FC" w:rsidR="00110325">
      <w:r>
        <w:t xml:space="preserve">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46FC" w:rsidP="003546FC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825" w:rsidP="003734BE" w:rsidR="00C32825">
      <w:r>
        <w:separator/>
      </w:r>
    </w:p>
  </w:endnote>
  <w:endnote w:id="0" w:type="continuationSeparator">
    <w:p w:rsidRDefault="00C32825" w:rsidP="003734BE" w:rsidR="00C32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825" w:rsidP="003734BE" w:rsidR="00C32825">
      <w:r>
        <w:separator/>
      </w:r>
    </w:p>
  </w:footnote>
  <w:footnote w:id="0" w:type="continuationSeparator">
    <w:p w:rsidRDefault="00C32825" w:rsidP="003734BE" w:rsidR="00C32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546FC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B29BD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32825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9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29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29B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29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29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9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29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29B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29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29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VIRTUALNE MREŽE j.d.o.o. za elektroničke komunikacije i računalne usluge</izvorni_sadrzaj>
    <derivirana_varijabla naziv="DomainObject.Predmet.ProtustrankaFormated_1">  VIRTUALNE MREŽE j.d.o.o. za elektroničke komunikacije i računalne usluge</derivirana_varijabla>
  </DomainObject.Predmet.ProtustrankaFormated>
  <DomainObject.Predmet.ProtustrankaFormatedOIB>
    <izvorni_sadrzaj>  VIRTUALNE MREŽE j.d.o.o. za elektroničke komunikacije i računalne usluge, OIB 18281167874</izvorni_sadrzaj>
    <derivirana_varijabla naziv="DomainObject.Predmet.ProtustrankaFormatedOIB_1">  VIRTUALNE MREŽE j.d.o.o. za elektroničke komunikacije i računalne usluge, OIB 18281167874</derivirana_varijabla>
  </DomainObject.Predmet.ProtustrankaFormatedOIB>
  <DomainObject.Predmet.ProtustrankaFormatedWithAdress>
    <izvorni_sadrzaj> VIRTUALNE MREŽE j.d.o.o. za elektroničke komunikacije i računalne usluge, Kneza Lj. Posavskog 15, 21000 Split</izvorni_sadrzaj>
    <derivirana_varijabla naziv="DomainObject.Predmet.ProtustrankaFormatedWithAdress_1"> VIRTUALNE MREŽE j.d.o.o. za elektroničke komunikacije i računalne usluge, Kneza Lj. Posavskog 15, 21000 Split</derivirana_varijabla>
  </DomainObject.Predmet.ProtustrankaFormatedWithAdress>
  <DomainObject.Predmet.ProtustrankaFormatedWithAdressOIB>
    <izvorni_sadrzaj> VIRTUALNE MREŽE j.d.o.o. za elektroničke komunikacije i računalne usluge, OIB 18281167874, Kneza Lj. Posavskog 15, 21000 Split</izvorni_sadrzaj>
    <derivirana_varijabla naziv="DomainObject.Predmet.ProtustrankaFormatedWithAdressOIB_1"> VIRTUALNE MREŽE j.d.o.o. za elektroničke komunikacije i računalne usluge, OIB 18281167874, Kneza Lj. Posavskog 15, 21000 Split</derivirana_varijabla>
  </DomainObject.Predmet.ProtustrankaFormatedWithAdressOIB>
  <DomainObject.Predmet.ProtustrankaWithAdress>
    <izvorni_sadrzaj>VIRTUALNE MREŽE j.d.o.o. za elektroničke komunikacije i računalne usluge Kneza Lj. Posavskog 15, 21000 Split</izvorni_sadrzaj>
    <derivirana_varijabla naziv="DomainObject.Predmet.ProtustrankaWithAdress_1">VIRTUALNE MREŽE j.d.o.o. za elektroničke komunikacije i računalne usluge Kneza Lj. Posavskog 15, 21000 Split</derivirana_varijabla>
  </DomainObject.Predmet.ProtustrankaWithAdress>
  <DomainObject.Predmet.ProtustrankaWithAdressOIB>
    <izvorni_sadrzaj>VIRTUALNE MREŽE j.d.o.o. za elektroničke komunikacije i računalne usluge, OIB 18281167874, Kneza Lj. Posavskog 15, 21000 Split</izvorni_sadrzaj>
    <derivirana_varijabla naziv="DomainObject.Predmet.ProtustrankaWithAdressOIB_1">VIRTUALNE MREŽE j.d.o.o. za elektroničke komunikacije i računalne usluge, OIB 18281167874, Kneza Lj. Posavskog 15, 21000 Split</derivirana_varijabla>
  </DomainObject.Predmet.ProtustrankaWithAdressOIB>
  <DomainObject.Predmet.ProtustrankaNazivFormated>
    <izvorni_sadrzaj>VIRTUALNE MREŽE j.d.o.o. za elektroničke komunikacije i računalne usluge</izvorni_sadrzaj>
    <derivirana_varijabla naziv="DomainObject.Predmet.ProtustrankaNazivFormated_1">VIRTUALNE MREŽE j.d.o.o. za elektroničke komunikacije i računalne usluge</derivirana_varijabla>
  </DomainObject.Predmet.ProtustrankaNazivFormated>
  <DomainObject.Predmet.ProtustrankaNazivFormatedOIB>
    <izvorni_sadrzaj>VIRTUALNE MREŽE j.d.o.o. za elektroničke komunikacije i računalne usluge, OIB 18281167874</izvorni_sadrzaj>
    <derivirana_varijabla naziv="DomainObject.Predmet.ProtustrankaNazivFormatedOIB_1">VIRTUALNE MREŽE j.d.o.o. za elektroničke komunikacije i računalne usluge, OIB 18281167874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14734.97</izvorni_sadrzaj>
    <derivirana_varijabla naziv="DomainObject.Predmet.TrenutnaVrijednost_1">14734.97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VIRTUALNE MREŽE j.d.o.o. za elektroničke komunikacije i računalne usluge</item>
    </izvorni_sadrzaj>
    <derivirana_varijabla naziv="DomainObject.Predmet.ProtuStrankaListFormated_1">
      <item>VIRTUALNE MREŽE j.d.o.o. za elektroničke komunikacije i računalne usluge</item>
    </derivirana_varijabla>
  </DomainObject.Predmet.ProtuStrankaListFormated>
  <DomainObject.Predmet.ProtuStrankaListFormatedOIB>
    <izvorni_sadrzaj>
      <item>VIRTUALNE MREŽE j.d.o.o. za elektroničke komunikacije i računalne usluge, OIB 18281167874</item>
    </izvorni_sadrzaj>
    <derivirana_varijabla naziv="DomainObject.Predmet.ProtuStrankaListFormatedOIB_1">
      <item>VIRTUALNE MREŽE j.d.o.o. za elektroničke komunikacije i računalne usluge, OIB 18281167874</item>
    </derivirana_varijabla>
  </DomainObject.Predmet.ProtuStrankaListFormatedOIB>
  <DomainObject.Predmet.ProtuStrankaListFormatedWithAdress>
    <izvorni_sadrzaj>
      <item>VIRTUALNE MREŽE j.d.o.o. za elektroničke komunikacije i računalne usluge, Kneza Lj. Posavskog 15, 21000 Split</item>
    </izvorni_sadrzaj>
    <derivirana_varijabla naziv="DomainObject.Predmet.ProtuStrankaListFormatedWithAdress_1">
      <item>VIRTUALNE MREŽE j.d.o.o. za elektroničke komunikacije i računalne usluge, Kneza Lj. Posavskog 15, 21000 Split</item>
    </derivirana_varijabla>
  </DomainObject.Predmet.ProtuStrankaListFormatedWithAdress>
  <DomainObject.Predmet.ProtuStrankaListFormatedWithAdressOIB>
    <izvorni_sadrzaj>
      <item>VIRTUALNE MREŽE j.d.o.o. za elektroničke komunikacije i računalne usluge, OIB 18281167874, Kneza Lj. Posavskog 15, 21000 Split</item>
    </izvorni_sadrzaj>
    <derivirana_varijabla naziv="DomainObject.Predmet.ProtuStrankaListFormatedWithAdressOIB_1">
      <item>VIRTUALNE MREŽE j.d.o.o. za elektroničke komunikacije i računalne usluge, OIB 18281167874, Kneza Lj. Posavskog 15, 21000 Split</item>
    </derivirana_varijabla>
  </DomainObject.Predmet.ProtuStrankaListFormatedWithAdressOIB>
  <DomainObject.Predmet.ProtuStrankaListNazivFormated>
    <izvorni_sadrzaj>
      <item>VIRTUALNE MREŽE j.d.o.o. za elektroničke komunikacije i računalne usluge</item>
    </izvorni_sadrzaj>
    <derivirana_varijabla naziv="DomainObject.Predmet.ProtuStrankaListNazivFormated_1">
      <item>VIRTUALNE MREŽE j.d.o.o. za elektroničke komunikacije i računalne usluge</item>
    </derivirana_varijabla>
  </DomainObject.Predmet.ProtuStrankaListNazivFormated>
  <DomainObject.Predmet.ProtuStrankaListNazivFormatedOIB>
    <izvorni_sadrzaj>
      <item>VIRTUALNE MREŽE j.d.o.o. za elektroničke komunikacije i računalne usluge, OIB 18281167874</item>
    </izvorni_sadrzaj>
    <derivirana_varijabla naziv="DomainObject.Predmet.ProtuStrankaListNazivFormatedOIB_1">
      <item>VIRTUALNE MREŽE j.d.o.o. za elektroničke komunikacije i računalne usluge, OIB 18281167874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VIRTUALNE MREŽE j.d.o.o. za elektroničke komunikacije i računalne usluge</izvorni_sadrzaj>
    <derivirana_varijabla naziv="DomainObject.Predmet.ProtustrankaIDrugi_1">VIRTUALNE MREŽE j.d.o.o. za elektroničke komunikacije i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VIRTUALNE MREŽE j.d.o.o. za elektroničke komunikacije i računalne usluge, OIB 18281167874, Kneza Lj. Posavskog 15, 21000 Split</izvorni_sadrzaj>
    <derivirana_varijabla naziv="DomainObject.Predmet.ProtustrankaIDrugiAdressOIB_1">VIRTUALNE MREŽE j.d.o.o. za elektroničke komunikacije i računalne usluge, OIB 18281167874, Kneza Lj. Posavskog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VIRTUALNE MREŽE j.d.o.o. za elektroničke komunikacije i računalne usluge</item>
      <item>FINANCIJSKA AGENCIJA, RC SPLIT</item>
    </izvorni_sadrzaj>
    <derivirana_varijabla naziv="DomainObject.Predmet.SudioniciListNaziv_1">
      <item>VIRTUALNE MREŽE j.d.o.o. za elektroničke komunikacije i računalne usluge</item>
      <item>FINANCIJSKA AGENCIJA, RC SPLIT</item>
    </derivirana_varijabla>
  </DomainObject.Predmet.SudioniciListNaziv>
  <DomainObject.Predmet.SudioniciListAdressOIB>
    <izvorni_sadrzaj>
      <item>VIRTUALNE MREŽE j.d.o.o. za elektroničke komunikacije i računalne usluge, OIB 18281167874, Kneza Lj. Posavskog 15,21000 Split</item>
      <item>FINANCIJSKA AGENCIJA, RC SPLIT, OIB 85821130368, Mažuranićevo šetalište 24 b,21000 Split</item>
    </izvorni_sadrzaj>
    <derivirana_varijabla naziv="DomainObject.Predmet.SudioniciListAdressOIB_1">
      <item>VIRTUALNE MREŽE j.d.o.o. za elektroničke komunikacije i računalne usluge, OIB 18281167874, Kneza Lj. Posavskog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18281167874</item>
      <item>, OIB 85821130368</item>
    </izvorni_sadrzaj>
    <derivirana_varijabla naziv="DomainObject.Predmet.SudioniciListNazivOIB_1">
      <item>, OIB 18281167874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0674A-7389-46DA-9000-0D1E16A1A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1773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2017-04-25T11:53:00Z</dcterms:created>
  <dc:creator>wsadmin</dc:creator>
  <cp:lastModifiedBy>Ivana Madunić</cp:lastModifiedBy>
  <cp:lastPrinted>2017-04-25T11:53:00Z</cp:lastPrinted>
  <dcterms:modified xmlns:xsi="http://www.w3.org/2001/XMLSchema-instance" xsi:type="dcterms:W3CDTF">2017-04-25T11:54:00Z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