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4653" w14:paraId="88c4653" w:rsidRDefault="007C1E35" w:rsidP="001940FB" w:rsidR="007C1E3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14479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C1E35" w:rsidP="00AA6BCF" w:rsidR="007C1E3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C1E35" w:rsidR="007C1E3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C1E3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C1E35" w:rsidP="007C1E3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C1E3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C1E3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.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642309" w:rsidR="00AA6BCF" w:rsidRPr="00F4527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42309">
        <w:rPr>
          <w:rFonts w:cs="Calibri" w:eastAsia="Arial Unicode MS" w:hAnsi="Calibri" w:ascii="Calibri"/>
          <w:kern w:val="1"/>
          <w:lang w:eastAsia="ar-SA" w:val="hr-HR"/>
        </w:rPr>
        <w:t>IVO RADOVANOVIĆ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C1E35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642309" w:rsidRPr="00642309">
        <w:rPr>
          <w:rFonts w:cs="Calibri" w:hAnsi="Calibri" w:ascii="Calibri"/>
        </w:rPr>
        <w:t>130.025,81 kn</w:t>
      </w:r>
      <w:r w:rsidR="00642309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42309" w:rsidRPr="00642309">
        <w:rPr>
          <w:rFonts w:cs="Calibri" w:hAnsi="Calibri" w:ascii="Calibri"/>
        </w:rPr>
        <w:t>119.125,81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42309" w:rsidRPr="00642309">
        <w:rPr>
          <w:rFonts w:cs="Calibri" w:hAnsi="Calibri" w:ascii="Calibri"/>
        </w:rPr>
        <w:t>10.900,00 kn</w:t>
      </w:r>
      <w:r w:rsidR="0064230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C1E3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C1E3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C1E35" w:rsidRPr="007C1E3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7C1E3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642309" w:rsidR="00AA6BCF" w:rsidRPr="00372EC9">
        <w:trPr>
          <w:trHeight w:val="2727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642309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</w:p>
          <w:p w:rsidRDefault="00642309" w:rsidP="00642309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642309">
              <w:rPr>
                <w:rFonts w:cs="Calibri" w:hAnsi="Calibri" w:ascii="Calibri"/>
              </w:rPr>
              <w:t>IVO RADOVANOVIĆ</w:t>
            </w:r>
            <w:r>
              <w:rPr>
                <w:rFonts w:cs="Calibri"/>
              </w:rPr>
              <w:t>,</w:t>
            </w:r>
            <w:r w:rsidRPr="00642309">
              <w:rPr>
                <w:rFonts w:cs="Calibri"/>
              </w:rPr>
              <w:t xml:space="preserve"> </w:t>
            </w:r>
            <w:r w:rsidRPr="00642309">
              <w:rPr>
                <w:rFonts w:cs="Calibri" w:hAnsi="Calibri" w:ascii="Calibri"/>
              </w:rPr>
              <w:t>Obala kralja Tomislava 18, Kaštel Sućurac</w:t>
            </w:r>
            <w:r>
              <w:rPr>
                <w:rFonts w:cs="Calibri" w:hAnsi="Calibri" w:ascii="Calibri"/>
              </w:rPr>
              <w:t>,</w:t>
            </w:r>
            <w:r>
              <w:rPr>
                <w:rFonts w:cs="Calibri"/>
              </w:rPr>
              <w:t xml:space="preserve">  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642309">
              <w:rPr>
                <w:rFonts w:cs="Calibri" w:hAnsi="Calibri" w:ascii="Calibri"/>
              </w:rPr>
              <w:t>53384392399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42309" w:rsidP="00F4527B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42309">
              <w:rPr>
                <w:rFonts w:cs="Calibri" w:hAnsi="Calibri" w:ascii="Calibri"/>
              </w:rPr>
              <w:t>Ugovor o štednom depozitu broj 81-70-90025-2, Ugovor o štednom depozitu broj 81-70-13031-1, kartica članskih udjela broj 94-70-00162-9,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64230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42309">
              <w:rPr>
                <w:rFonts w:cs="Calibri" w:hAnsi="Calibri" w:ascii="Calibri"/>
              </w:rPr>
              <w:t>130.025,81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64230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42309">
              <w:rPr>
                <w:rFonts w:cs="Calibri" w:hAnsi="Calibri" w:ascii="Calibri"/>
              </w:rPr>
              <w:t>119.125,81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64230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42309">
              <w:rPr>
                <w:rFonts w:cs="Calibri" w:hAnsi="Calibri" w:ascii="Calibri"/>
              </w:rPr>
              <w:t>10.900,00 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484F47" w:rsidP="00484F47" w:rsidR="00484F4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761AE" w:rsidP="00484F47" w:rsidR="00484F4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F47" w:rsidP="00484F47" w:rsidR="00484F4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84F47" w:rsidP="00484F47" w:rsidR="00484F4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84F47" w:rsidP="00484F47" w:rsidR="00484F4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84F47" w:rsidP="00484F47" w:rsidR="00484F4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84F47" w:rsidP="00484F47" w:rsidR="00484F4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3CE" w:rsidR="006E53CE">
      <w:pPr>
        <w:spacing w:after="0"/>
      </w:pPr>
      <w:r>
        <w:separator/>
      </w:r>
    </w:p>
  </w:endnote>
  <w:endnote w:id="0" w:type="continuationSeparator">
    <w:p w:rsidRDefault="006E53CE" w:rsidR="006E53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F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3CE" w:rsidR="006E53CE">
      <w:pPr>
        <w:spacing w:after="0"/>
      </w:pPr>
      <w:r>
        <w:separator/>
      </w:r>
    </w:p>
  </w:footnote>
  <w:footnote w:id="0" w:type="continuationSeparator">
    <w:p w:rsidRDefault="006E53CE" w:rsidR="006E53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F1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799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61AE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5CDC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3CD1"/>
    <w:rsid w:val="004648E0"/>
    <w:rsid w:val="004656E7"/>
    <w:rsid w:val="00472FCB"/>
    <w:rsid w:val="00474E0E"/>
    <w:rsid w:val="00484F4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C5C14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309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E53CE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7EC6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1E35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2758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2F59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1147"/>
    <w:rsid w:val="00D355BC"/>
    <w:rsid w:val="00D369D5"/>
    <w:rsid w:val="00D447CC"/>
    <w:rsid w:val="00D473A9"/>
    <w:rsid w:val="00D47E18"/>
    <w:rsid w:val="00D51C39"/>
    <w:rsid w:val="00D53F10"/>
    <w:rsid w:val="00D53F14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18BC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1249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527B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1821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ColorfulList-Accent11" w:type="paragraph">
    <w:name w:val="Colorful List - Accent 1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53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F1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F1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F1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F1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ColorfulList-Accent11" w:type="paragraph">
    <w:name w:val="Colorful List - Accent 1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53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F1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F1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F1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F1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600BE-6DA1-4453-A7EF-16DCBDD89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267</properties:Words>
  <properties:Characters>1494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St-651/2017-173 / Podnesak - Podnesak (-173.docx)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